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AB" w:rsidRDefault="008219AB" w:rsidP="008219AB">
      <w:pPr>
        <w:snapToGrid w:val="0"/>
        <w:spacing w:line="460" w:lineRule="exact"/>
        <w:jc w:val="left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</w:t>
      </w:r>
    </w:p>
    <w:p w:rsidR="008219AB" w:rsidRDefault="008219AB" w:rsidP="008219AB">
      <w:pPr>
        <w:snapToGrid w:val="0"/>
        <w:spacing w:line="460" w:lineRule="exact"/>
        <w:jc w:val="center"/>
        <w:rPr>
          <w:rFonts w:ascii="方正小标宋_GBK" w:eastAsia="方正小标宋_GBK" w:hAnsi="华文仿宋" w:hint="eastAsia"/>
          <w:color w:val="000000"/>
          <w:sz w:val="36"/>
          <w:szCs w:val="36"/>
        </w:rPr>
      </w:pPr>
    </w:p>
    <w:p w:rsidR="008219AB" w:rsidRDefault="008219AB" w:rsidP="008219AB">
      <w:pPr>
        <w:snapToGrid w:val="0"/>
        <w:spacing w:line="460" w:lineRule="exact"/>
        <w:jc w:val="center"/>
        <w:rPr>
          <w:rFonts w:ascii="方正小标宋_GBK" w:eastAsia="方正小标宋_GBK" w:hAnsi="华文仿宋"/>
          <w:color w:val="000000"/>
          <w:sz w:val="36"/>
          <w:szCs w:val="36"/>
        </w:rPr>
      </w:pPr>
      <w:r>
        <w:rPr>
          <w:rFonts w:ascii="方正小标宋_GBK" w:eastAsia="方正小标宋_GBK" w:hAnsi="华文仿宋" w:hint="eastAsia"/>
          <w:color w:val="000000"/>
          <w:sz w:val="36"/>
          <w:szCs w:val="36"/>
        </w:rPr>
        <w:t>江津区圣泉街道选拔村（社区）后备人才报名表</w:t>
      </w:r>
      <w:r>
        <w:rPr>
          <w:rFonts w:ascii="宋体" w:hAnsi="宋体" w:hint="eastAsia"/>
          <w:color w:val="000000"/>
          <w:sz w:val="24"/>
        </w:rPr>
        <w:t xml:space="preserve">                                 </w:t>
      </w:r>
    </w:p>
    <w:p w:rsidR="008219AB" w:rsidRDefault="008219AB" w:rsidP="008219AB">
      <w:pPr>
        <w:snapToGrid w:val="0"/>
        <w:spacing w:line="460" w:lineRule="exact"/>
        <w:rPr>
          <w:rFonts w:ascii="方正小标宋_GBK" w:eastAsia="方正小标宋_GBK" w:hAnsi="华文仿宋"/>
          <w:color w:val="000000"/>
          <w:spacing w:val="-12"/>
          <w:sz w:val="36"/>
          <w:szCs w:val="36"/>
        </w:rPr>
      </w:pPr>
      <w:r>
        <w:rPr>
          <w:rFonts w:ascii="宋体" w:hAnsi="宋体" w:hint="eastAsia"/>
          <w:color w:val="000000"/>
          <w:sz w:val="24"/>
        </w:rPr>
        <w:t xml:space="preserve">        </w:t>
      </w:r>
    </w:p>
    <w:tbl>
      <w:tblPr>
        <w:tblpPr w:leftFromText="180" w:rightFromText="180" w:vertAnchor="text" w:horzAnchor="page" w:tblpX="1091" w:tblpY="64"/>
        <w:tblOverlap w:val="never"/>
        <w:tblW w:w="10363" w:type="dxa"/>
        <w:tblBorders>
          <w:top w:val="thinThickLargeGap" w:sz="18" w:space="0" w:color="auto"/>
          <w:left w:val="thinThickLargeGap" w:sz="18" w:space="0" w:color="auto"/>
          <w:bottom w:val="thickThinLargeGap" w:sz="18" w:space="0" w:color="auto"/>
          <w:right w:val="thickThinLargeGap" w:sz="18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824"/>
        <w:gridCol w:w="381"/>
        <w:gridCol w:w="711"/>
        <w:gridCol w:w="439"/>
        <w:gridCol w:w="447"/>
        <w:gridCol w:w="225"/>
        <w:gridCol w:w="767"/>
        <w:gridCol w:w="18"/>
        <w:gridCol w:w="372"/>
        <w:gridCol w:w="221"/>
        <w:gridCol w:w="103"/>
        <w:gridCol w:w="600"/>
        <w:gridCol w:w="197"/>
        <w:gridCol w:w="94"/>
        <w:gridCol w:w="291"/>
        <w:gridCol w:w="291"/>
        <w:gridCol w:w="12"/>
        <w:gridCol w:w="279"/>
        <w:gridCol w:w="144"/>
        <w:gridCol w:w="147"/>
        <w:gridCol w:w="87"/>
        <w:gridCol w:w="204"/>
        <w:gridCol w:w="264"/>
        <w:gridCol w:w="27"/>
        <w:gridCol w:w="291"/>
        <w:gridCol w:w="291"/>
        <w:gridCol w:w="279"/>
        <w:gridCol w:w="12"/>
        <w:gridCol w:w="291"/>
        <w:gridCol w:w="291"/>
        <w:gridCol w:w="291"/>
        <w:gridCol w:w="291"/>
        <w:gridCol w:w="291"/>
        <w:gridCol w:w="291"/>
        <w:gridCol w:w="291"/>
        <w:gridCol w:w="308"/>
      </w:tblGrid>
      <w:tr w:rsidR="008219AB" w:rsidTr="002B3FF8">
        <w:trPr>
          <w:trHeight w:val="482"/>
        </w:trPr>
        <w:tc>
          <w:tcPr>
            <w:tcW w:w="824" w:type="dxa"/>
            <w:tcBorders>
              <w:top w:val="thinThickLargeGap" w:sz="18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1531" w:type="dxa"/>
            <w:gridSpan w:val="3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378" w:type="dxa"/>
            <w:gridSpan w:val="4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</w:t>
            </w:r>
          </w:p>
          <w:p w:rsidR="008219AB" w:rsidRDefault="008219AB" w:rsidP="002B3F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证号</w:t>
            </w:r>
          </w:p>
        </w:tc>
        <w:tc>
          <w:tcPr>
            <w:tcW w:w="291" w:type="dxa"/>
            <w:gridSpan w:val="2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thickThinLargeGap" w:sz="18" w:space="0" w:color="auto"/>
            </w:tcBorders>
            <w:vAlign w:val="center"/>
          </w:tcPr>
          <w:p w:rsidR="008219AB" w:rsidRDefault="008219AB" w:rsidP="002B3FF8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219AB" w:rsidTr="002B3FF8">
        <w:trPr>
          <w:trHeight w:val="531"/>
        </w:trPr>
        <w:tc>
          <w:tcPr>
            <w:tcW w:w="824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2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18" w:space="0" w:color="auto"/>
            </w:tcBorders>
            <w:vAlign w:val="center"/>
          </w:tcPr>
          <w:p w:rsidR="008219AB" w:rsidRDefault="008219AB" w:rsidP="002B3F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8219AB" w:rsidRDefault="008219AB" w:rsidP="002B3F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</w:t>
            </w:r>
          </w:p>
          <w:p w:rsidR="008219AB" w:rsidRDefault="008219AB" w:rsidP="002B3F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8219AB" w:rsidRDefault="008219AB" w:rsidP="002B3F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8219AB" w:rsidRDefault="008219AB" w:rsidP="002B3F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</w:tr>
      <w:tr w:rsidR="008219AB" w:rsidTr="002B3FF8">
        <w:trPr>
          <w:trHeight w:val="583"/>
        </w:trPr>
        <w:tc>
          <w:tcPr>
            <w:tcW w:w="824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 历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 w:rsidR="008219AB" w:rsidRDefault="008219AB" w:rsidP="002B3FF8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婚否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18" w:space="0" w:color="auto"/>
            </w:tcBorders>
            <w:vAlign w:val="center"/>
          </w:tcPr>
          <w:p w:rsidR="008219AB" w:rsidRDefault="008219AB" w:rsidP="002B3FF8">
            <w:pPr>
              <w:rPr>
                <w:rFonts w:cs="Calibri"/>
                <w:sz w:val="24"/>
                <w:szCs w:val="24"/>
              </w:rPr>
            </w:pPr>
          </w:p>
        </w:tc>
      </w:tr>
      <w:tr w:rsidR="008219AB" w:rsidTr="002B3FF8">
        <w:trPr>
          <w:trHeight w:val="549"/>
        </w:trPr>
        <w:tc>
          <w:tcPr>
            <w:tcW w:w="824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42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18" w:space="0" w:color="auto"/>
            </w:tcBorders>
            <w:vAlign w:val="center"/>
          </w:tcPr>
          <w:p w:rsidR="008219AB" w:rsidRDefault="008219AB" w:rsidP="002B3FF8">
            <w:pPr>
              <w:rPr>
                <w:rFonts w:cs="Calibri"/>
                <w:sz w:val="24"/>
                <w:szCs w:val="24"/>
              </w:rPr>
            </w:pPr>
          </w:p>
        </w:tc>
      </w:tr>
      <w:tr w:rsidR="008219AB" w:rsidTr="002B3FF8">
        <w:trPr>
          <w:trHeight w:val="545"/>
        </w:trPr>
        <w:tc>
          <w:tcPr>
            <w:tcW w:w="824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 业</w:t>
            </w:r>
          </w:p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院 校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</w:t>
            </w:r>
          </w:p>
          <w:p w:rsidR="008219AB" w:rsidRDefault="008219AB" w:rsidP="002B3FF8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42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18" w:space="0" w:color="auto"/>
            </w:tcBorders>
            <w:vAlign w:val="center"/>
          </w:tcPr>
          <w:p w:rsidR="008219AB" w:rsidRDefault="008219AB" w:rsidP="002B3FF8">
            <w:pPr>
              <w:rPr>
                <w:rFonts w:cs="Calibri"/>
                <w:sz w:val="24"/>
                <w:szCs w:val="24"/>
              </w:rPr>
            </w:pPr>
          </w:p>
        </w:tc>
      </w:tr>
      <w:tr w:rsidR="008219AB" w:rsidTr="002B3FF8">
        <w:trPr>
          <w:trHeight w:val="538"/>
        </w:trPr>
        <w:tc>
          <w:tcPr>
            <w:tcW w:w="1205" w:type="dxa"/>
            <w:gridSpan w:val="2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</w:t>
            </w:r>
          </w:p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50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18" w:space="0" w:color="auto"/>
            </w:tcBorders>
            <w:vAlign w:val="center"/>
          </w:tcPr>
          <w:p w:rsidR="008219AB" w:rsidRDefault="008219AB" w:rsidP="002B3FF8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219AB" w:rsidTr="002B3FF8">
        <w:trPr>
          <w:trHeight w:val="3710"/>
        </w:trPr>
        <w:tc>
          <w:tcPr>
            <w:tcW w:w="1205" w:type="dxa"/>
            <w:gridSpan w:val="2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jc w:val="center"/>
              <w:rPr>
                <w:rFonts w:eastAsia="方正仿宋_GBK" w:hAnsi="方正仿宋_GBK" w:cs="方正仿宋_GBK"/>
                <w:b/>
                <w:sz w:val="32"/>
                <w:szCs w:val="24"/>
              </w:rPr>
            </w:pPr>
            <w:r>
              <w:rPr>
                <w:rFonts w:eastAsia="方正仿宋_GBK" w:hAnsi="方正仿宋_GBK" w:cs="方正仿宋_GBK" w:hint="eastAsia"/>
                <w:b/>
                <w:sz w:val="32"/>
                <w:szCs w:val="24"/>
              </w:rPr>
              <w:t>个人</w:t>
            </w:r>
            <w:r>
              <w:rPr>
                <w:rFonts w:eastAsia="方正仿宋_GBK" w:hAnsi="方正仿宋_GBK" w:cs="方正仿宋_GBK" w:hint="eastAsia"/>
                <w:b/>
                <w:sz w:val="32"/>
                <w:szCs w:val="24"/>
              </w:rPr>
              <w:t xml:space="preserve"> </w:t>
            </w:r>
            <w:r>
              <w:rPr>
                <w:rFonts w:eastAsia="方正仿宋_GBK" w:hAnsi="方正仿宋_GBK" w:cs="方正仿宋_GBK" w:hint="eastAsia"/>
                <w:b/>
                <w:sz w:val="32"/>
                <w:szCs w:val="24"/>
              </w:rPr>
              <w:t>简历</w:t>
            </w:r>
          </w:p>
        </w:tc>
        <w:tc>
          <w:tcPr>
            <w:tcW w:w="915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18" w:space="0" w:color="auto"/>
            </w:tcBorders>
            <w:vAlign w:val="center"/>
          </w:tcPr>
          <w:p w:rsidR="008219AB" w:rsidRDefault="008219AB" w:rsidP="002B3FF8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8219AB" w:rsidTr="002B3FF8">
        <w:trPr>
          <w:trHeight w:val="2749"/>
        </w:trPr>
        <w:tc>
          <w:tcPr>
            <w:tcW w:w="1205" w:type="dxa"/>
            <w:gridSpan w:val="2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AB" w:rsidRDefault="008219AB" w:rsidP="002B3FF8">
            <w:pPr>
              <w:jc w:val="center"/>
              <w:rPr>
                <w:b/>
              </w:rPr>
            </w:pPr>
            <w:r>
              <w:rPr>
                <w:rFonts w:eastAsia="方正仿宋_GBK" w:hAnsi="方正仿宋_GBK" w:cs="方正仿宋_GBK" w:hint="eastAsia"/>
                <w:b/>
                <w:sz w:val="32"/>
                <w:szCs w:val="24"/>
              </w:rPr>
              <w:t>诚信</w:t>
            </w:r>
          </w:p>
          <w:p w:rsidR="008219AB" w:rsidRDefault="008219AB" w:rsidP="002B3FF8">
            <w:pPr>
              <w:jc w:val="center"/>
            </w:pPr>
            <w:r>
              <w:rPr>
                <w:rFonts w:eastAsia="方正仿宋_GBK" w:hAnsi="方正仿宋_GBK" w:cs="方正仿宋_GBK" w:hint="eastAsia"/>
                <w:b/>
                <w:sz w:val="32"/>
                <w:szCs w:val="24"/>
              </w:rPr>
              <w:t>承诺</w:t>
            </w:r>
          </w:p>
        </w:tc>
        <w:tc>
          <w:tcPr>
            <w:tcW w:w="915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18" w:space="0" w:color="auto"/>
            </w:tcBorders>
            <w:vAlign w:val="center"/>
          </w:tcPr>
          <w:p w:rsidR="008219AB" w:rsidRDefault="008219AB" w:rsidP="002B3FF8">
            <w:pPr>
              <w:ind w:firstLineChars="200" w:firstLine="482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本人郑重承诺：本人所提供的个人信息、证明资料、证件等真实、准确、有效，并自觉遵守选拔工作的各项规定，诚实守信，严守纪律，认真履行报考人员义务。对因提供有关信息、证明材料、证件不实，不符合政策要求，或违反有关纪律规定所造成的后果，本人自愿承担一切责任。</w:t>
            </w:r>
            <w:r>
              <w:rPr>
                <w:rFonts w:eastAsia="方正仿宋_GBK"/>
                <w:sz w:val="24"/>
                <w:szCs w:val="24"/>
              </w:rPr>
              <w:t xml:space="preserve">                 </w:t>
            </w:r>
          </w:p>
          <w:p w:rsidR="008219AB" w:rsidRDefault="008219AB" w:rsidP="002B3FF8">
            <w:pPr>
              <w:wordWrap w:val="0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 </w:t>
            </w:r>
          </w:p>
          <w:p w:rsidR="008219AB" w:rsidRDefault="008219AB" w:rsidP="002B3FF8">
            <w:pPr>
              <w:wordWrap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考生本人签名(盖手印)：</w:t>
            </w:r>
            <w:r>
              <w:rPr>
                <w:rFonts w:eastAsia="方正仿宋_GBK" w:hAnsi="方正仿宋_GBK" w:cs="方正仿宋_GBK" w:hint="eastAsia"/>
                <w:sz w:val="24"/>
                <w:szCs w:val="24"/>
              </w:rPr>
              <w:t xml:space="preserve">　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</w:p>
          <w:p w:rsidR="008219AB" w:rsidRDefault="008219AB" w:rsidP="002B3FF8">
            <w:pPr>
              <w:wordWrap w:val="0"/>
              <w:spacing w:line="300" w:lineRule="exact"/>
              <w:jc w:val="center"/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年    月　　日</w:t>
            </w:r>
          </w:p>
        </w:tc>
      </w:tr>
    </w:tbl>
    <w:p w:rsidR="008219AB" w:rsidRDefault="008219AB" w:rsidP="008219AB">
      <w:pPr>
        <w:tabs>
          <w:tab w:val="center" w:pos="4680"/>
          <w:tab w:val="left" w:pos="5040"/>
          <w:tab w:val="left" w:pos="5760"/>
        </w:tabs>
        <w:snapToGrid w:val="0"/>
        <w:spacing w:line="300" w:lineRule="exact"/>
        <w:ind w:left="1339" w:hangingChars="635" w:hanging="1339"/>
        <w:rPr>
          <w:rFonts w:ascii="方正黑体_GBK" w:eastAsia="方正黑体_GBK" w:hint="eastAsia"/>
          <w:sz w:val="32"/>
          <w:szCs w:val="32"/>
        </w:rPr>
      </w:pPr>
      <w:r>
        <w:rPr>
          <w:rFonts w:ascii="方正仿宋_GBK" w:hint="eastAsia"/>
          <w:b/>
          <w:bCs/>
          <w:color w:val="000000"/>
          <w:szCs w:val="21"/>
        </w:rPr>
        <w:t>填表说明：请填表人用钢笔或签字笔如实、准确完整填写《报名表》，字迹清晰工整。</w:t>
      </w:r>
      <w:r>
        <w:rPr>
          <w:rFonts w:ascii="方正仿宋_GBK" w:hint="eastAsia"/>
          <w:b/>
          <w:bCs/>
          <w:szCs w:val="21"/>
        </w:rPr>
        <w:t xml:space="preserve"> </w:t>
      </w:r>
    </w:p>
    <w:p w:rsidR="002C4F30" w:rsidRDefault="002C4F30"/>
    <w:sectPr w:rsidR="002C4F30">
      <w:footerReference w:type="default" r:id="rId6"/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0FC" w:rsidRDefault="00AC40FC" w:rsidP="008219AB">
      <w:r>
        <w:separator/>
      </w:r>
    </w:p>
  </w:endnote>
  <w:endnote w:type="continuationSeparator" w:id="0">
    <w:p w:rsidR="00AC40FC" w:rsidRDefault="00AC40FC" w:rsidP="00821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40F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AC40FC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219AB" w:rsidRPr="008219AB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0FC" w:rsidRDefault="00AC40FC" w:rsidP="008219AB">
      <w:r>
        <w:separator/>
      </w:r>
    </w:p>
  </w:footnote>
  <w:footnote w:type="continuationSeparator" w:id="0">
    <w:p w:rsidR="00AC40FC" w:rsidRDefault="00AC40FC" w:rsidP="00821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9AB"/>
    <w:rsid w:val="002C4F30"/>
    <w:rsid w:val="008219AB"/>
    <w:rsid w:val="00AC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9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9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9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>HP Inc.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20181227</dc:creator>
  <cp:keywords/>
  <dc:description/>
  <cp:lastModifiedBy>20181227</cp:lastModifiedBy>
  <cp:revision>2</cp:revision>
  <dcterms:created xsi:type="dcterms:W3CDTF">2025-02-27T08:28:00Z</dcterms:created>
  <dcterms:modified xsi:type="dcterms:W3CDTF">2025-02-27T08:29:00Z</dcterms:modified>
</cp:coreProperties>
</file>