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E6A23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重庆市江津区经济和信息化委员会</w:t>
      </w:r>
    </w:p>
    <w:p w14:paraId="7C73B7E4">
      <w:pPr>
        <w:pStyle w:val="2"/>
        <w:bidi w:val="0"/>
      </w:pPr>
      <w:r>
        <w:t>关于</w:t>
      </w:r>
      <w:r>
        <w:rPr>
          <w:rFonts w:hint="eastAsia"/>
          <w:lang w:val="en-US" w:eastAsia="zh-CN"/>
        </w:rPr>
        <w:t>公布</w:t>
      </w:r>
      <w:r>
        <w:t>燃气用户设施安装维修相关信息目录清单的通知</w:t>
      </w:r>
    </w:p>
    <w:p w14:paraId="276FA85D">
      <w:pPr>
        <w:ind w:left="0" w:leftChars="0" w:firstLine="0" w:firstLineChars="0"/>
        <w:rPr>
          <w:rFonts w:hint="default"/>
          <w:lang w:val="en-US" w:eastAsia="zh-CN"/>
        </w:rPr>
      </w:pPr>
    </w:p>
    <w:p w14:paraId="4BD7BBBF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各镇人民政府、街道办事处，各燃气相关企业：</w:t>
      </w:r>
    </w:p>
    <w:p w14:paraId="75B19385">
      <w:pPr>
        <w:bidi w:val="0"/>
        <w:rPr>
          <w:rFonts w:hint="default"/>
          <w:lang w:val="en-US" w:eastAsia="zh-CN"/>
        </w:rPr>
      </w:pPr>
      <w:r>
        <w:t>为贯彻落实《中华人民共和国安全生产法》（第三次修正案）及《重庆市管道天然气用户设施安装管理规定》要求，进一步规范燃气用户设施安装维修市场，保障燃气使用安全，方便群众自主选择合规服务商及产品</w:t>
      </w:r>
      <w:r>
        <w:rPr>
          <w:rFonts w:hint="eastAsia"/>
          <w:lang w:val="en-US" w:eastAsia="zh-CN"/>
        </w:rPr>
        <w:t>.</w:t>
      </w:r>
      <w:r>
        <w:t>我委通过公开征集、自愿申报及资质审核，编制形成《2025年江津区燃气用户设施安装维修企业信息目录清单》（附件1）和《2025年江津区燃气用户设施产品信息目录清单》（附件2），</w:t>
      </w:r>
      <w:r>
        <w:rPr>
          <w:rFonts w:hint="eastAsia"/>
          <w:lang w:val="en-US" w:eastAsia="zh-CN"/>
        </w:rPr>
        <w:t>现将目录清单公开发布，请详见附件内容。</w:t>
      </w:r>
    </w:p>
    <w:p w14:paraId="230500DF">
      <w:pPr>
        <w:bidi w:val="0"/>
        <w:rPr>
          <w:rFonts w:hint="default"/>
          <w:lang w:val="en-US" w:eastAsia="zh-CN"/>
        </w:rPr>
      </w:pPr>
    </w:p>
    <w:p w14:paraId="03CC8AC8">
      <w:pPr>
        <w:ind w:left="2183" w:leftChars="191" w:hanging="1580" w:hangingChars="500"/>
        <w:rPr>
          <w:rFonts w:hint="eastAsia"/>
          <w:szCs w:val="32"/>
          <w:lang w:val="en-US" w:eastAsia="zh-CN"/>
        </w:rPr>
      </w:pPr>
      <w:r>
        <w:rPr>
          <w:rFonts w:hint="eastAsia"/>
          <w:lang w:val="en-US" w:eastAsia="zh-CN"/>
        </w:rPr>
        <w:t>附件：</w:t>
      </w:r>
      <w:r>
        <w:rPr>
          <w:rFonts w:hint="eastAsia"/>
          <w:szCs w:val="32"/>
          <w:lang w:val="en-US" w:eastAsia="zh-CN"/>
        </w:rPr>
        <w:t>１．</w:t>
      </w:r>
      <w:r>
        <w:rPr>
          <w:rFonts w:hint="eastAsia" w:ascii="方正仿宋_GBK" w:cs="方正仿宋_GBK"/>
          <w:sz w:val="32"/>
          <w:szCs w:val="32"/>
          <w:lang w:val="en-US" w:eastAsia="zh-CN" w:bidi="ar-SA"/>
        </w:rPr>
        <w:t>2025年江津区燃气用户设施安装维修企业信息目录清单</w:t>
      </w:r>
    </w:p>
    <w:p w14:paraId="1910E3A4">
      <w:pPr>
        <w:ind w:firstLine="1264" w:firstLineChars="4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　２．</w:t>
      </w:r>
      <w:r>
        <w:rPr>
          <w:rFonts w:hint="eastAsia" w:ascii="方正仿宋_GBK" w:cs="方正仿宋_GBK"/>
          <w:sz w:val="32"/>
          <w:szCs w:val="32"/>
          <w:lang w:val="en-US" w:eastAsia="zh-CN" w:bidi="ar-SA"/>
        </w:rPr>
        <w:t>2025年江津区燃气用户设施产品信息目录清单</w:t>
      </w:r>
    </w:p>
    <w:p w14:paraId="702AFB4C">
      <w:pPr>
        <w:ind w:left="2054" w:leftChars="500" w:hanging="474" w:hangingChars="150"/>
        <w:rPr>
          <w:szCs w:val="32"/>
        </w:rPr>
      </w:pPr>
    </w:p>
    <w:p w14:paraId="641846F2">
      <w:pPr>
        <w:wordWrap w:val="0"/>
        <w:autoSpaceDN w:val="0"/>
        <w:spacing w:line="579" w:lineRule="exact"/>
        <w:ind w:left="5214" w:leftChars="1100" w:right="632" w:rightChars="200" w:hanging="1738" w:hangingChars="550"/>
        <w:rPr>
          <w:rFonts w:hint="eastAsia"/>
          <w:szCs w:val="32"/>
        </w:rPr>
      </w:pPr>
      <w:r>
        <w:rPr>
          <w:szCs w:val="32"/>
        </w:rPr>
        <w:t>重庆市江津区经济和信息化委员会20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16</w:t>
      </w:r>
      <w:r>
        <w:rPr>
          <w:szCs w:val="32"/>
        </w:rPr>
        <w:t>日</w:t>
      </w:r>
    </w:p>
    <w:p w14:paraId="3C9128DD">
      <w:pPr>
        <w:ind w:firstLine="1580" w:firstLineChars="500"/>
        <w:rPr>
          <w:rFonts w:hint="default"/>
          <w:lang w:val="en-US" w:eastAsia="zh-CN"/>
        </w:rPr>
      </w:pPr>
    </w:p>
    <w:p w14:paraId="32358E7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1B8EDED1">
      <w:pPr>
        <w:rPr>
          <w:rFonts w:hint="default"/>
          <w:lang w:val="en-US" w:eastAsia="zh-CN"/>
        </w:rPr>
        <w:sectPr>
          <w:pgSz w:w="11906" w:h="16838"/>
          <w:pgMar w:top="2098" w:right="1474" w:bottom="1984" w:left="1587" w:header="850" w:footer="1417" w:gutter="0"/>
          <w:cols w:space="0" w:num="1"/>
          <w:rtlGutter w:val="0"/>
          <w:docGrid w:type="linesAndChars" w:linePitch="579" w:charSpace="-842"/>
        </w:sectPr>
      </w:pPr>
    </w:p>
    <w:tbl>
      <w:tblPr>
        <w:tblW w:w="14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685"/>
        <w:gridCol w:w="1191"/>
        <w:gridCol w:w="1776"/>
        <w:gridCol w:w="2503"/>
        <w:gridCol w:w="3046"/>
        <w:gridCol w:w="2776"/>
      </w:tblGrid>
      <w:tr w14:paraId="22FC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2CB2F4"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附件1</w:t>
            </w:r>
          </w:p>
          <w:p w14:paraId="72A8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1125985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2025年江津区燃气用户设施安装维修企业信息目录清单</w:t>
            </w:r>
          </w:p>
          <w:p w14:paraId="7569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659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9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4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24小时服务热线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0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公司注册地址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D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在津办公地点</w:t>
            </w:r>
          </w:p>
        </w:tc>
      </w:tr>
      <w:tr w14:paraId="76D8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53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5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重庆国探燃气有限公司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舒乾振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E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15123288288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1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023-85530078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4000096121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E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重庆市江津区几江大西门五号片区3#楼二楼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江津区几江街道相府路238号（天然气便民服务营业厅）、江津区圣泉街道西江大道197号（国探能源办公楼）重庆市江津区几江大西门五号片区3#楼二楼</w:t>
            </w:r>
          </w:p>
        </w:tc>
      </w:tr>
      <w:tr w14:paraId="62AF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A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7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重庆旭永燃气管道有限公司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8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王溱祥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D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13629704268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8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13629704268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EF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重庆市江津区几江街道柏树林街2号（金星大厦B幢1-4号）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B8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重庆市江津区几江街道柏树林街2号（金星大厦B幢1-4号）</w:t>
            </w:r>
          </w:p>
        </w:tc>
      </w:tr>
      <w:tr w14:paraId="63ED1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F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2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重庆唐人恒强厨房设备制造有限公司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8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付继强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C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13883979809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023-68655410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13648426912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C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重庆市江津区双福街道双福工业园区2幢1号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重庆市江津区双福街道双福工业园区2幢1号</w:t>
            </w:r>
          </w:p>
        </w:tc>
      </w:tr>
      <w:tr w14:paraId="4029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重庆市圣恒燃气工程有限公司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C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詹婷婷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18623121338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F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023-47888971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16623348982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EA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重庆市江津区几江街道瑞安路1号祥瑞水木年华朗苑18栋1/2-12号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重庆市江津区几江街道瑞安路1号祥瑞水木年华朗苑18栋1/2-12号</w:t>
            </w:r>
          </w:p>
        </w:tc>
      </w:tr>
      <w:tr w14:paraId="2908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8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F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重庆金田厨具工程有限公司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CD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张哲勇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5C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13983077012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023-65761151  13350312117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重庆市江津区双福街道赵坪路77号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77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重庆市江津区双福街道赵坪路77号</w:t>
            </w:r>
          </w:p>
        </w:tc>
      </w:tr>
      <w:tr w14:paraId="4B45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沃达建设集团有限公司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1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周正宇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05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17830808005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17830808005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35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山东省泰安市肥城市老街街道工业园瑞富路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2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重庆市江津区几江街道江州大道88号星河奥韵18幢负一楼42-1</w:t>
            </w:r>
          </w:p>
        </w:tc>
      </w:tr>
      <w:tr w14:paraId="1F50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DA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重庆能泰科技有限公司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7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0A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13883507667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6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023-68645108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D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重庆市九龙坡区火炬大道99号3幢8-8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6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重庆市江津区珞璜镇矿山村大屋基二栋二楼</w:t>
            </w:r>
          </w:p>
        </w:tc>
      </w:tr>
      <w:tr w14:paraId="5168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F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8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绵阳万兴恒发建筑工程有限公司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叶洪霞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7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19922127575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19922127575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A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四川省绵阳市涪城区兴达街5号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江津区双福办事处双凤路1幢1-2-2号</w:t>
            </w:r>
          </w:p>
        </w:tc>
      </w:tr>
      <w:tr w14:paraId="60B3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3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陕西辰嘉安建筑工程集团有限公司重庆一分公司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70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倪必江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E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17782256344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B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72104321/17782256344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2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陕西省显示雁塔区长安南路493号航天大厦14层13186号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9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江津区鼎邦祥院小区</w:t>
            </w:r>
          </w:p>
        </w:tc>
      </w:tr>
      <w:tr w14:paraId="2561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CE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59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山东益通安装有限公司重庆分公司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9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18580728046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18580728046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023-47535493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4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重庆市北部新区昆仑大道100号4幢9-1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重庆市江津区德感上新街87号</w:t>
            </w:r>
          </w:p>
        </w:tc>
      </w:tr>
      <w:tr w14:paraId="3910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4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F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山东省显通安装有限公司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5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C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18580000079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18580000079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023-47666056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9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山东首肥城市泰东路008号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6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滨江新城滨州西路9号附2号</w:t>
            </w:r>
          </w:p>
        </w:tc>
      </w:tr>
      <w:tr w14:paraId="1081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7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99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重庆宇泽森燃气设备安装有限公司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0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18623360815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4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023-65824901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重庆市九龙坡区西彭镇森迪大道18号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1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江津区杜市镇杨鹊街86号</w:t>
            </w:r>
          </w:p>
        </w:tc>
      </w:tr>
      <w:tr w14:paraId="0164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16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陕西正大实业集团有限公司重庆分公司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4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E5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15086662735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B1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17383101747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5A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重庆市渝中区李子坝正街168号2单元7-3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8B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江津区双福街道珊瑚大道119号2幢1-19</w:t>
            </w:r>
          </w:p>
        </w:tc>
      </w:tr>
      <w:tr w14:paraId="27158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4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B0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重庆德亨建筑工程有限公司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E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彭清松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5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15002395300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023-47777117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9A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重庆南岸区汇成路24号1幢15-11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重庆市江津区双福街道南北大道北段914号7楼</w:t>
            </w:r>
          </w:p>
        </w:tc>
      </w:tr>
      <w:tr w14:paraId="36EB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0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陕西朗奥建设集团有限公司渝东北分公司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王双辉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13220217021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0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02355668887  18996248337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6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重庆市云阳县双江街道迎滨大道288号1栋1-21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重庆市江津区律源居10-13-3 </w:t>
            </w:r>
          </w:p>
        </w:tc>
      </w:tr>
      <w:tr w14:paraId="73CD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D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7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重庆永新天然气有限公司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徐成全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C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15215028707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E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48624598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2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重庆市綦江区永新镇高嘴村新房子社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9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重庆市江津区支坪津坪社区大学堂居民小组负1层 8、9号</w:t>
            </w:r>
          </w:p>
        </w:tc>
      </w:tr>
      <w:tr w14:paraId="78C8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D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曾建平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0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17347718801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6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溧阳经济开发区腾飞路6号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0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中国联通重庆市区分公司江津维护站</w:t>
            </w:r>
          </w:p>
        </w:tc>
      </w:tr>
    </w:tbl>
    <w:p w14:paraId="0316A73C">
      <w:pPr>
        <w:rPr>
          <w:rFonts w:hint="default"/>
          <w:lang w:val="en-US" w:eastAsia="zh-CN"/>
        </w:rPr>
        <w:sectPr>
          <w:pgSz w:w="16838" w:h="11906" w:orient="landscape"/>
          <w:pgMar w:top="1474" w:right="1134" w:bottom="1361" w:left="1134" w:header="850" w:footer="1417" w:gutter="0"/>
          <w:cols w:space="0" w:num="1"/>
          <w:rtlGutter w:val="0"/>
          <w:docGrid w:type="linesAndChars" w:linePitch="579" w:charSpace="-842"/>
        </w:sectPr>
      </w:pPr>
    </w:p>
    <w:p w14:paraId="428628EF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4C433C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2025年江津区燃气用户设施产品信息目录清单</w:t>
      </w:r>
    </w:p>
    <w:tbl>
      <w:tblPr>
        <w:tblW w:w="4929" w:type="pct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30"/>
        <w:gridCol w:w="1541"/>
        <w:gridCol w:w="1678"/>
        <w:gridCol w:w="2470"/>
        <w:gridCol w:w="1079"/>
        <w:gridCol w:w="1256"/>
        <w:gridCol w:w="2561"/>
        <w:gridCol w:w="1297"/>
        <w:gridCol w:w="1913"/>
      </w:tblGrid>
      <w:tr w14:paraId="65D2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3959" w:type="pct"/>
          <w:trHeight w:val="900" w:hRule="atLeast"/>
        </w:trPr>
        <w:tc>
          <w:tcPr>
            <w:tcW w:w="10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7A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714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47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B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A5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资质等级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E8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联系人及联系方式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C14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设备品牌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62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设备类别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89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81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价格（元）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62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售后服务年限/内容</w:t>
            </w:r>
          </w:p>
        </w:tc>
      </w:tr>
      <w:tr w14:paraId="5615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8B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19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重庆国探燃气有限公司</w:t>
            </w:r>
          </w:p>
        </w:tc>
        <w:tc>
          <w:tcPr>
            <w:tcW w:w="104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B9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1.城镇燃气用户端管道工程/燃气燃烧器具安装维修企业资质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2.国家消防可燃气体报警设备安装维修检测(检定)一级资质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3.国家防爆电气设备（安装、维护）能力资质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4.石油化工工程施工总承包壹级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5.市政公用工程施工总承包壹级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6.建筑工程施工总承包壹级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7.电力工程施工总承包壹级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8.机电工程施工总承包壹级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9.公用管道安装（GB1、CB2）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10.工业管道安装（GC1、GC2）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11.长输管道安装（GA1、GA2）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2A5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客服中心023-85530078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6C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汉威、艾瑞达、鑫豪斯等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397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民用燃气泄漏报警器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21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3D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380-980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F4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质保1年，质保期内非人为因素损坏，免费维修或更换</w:t>
            </w:r>
          </w:p>
        </w:tc>
      </w:tr>
      <w:tr w14:paraId="7776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8E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5B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重庆国探燃气有限公司</w:t>
            </w:r>
          </w:p>
        </w:tc>
        <w:tc>
          <w:tcPr>
            <w:tcW w:w="10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2A9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BF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客服中心023-85530078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3F5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汉威、艾瑞达、鑫豪斯等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51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工商业燃气泄漏报警器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2C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FC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1800-5000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F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质保1年，质保期内非人为因素损坏，免费维修或更换</w:t>
            </w:r>
          </w:p>
        </w:tc>
      </w:tr>
      <w:tr w14:paraId="3A34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89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A6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重庆国探燃气有限公司</w:t>
            </w:r>
          </w:p>
        </w:tc>
        <w:tc>
          <w:tcPr>
            <w:tcW w:w="10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18E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3EB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客服中心023-85530078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A2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磐恒、汉威、鑫豪斯等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AA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245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E2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155-290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D5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质保1年，质保期内非人为因素损坏，免费维修或更换</w:t>
            </w:r>
          </w:p>
        </w:tc>
      </w:tr>
      <w:tr w14:paraId="1EC0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52C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B48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重庆国探燃气有限公司</w:t>
            </w:r>
          </w:p>
        </w:tc>
        <w:tc>
          <w:tcPr>
            <w:tcW w:w="10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EF3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DB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客服中心023-85530078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03F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浙江兴万杰等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A3E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燃气输送用非定尺不锈钢波纹管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94C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F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47C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质保1年，质保期内非人为因素损坏，免费维修或更换</w:t>
            </w:r>
          </w:p>
        </w:tc>
      </w:tr>
      <w:tr w14:paraId="495D0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59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22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重庆国探燃气有限公司</w:t>
            </w:r>
          </w:p>
        </w:tc>
        <w:tc>
          <w:tcPr>
            <w:tcW w:w="10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4D3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AB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客服中心023-85530078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F0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浙江兴万杰等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5A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燃气输送用非定尺不锈钢波纹管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FC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B24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F1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质保1年，质保期内非人为因素损坏，免费维修或更换</w:t>
            </w:r>
          </w:p>
        </w:tc>
      </w:tr>
      <w:tr w14:paraId="376D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F19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D1F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重庆国探燃气有限公司</w:t>
            </w:r>
          </w:p>
        </w:tc>
        <w:tc>
          <w:tcPr>
            <w:tcW w:w="10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EEA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84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客服中心023-85530078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5C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衡水京华等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8A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热镀锌钢管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3A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A12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1F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质保1年，质保期内非人为因素损坏，免费维修或更换</w:t>
            </w:r>
          </w:p>
        </w:tc>
      </w:tr>
      <w:tr w14:paraId="5820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63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46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重庆唐人恒强厨房设备制造有限公司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735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D3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023-68655410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0F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唐人恒强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1E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炊用燃气大锅灶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49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SDGT51-01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35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7D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保修一年,终身维修。</w:t>
            </w:r>
          </w:p>
        </w:tc>
      </w:tr>
      <w:tr w14:paraId="6376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E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73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重庆唐人恒强厨房设备制造有限公司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5F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34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023-68655410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917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唐人恒强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980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中餐小炒灶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61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SZCT34-01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F9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0B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保修一年,终身维修。</w:t>
            </w:r>
          </w:p>
        </w:tc>
      </w:tr>
      <w:tr w14:paraId="06B56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DD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39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重庆唐人恒强厨房设备制造有限公司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5F3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C8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023-68655410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2F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唐人恒强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88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燃气蒸箱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D9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SZXT13-01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46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5B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保修一年,终身维修。</w:t>
            </w:r>
          </w:p>
        </w:tc>
      </w:tr>
      <w:tr w14:paraId="2EDB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5F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732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重庆市圣恒燃气工程有限公司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7A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燃气燃烧器具安装维修企业资质、国家防爆电气设备（安装、维护）能力，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BDF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18623121338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6A0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鑫互达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E0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防爆探头、主机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B2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GTy-XH800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81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28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质保一年/保修</w:t>
            </w:r>
          </w:p>
        </w:tc>
      </w:tr>
      <w:tr w14:paraId="2B09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A7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7F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重庆市圣恒燃气工程有限公司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16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燃气燃烧器具安装维修企业资质、国家防爆电气设备（安装、维护）能力，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BEC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18623121338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44B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鑫互达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B1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报警器主机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B4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XH-K02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F1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D74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质保一年/保修</w:t>
            </w:r>
          </w:p>
        </w:tc>
      </w:tr>
      <w:tr w14:paraId="4D6E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235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F2A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重庆市圣恒燃气工程有限公司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13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燃气燃烧器具安装维修企业资质、国家防爆电气设备（安装、维护）能力，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B3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18623121338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7A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磐恒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7F6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防爆电磁阀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F4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DRQF-20/25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AE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1500/2000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C54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质保一年/换新</w:t>
            </w:r>
          </w:p>
        </w:tc>
      </w:tr>
      <w:tr w14:paraId="516C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77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9B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重庆能泰科技有限公司</w:t>
            </w:r>
          </w:p>
        </w:tc>
        <w:tc>
          <w:tcPr>
            <w:tcW w:w="104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65D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市政总承包贰级，电子与智能化工程贰级，建筑装修贰级，消防设施工程贰级，国家防爆电气设备（安装、维护）能力，压力管道GB1/GC2。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3A7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023-68645108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A31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6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民用燃气报警器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B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TP010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0B3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27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1.此价格包含：燃气切断阀DN15、探测器(各一台)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2.含安装费、辅材、产品运输费及税金等全部费用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3.质保：提供壹年免费质保(人为损坏除外),质保期内定期进行检测和维护</w:t>
            </w:r>
          </w:p>
        </w:tc>
      </w:tr>
      <w:tr w14:paraId="5F41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C6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72A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重庆能泰科技有限公司</w:t>
            </w:r>
          </w:p>
        </w:tc>
        <w:tc>
          <w:tcPr>
            <w:tcW w:w="10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FB2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32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023-68645108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EC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DE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民用燃气报警器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EE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TP010FH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93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4D1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A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112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33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重庆能泰科技有限公司</w:t>
            </w:r>
          </w:p>
        </w:tc>
        <w:tc>
          <w:tcPr>
            <w:tcW w:w="104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19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市政总承包贰级，电子与智能化工程贰级，建筑装修贰级，消防设施工程贰级，国家防爆电气设备（安装、维护）能力，压力管道GB1/GC4。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B1C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023-68645108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C9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AB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商用燃气报警器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111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NT618、HT616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C8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6F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1.此价格包含：燃气切断阀DN25、控制箱、探测器(各一台)。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2.含安装费、辅材、产品运输费及税金等全部费用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3.质保：提供壹年免费质保(人为损坏除外),质保期内定期进行检测和维护。</w:t>
            </w:r>
          </w:p>
        </w:tc>
      </w:tr>
      <w:tr w14:paraId="685A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DE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2F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重庆能泰科技有限公司</w:t>
            </w:r>
          </w:p>
        </w:tc>
        <w:tc>
          <w:tcPr>
            <w:tcW w:w="10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38E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0E7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023-68645108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42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2C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商用燃气报警器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E17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LK918、CS615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D3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E9B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A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43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673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重庆能泰科技有限公司</w:t>
            </w:r>
          </w:p>
        </w:tc>
        <w:tc>
          <w:tcPr>
            <w:tcW w:w="104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37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市政总承包贰级，电子与智能化工程贰级，建筑装修贰级，消防设施工程贰级，国家防爆电气设备（安装、维护）能力，压力管道GB1/GC6。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F0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023-68645108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AE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871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管道燃气自闭阀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26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Z0.9TZ-15/9.5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9F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11B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1.含安装费、辅材、产品运输费及税金等全部费用。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2.质保：提供叁年免费质保(人为损坏除外),质保期内定期进行检测和维护。</w:t>
            </w:r>
          </w:p>
        </w:tc>
      </w:tr>
      <w:tr w14:paraId="60E51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59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FE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重庆能泰科技有限公司</w:t>
            </w:r>
          </w:p>
        </w:tc>
        <w:tc>
          <w:tcPr>
            <w:tcW w:w="10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9D0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05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023-68645108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08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A60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管道燃气自闭阀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65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Z0.9TZ-15/15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06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C0D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4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41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BDB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重庆能泰科技有限公司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90B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市政总承包贰级，电子与智能化工程贰级，建筑装修贰级，消防设施工程贰级，国家防爆电气设备（安装、维护）能力，压力管道GB1/GC8。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CD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023-68645108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87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万通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11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表后管道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F98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07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A5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1.含10米不锈钢波纹管、三通1个、球阀1个，螺帽4颗；超出按35元/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米收取。含安装费、辅材、产品运输费及税金等全部费用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2.质保：提供壹年免费质保(人为损坏除外),质保期内定期进行检测和维护</w:t>
            </w:r>
          </w:p>
        </w:tc>
      </w:tr>
      <w:tr w14:paraId="139A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C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AA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绵阳万兴恒发建筑工程有限公司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67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市政二级/防爆电器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6E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19922127575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69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重庆盘恒阀门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F6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管道燃气自闭阀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38B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Z0.9TZ-15/9.5PH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6E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150/个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58D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</w:tr>
      <w:tr w14:paraId="2CF8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DF7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BC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绵阳万兴恒发建筑工程有限公司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95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市政二级/防爆电器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6C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19922127575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72A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重庆盘恒阀门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19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居民燃气报警器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B6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GT-PHT001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80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350/台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94F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</w:tr>
      <w:tr w14:paraId="387E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017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C98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绵阳万兴恒发建筑工程有限公司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E75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市政二级/防爆电器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3E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19922127575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B4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重庆共启科技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1D1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燃气输送用不锈钢波纹管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5D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RSB-1F-13-GB/T26002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AA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35/米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E20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</w:tr>
      <w:tr w14:paraId="7069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E2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0A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绵阳万兴恒发建筑工程有限公司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17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市政二级/防爆电器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7E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19922127575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18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重庆共启科技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3D8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燃气输送用不锈钢波纹软管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0D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PSB-1F-15-GB/T26002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9C3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50/米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E4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</w:tr>
      <w:tr w14:paraId="774B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8B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27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绵阳万兴恒发建筑工程有限公司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5F5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市政二级/防爆电器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B8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19922127575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AB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重庆共启科技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BE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燃气用三通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57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HPB59-1 13*15G1/2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EC0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30/个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10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</w:tr>
      <w:tr w14:paraId="61C8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14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B6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绵阳万兴恒发建筑工程有限公司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021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市政二级/防爆电器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12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19922127575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4C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重庆盘恒阀门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EF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商业报警器控制箱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B6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GT-PHT001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81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1500/台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89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</w:tr>
      <w:tr w14:paraId="753D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F2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97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绵阳万兴恒发建筑工程有限公司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46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市政二级/防爆电器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E02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19922127575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84E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重庆盘恒阀门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94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商业报警器探测器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2F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GT-PHT001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F2B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350/台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47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</w:tr>
      <w:tr w14:paraId="40C6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3E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5A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绵阳万兴恒发建筑工程有限公司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6B7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市政二级/防爆电器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D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19922127575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26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重庆盘恒阀门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C6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商业报警器切断阀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3D9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8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350/台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2EB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</w:tr>
      <w:tr w14:paraId="0B91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7E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E19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陕西辰嘉安建筑工程集团有限公司重庆一分公司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8A4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市政工程二级/石油化工二级/防爆电气安装维修资质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64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72104321/17782256344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D38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FF9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燃气输送用不锈钢波纹软管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44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DN15.8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66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25/米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0B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3年</w:t>
            </w:r>
          </w:p>
        </w:tc>
      </w:tr>
      <w:tr w14:paraId="2B93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39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64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陕西辰嘉安建筑工程集团有限公司重庆一分公司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38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市政工程二级/石油化工二级/防爆电气安装维修资质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C1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72104321/17782256344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C7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34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管道燃气自闭阀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F8C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Z0.9TZ-15/9.5PH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75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150/台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C9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</w:tr>
      <w:tr w14:paraId="0471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E7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7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陕西辰嘉安建筑工程集团有限公司重庆一分公司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E1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市政工程二级/石油化工二级/防爆电气安装维修资质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7C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72104321/17782256344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688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4F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管道燃气报警装置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63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GT-PHT001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1A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370/台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17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</w:tr>
      <w:tr w14:paraId="2563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5C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45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陕西辰嘉安建筑工程集团有限公司重庆一分公司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68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市政工程二级/石油化工二级/防爆电气安装维修资质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2E0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72104321/17782256344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41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盘恒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A4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商业燃气报警装置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B0F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GT-PQT001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E3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2800/套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A74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2年</w:t>
            </w:r>
          </w:p>
        </w:tc>
      </w:tr>
      <w:tr w14:paraId="77A2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302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B1D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山东益通安装有限公司重庆分公司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EA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市政公用工程施工总承包壹级；机电工程施工总承包壹级；钢结构工程专业承包壹级；工业管道安装（GC1）；公用管道安装（GB2）; 长输管道安装（含修理、改造）（GA2）；公用管道安装（GB1）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F2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18580728046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C4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26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不锈钢波纹管DN15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C6B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 F-13-GB/T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23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A5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76D7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F8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FD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山东益通安装有限公司重庆分公司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48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市政公用工程施工总承包壹级；机电工程施工总承包壹级；钢结构工程专业承包壹级；工业管道安装（GC1）；公用管道安装（GB2）; 长输管道安装（含修理、改造）（GA2）；公用管道安装（GB1）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71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18580728046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8F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77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不锈钢波纹管DN20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9C3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 F-13-GB/T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D8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BC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6748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1F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38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山东益通安装有限公司重庆分公司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DC7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市政公用工程施工总承包壹级；机电工程施工总承包壹级；钢结构工程专业承包壹级；工业管道安装（GC1）；公用管道安装（GB2）; 长输管道安装（含修理、改造）（GA2）；公用管道安装（GB1）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681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18580728046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4B8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2F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天然气表头DN15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95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RSB-I-S13×15-GB/T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6A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E3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298C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95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55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山东益通安装有限公司重庆分公司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0B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市政公用工程施工总承包壹级；机电工程施工总承包壹级；钢结构工程专业承包壹级；工业管道安装（GC1）；公用管道安装（GB2）; 长输管道安装（含修理、改造）（GA2）；公用管道安装（GB1）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472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18580728046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6C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76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专用不锈钢波纹管(热水器)30公分DN15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CEA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RSB-I-S13×15-GB/T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612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4C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581BD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728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73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山东益通安装有限公司重庆分公司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713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市政公用工程施工总承包壹级；机电工程施工总承包壹级；钢结构工程专业承包壹级；工业管道安装（GC1）；公用管道安装（GB2）; 长输管道安装（含修理、改造）（GA2）；公用管道安装（GB1）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2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18580728046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6D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601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专用不锈钢波纹管(燃气灶)50公分DN15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B2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RSB-I-S13×15-GB/T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3A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4A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14CF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6E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34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山东益通安装有限公司重庆分公司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BF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市政公用工程施工总承包壹级；机电工程施工总承包壹级；钢结构工程专业承包壹级；工业管道安装（GC1）；公用管道安装（GB2）; 长输管道安装（含修理、改造）（GA2）；公用管道安装（GB1）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53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18580728046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FD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鑫互达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62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DBD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JTM-XH100Q型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C3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E6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50DA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D7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61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山东益通安装有限公司重庆分公司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76B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市政公用工程施工总承包壹级；机电工程施工总承包壹级；钢结构工程专业承包壹级；工业管道安装（GC1）；公用管道安装（GB2）; 长输管道安装（含修理、改造）（GA2）；公用管道安装（GB1）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34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18580728046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96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鑫互达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721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燃气报警器（无线）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34B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JT-XH100Q型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305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D3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0C06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E5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6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山东益通安装有限公司重庆分公司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A7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市政公用工程施工总承包壹级；机电工程施工总承包壹级；钢结构工程专业承包壹级；工业管道安装（GC1）；公用管道安装（GB2）; 长输管道安装（含修理、改造）（GA2）；公用管道安装（GB1）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D0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18580728046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517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9D0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外丝单嘴自闭阀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CC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Z0.9TZ-15/9.5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7D3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C1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306C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268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91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山东省显通安装有限公司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4F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工程施工总承包壹级，机电工程施工总承包壹级，钢结构工程专业承包壹级。承压类特种设备安装维修改造（锅炉安装，工业管道安装。）压力管道安装（含改造，重大维修，覆盖GA2级安装，改造，重大维修，GB类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1E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023-47666056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90F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圣旗行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0B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不锈钢波纹管DN15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E8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 F-13-GB/T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0D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5B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667F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B7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1D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山东省显通安装有限公司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89B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工程施工总承包壹级，机电工程施工总承包壹级，钢结构工程专业承包壹级。承压类特种设备安装维修改造（锅炉安装，工业管道安装。）压力管道安装（含改造，重大维修，覆盖GA2级安装，改造，重大维修，GB类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A2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023-47666056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A99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圣旗行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45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不锈钢波纹管DN20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614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 F-13-GB/T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7D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FD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4FAD8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D2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CA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山东省显通安装有限公司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F2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工程施工总承包壹级，机电工程施工总承包壹级，钢结构工程专业承包壹级。承压类特种设备安装维修改造（锅炉安装，工业管道安装。）压力管道安装（含改造，重大维修，覆盖GA2级安装，改造，重大维修，GB类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F2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023-47666056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89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圣旗行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BA8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天然气表头DN15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3F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RSB-I-S13×15-GB/T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A3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77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3A6A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487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27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山东省显通安装有限公司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D25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工程施工总承包壹级，机电工程施工总承包壹级，钢结构工程专业承包壹级。承压类特种设备安装维修改造（锅炉安装，工业管道安装。）压力管道安装（含改造，重大维修，覆盖GA2级安装，改造，重大维修，GB类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B5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023-47666056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5E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圣旗行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976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专用不锈钢波纹管(热水器)30公分DN15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9F5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RSB-I-S13×15-GB/T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EB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1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14CE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57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48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山东省显通安装有限公司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959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工程施工总承包壹级，机电工程施工总承包壹级，钢结构工程专业承包壹级。承压类特种设备安装维修改造（锅炉安装，工业管道安装。）压力管道安装（含改造，重大维修，覆盖GA2级安装，改造，重大维修，GB类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CF3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023-47666056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DAF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圣旗行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46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专用不锈钢波纹管(燃气灶)50公分DN15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B1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RSB-I-S13×15-GB/T 26002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78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AA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6876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9A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67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山东省显通安装有限公司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23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工程施工总承包壹级，机电工程施工总承包壹级，钢结构工程专业承包壹级。承压类特种设备安装维修改造（锅炉安装，工业管道安装。）压力管道安装（含改造，重大维修，覆盖GA2级安装，改造，重大维修，GB类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EB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023-47666056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70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泰博安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0F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3C8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JTM-XH100Q型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7EB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6C5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4BF45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B9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F58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山东省显通安装有限公司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C2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工程施工总承包壹级，机电工程施工总承包壹级，钢结构工程专业承包壹级。承压类特种设备安装维修改造（锅炉安装，工业管道安装。）压力管道安装（含改造，重大维修，覆盖GA2级安装，改造，重大维修，GB类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A9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023-47666056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A0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泰博安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96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燃气报警器（无线）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709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JT-XH100Q型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D86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744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0AA44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94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BE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山东省显通安装有限公司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06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化工工程施工总承包壹级，机电工程施工总承包壹级，钢结构工程专业承包壹级。承压类特种设备安装维修改造（锅炉安装，工业管道安装。）压力管道安装（含改造，重大维修，覆盖GA2级安装，改造，重大维修，GB类。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F4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023-47666056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04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欣琪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B66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外丝单嘴自闭阀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DA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Z0.9TZ-15/9.5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0D7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78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壹年</w:t>
            </w:r>
          </w:p>
        </w:tc>
      </w:tr>
      <w:tr w14:paraId="3E5A4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ED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A7F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陕西正大实业集团有限公司重庆分公司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E5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B1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17383101747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68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万家缘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8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不锈钢波纹管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DC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4分/6分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C9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39元/米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65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 w14:paraId="1B28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54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0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陕西正大实业集团有限公司重庆分公司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9A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7A5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17383101747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7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鑫豪斯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E4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70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Z0.9TZ-15/15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089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250元/个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149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 w14:paraId="04E3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E6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FF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陕西正大实业集团有限公司重庆分公司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405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38F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17383101747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BF2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鑫豪斯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137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8C7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JT-AT2004A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19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350元/套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E0C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 w14:paraId="79F4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72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848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重庆德亨建筑工程有限公司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397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建筑工程施工总承包贰级；市政公用工程施工总承包贰级；GB1;GC2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E8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023-47777117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E14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鑫豪斯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7F7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2A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Z2.0TZ-15/15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56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155/台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491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1年/换新</w:t>
            </w:r>
          </w:p>
        </w:tc>
      </w:tr>
      <w:tr w14:paraId="2B0A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E2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C1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重庆德亨建筑工程有限公司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76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建筑工程施工总承包贰级；市政公用工程施工总承包贰级；GB1;GC2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CD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023-47777117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D0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鑫豪斯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6AF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可燃气体报警控制器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82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JB-TB-AT2020S/8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31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2700/台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2E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1年/换新</w:t>
            </w:r>
          </w:p>
        </w:tc>
      </w:tr>
      <w:tr w14:paraId="0FAC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50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00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重庆德亨建筑工程有限公司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18E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建筑工程施工总承包贰级；市政公用工程施工总承包贰级；GB1;GC2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881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023-47777117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00F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鑫豪斯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D6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工业及商业用途点型可燃气体探测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CE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GT-AT0501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A4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1500/台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54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1年/换新</w:t>
            </w:r>
          </w:p>
        </w:tc>
      </w:tr>
      <w:tr w14:paraId="36AD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FCE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FE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重庆德亨建筑工程有限公司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1C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建筑工程施工总承包贰级；市政公用工程施工总承包贰级；GB1;GC2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BF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023-47777117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7B2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鑫豪斯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8C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家用报警器（含切断阀）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C8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0CB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330/套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BB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1年/换新</w:t>
            </w:r>
          </w:p>
        </w:tc>
      </w:tr>
      <w:tr w14:paraId="27DB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0D0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98A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重庆德亨建筑工程有限公司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E0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建筑工程施工总承包贰级；市政公用工程施工总承包贰级；GB1;GC2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C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023-47777117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B9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宁波默歌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1F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灶具高压管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755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50cm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1D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50/根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C13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1年/换新</w:t>
            </w:r>
          </w:p>
        </w:tc>
      </w:tr>
      <w:tr w14:paraId="4686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BA1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8FD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重庆德亨建筑工程有限公司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3C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建筑工程施工总承包贰级；市政公用工程施工总承包贰级；GB1;GC2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5A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023-47777117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957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宁波默歌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F4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灶具高压管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20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80cm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2E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68/根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E35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1年/换新</w:t>
            </w:r>
          </w:p>
        </w:tc>
      </w:tr>
      <w:tr w14:paraId="6D2C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86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A1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重庆德亨建筑工程有限公司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DE0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建筑工程施工总承包贰级；市政公用工程施工总承包贰级；GB1;GC2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CFF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023-47777117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AA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宁波默歌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46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燃气输送用、不锈钢波纹软管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FF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RSB-IF-13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07C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35/米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16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1年/换新</w:t>
            </w:r>
          </w:p>
        </w:tc>
      </w:tr>
      <w:tr w14:paraId="21F1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385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3DB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重庆德亨建筑工程有限公司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1B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建筑工程施工总承包贰级；市政公用工程施工总承包贰级；GB1;GC2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54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023-47777117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5E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宁波默歌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20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燃气输送用、不锈钢波纹软管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7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RSB-IF-15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62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50/米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20D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1年/换新</w:t>
            </w:r>
          </w:p>
        </w:tc>
      </w:tr>
      <w:tr w14:paraId="3A2F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90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9ED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陕西朗奥建设集团有限公司渝东北分公司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E3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市政工程二级/石油化工二级/防爆电气安装维修资质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3C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02355668887  18996248337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60F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40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室内燃气管道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DF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D4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BC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1年/质保</w:t>
            </w:r>
          </w:p>
        </w:tc>
      </w:tr>
      <w:tr w14:paraId="3F4C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98F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E45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陕西朗奥建设集团有限公司渝东北分公司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617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市政工程二级/石油化工二级/防爆电气安装维修资质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AC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02355668887  18996248337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61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B7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室内燃气管道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A5E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4A7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35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1年/质保</w:t>
            </w:r>
          </w:p>
        </w:tc>
      </w:tr>
      <w:tr w14:paraId="12CA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15F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10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陕西朗奥建设集团有限公司渝东北分公司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37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市政工程二级/石油化工二级/防爆电气安装维修资质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E8F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02355668887  18996248337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70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重庆能泰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DA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可燃气体报警器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0F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JT-TP 010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B6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31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1年/质保</w:t>
            </w:r>
          </w:p>
        </w:tc>
      </w:tr>
      <w:tr w14:paraId="496E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BB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1CB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陕西朗奥建设集团有限公司渝东北分公司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25A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市政工程二级/石油化工二级/防爆电气安装维修资质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88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02355668887  18996248337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114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重庆能泰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09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B2B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G1/2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双外螺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纹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89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C02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1年/质保</w:t>
            </w:r>
          </w:p>
        </w:tc>
      </w:tr>
      <w:tr w14:paraId="52C1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54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D4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陕西朗奥建设集团有限公司渝东北分公司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57D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市政工程二级/石油化工二级/防爆电气安装维修资质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18C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02355668887  18996248337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19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恒发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86A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灶具链接管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34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 ㎝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068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63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1年/质保</w:t>
            </w:r>
          </w:p>
        </w:tc>
      </w:tr>
      <w:tr w14:paraId="06F0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6DC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BE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4D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A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A6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汉威科技集团股份有限公司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54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报警器主机3-4回路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7B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KB50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C4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764.6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6B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5453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526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91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2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C6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1C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汉威科技集团股份有限公司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2D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报警器主机5-8回路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12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KB100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73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739.12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90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4E71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BB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F2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B2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43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525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成都鑫豪斯电子探测技术有限公司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85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报警器主机9-16回路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13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JB-TB-AT2020S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D60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1179.2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83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50C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A2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31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E5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24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3FA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汉威科技集团股份有限公司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55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报警器主机17-32回路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D4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JB-TB-AT2020S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DA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2013.28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C1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0EF6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ED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D9F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27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CAC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C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汉威科技集团股份有限公司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4D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燃气探测器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FF7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GTY-CXE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3D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305.84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F64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975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76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8E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EF8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E0F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3E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河北秦汉电子科技有限公司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27D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自动切断阀DN25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B9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FCRR-DN25-0.4/KTL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55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363.19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0F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0485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65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186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2E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82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8ED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河北秦汉电子科技有限公司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22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自动切断阀DN32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02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DRQF-32-0.4/KTL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31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93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BEB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48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DF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88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4A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EB9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河北秦汉电子科技有限公司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96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自动切断阀DN50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11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DRQF-50-0.4/KTL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A0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356.48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AB3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0630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18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48C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85B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D56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A85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河北秦汉电子科技有限公司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E2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自动切断阀DN80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9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DRQF-80-0.4/KTL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628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1078.55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DE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3C9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C4F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D8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F45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BB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7BD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河北秦汉电子科技有限公司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605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自动切断阀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EE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DRQF-100-0.4/KT-XF5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2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1049.09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99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0AB8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49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1B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3F6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7D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E3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4C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不锈钢波纹软管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49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AA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67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3475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3D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BA5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FB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964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558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E4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不锈钢波纹软管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61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E4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7A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FCC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8F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9BB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66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FA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0E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32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铝塑复合管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FD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9BB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AD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1D67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FA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5F5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江苏天力建设集团有限公司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13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消防设施贰级 市政公用壹级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D8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17347718801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8AD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42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铝塑复合管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633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A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668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 w14:paraId="116F59D6">
      <w:pPr>
        <w:rPr>
          <w:rFonts w:hint="default"/>
          <w:lang w:val="en-US" w:eastAsia="zh-CN"/>
        </w:rPr>
      </w:pPr>
    </w:p>
    <w:sectPr>
      <w:pgSz w:w="16838" w:h="11906" w:orient="landscape"/>
      <w:pgMar w:top="1361" w:right="680" w:bottom="1361" w:left="680" w:header="850" w:footer="141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E81BB"/>
    <w:multiLevelType w:val="singleLevel"/>
    <w:tmpl w:val="C04E81BB"/>
    <w:lvl w:ilvl="0" w:tentative="0">
      <w:start w:val="1"/>
      <w:numFmt w:val="decimal"/>
      <w:pStyle w:val="5"/>
      <w:suff w:val="nothing"/>
      <w:lvlText w:val="%1."/>
      <w:lvlJc w:val="left"/>
      <w:pPr>
        <w:tabs>
          <w:tab w:val="left" w:pos="420"/>
        </w:tabs>
        <w:ind w:left="420" w:leftChars="0" w:hanging="420" w:firstLineChars="0"/>
      </w:pPr>
      <w:rPr>
        <w:rFonts w:hint="default"/>
      </w:rPr>
    </w:lvl>
  </w:abstractNum>
  <w:abstractNum w:abstractNumId="1">
    <w:nsid w:val="4D8B0610"/>
    <w:multiLevelType w:val="singleLevel"/>
    <w:tmpl w:val="4D8B0610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241E"/>
    <w:rsid w:val="05F6197E"/>
    <w:rsid w:val="0D2651A9"/>
    <w:rsid w:val="1707565A"/>
    <w:rsid w:val="1CB0532E"/>
    <w:rsid w:val="1D1A58FD"/>
    <w:rsid w:val="1EE40404"/>
    <w:rsid w:val="27B54A63"/>
    <w:rsid w:val="373B4A03"/>
    <w:rsid w:val="39445009"/>
    <w:rsid w:val="43313794"/>
    <w:rsid w:val="442424B4"/>
    <w:rsid w:val="4729393A"/>
    <w:rsid w:val="557219C2"/>
    <w:rsid w:val="5ABB7268"/>
    <w:rsid w:val="5E2D621F"/>
    <w:rsid w:val="60194422"/>
    <w:rsid w:val="627673DF"/>
    <w:rsid w:val="681F6493"/>
    <w:rsid w:val="6ECB1154"/>
    <w:rsid w:val="758332CD"/>
    <w:rsid w:val="75955F59"/>
    <w:rsid w:val="761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72" w:firstLineChars="200"/>
      <w:jc w:val="left"/>
    </w:pPr>
    <w:rPr>
      <w:rFonts w:ascii="宋体" w:hAnsi="宋体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eastAsia="方正黑体_GBK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Times New Roman" w:hAnsi="Times New Roman" w:eastAsia="方正楷体_GBK" w:cs="宋体"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9" w:lineRule="exact"/>
      <w:ind w:left="0" w:firstLine="880" w:firstLineChars="200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79" w:lineRule="exact"/>
      <w:ind w:left="0"/>
      <w:outlineLvl w:val="4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标题 3 Char"/>
    <w:link w:val="4"/>
    <w:qFormat/>
    <w:uiPriority w:val="0"/>
    <w:rPr>
      <w:rFonts w:hint="eastAsia" w:ascii="Times New Roman" w:hAnsi="Times New Roman" w:eastAsia="方正楷体_GBK" w:cs="宋体"/>
      <w:bCs/>
      <w:kern w:val="0"/>
      <w:sz w:val="32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2023-11-30T07:22:00Z</dcterms:created>
  <dc:creator>w'w'w</dc:creator>
  <cp:lastModifiedBy>杜俊锋</cp:lastModifiedBy>
  <cp:lastPrinted>2025-04-16T04:25:38Z</cp:lastPrinted>
  <dcterms:modified xsi:type="dcterms:W3CDTF">2025-04-16T06:31:43Z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1BD76C09EA584A3FBD411F690D1F6302_12</vt:lpwstr>
  </property>
  <property fmtid="{D5CDD505-2E9C-101B-9397-08002B2CF9AE}" pid="4" name="KSOTemplateDocerSaveRecord">
    <vt:lpwstr>eyJoZGlkIjoiNWE2Y2EyMzkwMGRkMjhlNWNiNGM2NmU3ZGFhMDVmZjgiLCJ1c2VySWQiOiI0MjE5MDg5ODcifQ==</vt:lpwstr>
  </property>
</Properties>
</file>