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02" w:rsidRPr="009F4A06" w:rsidRDefault="00046CA5" w:rsidP="00046CA5">
      <w:pPr>
        <w:autoSpaceDN w:val="0"/>
        <w:spacing w:line="580" w:lineRule="exact"/>
        <w:ind w:rightChars="85" w:right="178"/>
        <w:jc w:val="center"/>
        <w:rPr>
          <w:rFonts w:ascii="方正小标宋_GBK" w:eastAsia="方正小标宋_GBK" w:cs="宋体"/>
          <w:bCs/>
          <w:sz w:val="44"/>
          <w:szCs w:val="44"/>
        </w:rPr>
      </w:pPr>
      <w:r w:rsidRPr="00046CA5">
        <w:rPr>
          <w:rFonts w:ascii="方正小标宋_GBK" w:eastAsia="方正小标宋_GBK" w:cs="宋体" w:hint="eastAsia"/>
          <w:bCs/>
          <w:sz w:val="44"/>
          <w:szCs w:val="44"/>
        </w:rPr>
        <w:t>江津区永兴镇消防站建设项目</w:t>
      </w:r>
      <w:r w:rsidR="00F75702" w:rsidRPr="009F4A06">
        <w:rPr>
          <w:rFonts w:ascii="方正小标宋_GBK" w:eastAsia="方正小标宋_GBK" w:cs="宋体" w:hint="eastAsia"/>
          <w:bCs/>
          <w:sz w:val="44"/>
          <w:szCs w:val="44"/>
        </w:rPr>
        <w:t>施工合同</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甲方：重庆市江津区永兴镇人民政府  （以下简称“甲方”）</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地址：江津区永兴镇大圆洞街260号</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法人代表：</w:t>
      </w:r>
      <w:r w:rsidR="00046CA5">
        <w:rPr>
          <w:rFonts w:ascii="方正仿宋_GBK" w:eastAsia="方正仿宋_GBK" w:cs="宋体" w:hint="eastAsia"/>
          <w:bCs/>
          <w:sz w:val="32"/>
          <w:szCs w:val="32"/>
        </w:rPr>
        <w:t xml:space="preserve"> </w:t>
      </w:r>
      <w:r w:rsidR="00046CA5">
        <w:rPr>
          <w:rFonts w:ascii="方正仿宋_GBK" w:eastAsia="方正仿宋_GBK" w:cs="宋体"/>
          <w:bCs/>
          <w:sz w:val="32"/>
          <w:szCs w:val="32"/>
        </w:rPr>
        <w:t xml:space="preserve">  </w:t>
      </w:r>
      <w:r>
        <w:rPr>
          <w:rFonts w:ascii="方正仿宋_GBK" w:eastAsia="方正仿宋_GBK" w:cs="宋体" w:hint="eastAsia"/>
          <w:bCs/>
          <w:sz w:val="32"/>
          <w:szCs w:val="32"/>
        </w:rPr>
        <w:t xml:space="preserve"> </w:t>
      </w:r>
      <w:r>
        <w:rPr>
          <w:rFonts w:ascii="方正仿宋_GBK" w:eastAsia="方正仿宋_GBK" w:cs="宋体"/>
          <w:bCs/>
          <w:sz w:val="32"/>
          <w:szCs w:val="32"/>
        </w:rPr>
        <w:t xml:space="preserve">   </w:t>
      </w:r>
      <w:r w:rsidR="00480FE6">
        <w:rPr>
          <w:rFonts w:ascii="方正仿宋_GBK" w:eastAsia="方正仿宋_GBK" w:cs="宋体" w:hint="eastAsia"/>
          <w:bCs/>
          <w:sz w:val="32"/>
          <w:szCs w:val="32"/>
        </w:rPr>
        <w:t xml:space="preserve">　　 </w:t>
      </w:r>
      <w:r w:rsidRPr="009E3C6C">
        <w:rPr>
          <w:rFonts w:ascii="方正仿宋_GBK" w:eastAsia="方正仿宋_GBK" w:cs="宋体" w:hint="eastAsia"/>
          <w:bCs/>
          <w:sz w:val="32"/>
          <w:szCs w:val="32"/>
        </w:rPr>
        <w:t xml:space="preserve"> </w:t>
      </w:r>
      <w:r w:rsidR="0000004C">
        <w:rPr>
          <w:rFonts w:ascii="方正仿宋_GBK" w:eastAsia="方正仿宋_GBK" w:cs="宋体"/>
          <w:bCs/>
          <w:sz w:val="32"/>
          <w:szCs w:val="32"/>
        </w:rPr>
        <w:t xml:space="preserve"> </w:t>
      </w:r>
      <w:bookmarkStart w:id="0" w:name="_GoBack"/>
      <w:bookmarkEnd w:id="0"/>
      <w:r w:rsidRPr="009E3C6C">
        <w:rPr>
          <w:rFonts w:ascii="方正仿宋_GBK" w:eastAsia="方正仿宋_GBK" w:cs="宋体" w:hint="eastAsia"/>
          <w:bCs/>
          <w:sz w:val="32"/>
          <w:szCs w:val="32"/>
        </w:rPr>
        <w:t xml:space="preserve"> 职务：</w:t>
      </w:r>
      <w:r w:rsidR="00480FE6">
        <w:rPr>
          <w:rFonts w:ascii="方正仿宋_GBK" w:eastAsia="方正仿宋_GBK" w:cs="宋体" w:hint="eastAsia"/>
          <w:bCs/>
          <w:sz w:val="32"/>
          <w:szCs w:val="32"/>
        </w:rPr>
        <w:t>镇长</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联系人：</w:t>
      </w:r>
      <w:r w:rsidR="00046CA5">
        <w:rPr>
          <w:rFonts w:ascii="方正仿宋_GBK" w:eastAsia="方正仿宋_GBK" w:cs="宋体" w:hint="eastAsia"/>
          <w:bCs/>
          <w:sz w:val="32"/>
          <w:szCs w:val="32"/>
        </w:rPr>
        <w:t xml:space="preserve"> </w:t>
      </w:r>
      <w:r w:rsidR="00046CA5">
        <w:rPr>
          <w:rFonts w:ascii="方正仿宋_GBK" w:eastAsia="方正仿宋_GBK" w:cs="宋体"/>
          <w:bCs/>
          <w:sz w:val="32"/>
          <w:szCs w:val="32"/>
        </w:rPr>
        <w:t xml:space="preserve">    </w:t>
      </w:r>
      <w:r w:rsidRPr="009E3C6C">
        <w:rPr>
          <w:rFonts w:ascii="方正仿宋_GBK" w:eastAsia="方正仿宋_GBK" w:cs="宋体"/>
          <w:bCs/>
          <w:sz w:val="32"/>
          <w:szCs w:val="32"/>
        </w:rPr>
        <w:t xml:space="preserve">        </w:t>
      </w:r>
      <w:r w:rsidR="0000004C">
        <w:rPr>
          <w:rFonts w:ascii="方正仿宋_GBK" w:eastAsia="方正仿宋_GBK" w:cs="宋体"/>
          <w:bCs/>
          <w:sz w:val="32"/>
          <w:szCs w:val="32"/>
        </w:rPr>
        <w:t xml:space="preserve"> </w:t>
      </w:r>
      <w:r w:rsidRPr="009E3C6C">
        <w:rPr>
          <w:rFonts w:ascii="方正仿宋_GBK" w:eastAsia="方正仿宋_GBK" w:cs="宋体"/>
          <w:bCs/>
          <w:sz w:val="32"/>
          <w:szCs w:val="32"/>
        </w:rPr>
        <w:t xml:space="preserve">   </w:t>
      </w:r>
      <w:r w:rsidRPr="009E3C6C">
        <w:rPr>
          <w:rFonts w:ascii="方正仿宋_GBK" w:eastAsia="方正仿宋_GBK" w:cs="宋体" w:hint="eastAsia"/>
          <w:bCs/>
          <w:sz w:val="32"/>
          <w:szCs w:val="32"/>
        </w:rPr>
        <w:t>联系电话：</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乙方：</w:t>
      </w:r>
      <w:r>
        <w:rPr>
          <w:rFonts w:ascii="方正仿宋_GBK" w:eastAsia="方正仿宋_GBK" w:cs="宋体" w:hint="eastAsia"/>
          <w:bCs/>
          <w:sz w:val="32"/>
          <w:szCs w:val="32"/>
        </w:rPr>
        <w:t xml:space="preserve"> </w:t>
      </w:r>
      <w:r>
        <w:rPr>
          <w:rFonts w:ascii="方正仿宋_GBK" w:eastAsia="方正仿宋_GBK" w:cs="宋体"/>
          <w:bCs/>
          <w:sz w:val="32"/>
          <w:szCs w:val="32"/>
        </w:rPr>
        <w:t xml:space="preserve">                         </w:t>
      </w:r>
      <w:r w:rsidRPr="009E3C6C">
        <w:rPr>
          <w:rFonts w:ascii="方正仿宋_GBK" w:eastAsia="方正仿宋_GBK" w:cs="宋体"/>
          <w:bCs/>
          <w:sz w:val="32"/>
          <w:szCs w:val="32"/>
        </w:rPr>
        <w:t xml:space="preserve">  </w:t>
      </w:r>
      <w:r w:rsidRPr="009E3C6C">
        <w:rPr>
          <w:rFonts w:ascii="方正仿宋_GBK" w:eastAsia="方正仿宋_GBK" w:cs="宋体" w:hint="eastAsia"/>
          <w:bCs/>
          <w:sz w:val="32"/>
          <w:szCs w:val="32"/>
        </w:rPr>
        <w:t>（以下简称“乙方”）</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地址：</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 xml:space="preserve">法定代表：　      </w:t>
      </w:r>
      <w:r w:rsidRPr="009E3C6C">
        <w:rPr>
          <w:rFonts w:ascii="方正仿宋_GBK" w:eastAsia="方正仿宋_GBK" w:cs="宋体"/>
          <w:bCs/>
          <w:sz w:val="32"/>
          <w:szCs w:val="32"/>
        </w:rPr>
        <w:t xml:space="preserve">  </w:t>
      </w:r>
      <w:r>
        <w:rPr>
          <w:rFonts w:ascii="方正仿宋_GBK" w:eastAsia="方正仿宋_GBK" w:cs="宋体"/>
          <w:bCs/>
          <w:sz w:val="32"/>
          <w:szCs w:val="32"/>
        </w:rPr>
        <w:t xml:space="preserve">      </w:t>
      </w:r>
      <w:r w:rsidRPr="009E3C6C">
        <w:rPr>
          <w:rFonts w:ascii="方正仿宋_GBK" w:eastAsia="方正仿宋_GBK" w:cs="宋体" w:hint="eastAsia"/>
          <w:bCs/>
          <w:sz w:val="32"/>
          <w:szCs w:val="32"/>
        </w:rPr>
        <w:t>职务：</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联系人：</w:t>
      </w:r>
      <w:r>
        <w:rPr>
          <w:rFonts w:ascii="方正仿宋_GBK" w:eastAsia="方正仿宋_GBK" w:cs="宋体" w:hint="eastAsia"/>
          <w:bCs/>
          <w:sz w:val="32"/>
          <w:szCs w:val="32"/>
        </w:rPr>
        <w:t xml:space="preserve"> </w:t>
      </w:r>
      <w:r>
        <w:rPr>
          <w:rFonts w:ascii="方正仿宋_GBK" w:eastAsia="方正仿宋_GBK" w:cs="宋体"/>
          <w:bCs/>
          <w:sz w:val="32"/>
          <w:szCs w:val="32"/>
        </w:rPr>
        <w:t xml:space="preserve">      </w:t>
      </w:r>
      <w:r w:rsidRPr="009E3C6C">
        <w:rPr>
          <w:rFonts w:ascii="方正仿宋_GBK" w:eastAsia="方正仿宋_GBK" w:cs="宋体" w:hint="eastAsia"/>
          <w:bCs/>
          <w:sz w:val="32"/>
          <w:szCs w:val="32"/>
        </w:rPr>
        <w:t xml:space="preserve">     </w:t>
      </w:r>
      <w:r w:rsidRPr="009E3C6C">
        <w:rPr>
          <w:rFonts w:ascii="方正仿宋_GBK" w:eastAsia="方正仿宋_GBK" w:cs="宋体"/>
          <w:bCs/>
          <w:sz w:val="32"/>
          <w:szCs w:val="32"/>
        </w:rPr>
        <w:t xml:space="preserve">  </w:t>
      </w:r>
      <w:r>
        <w:rPr>
          <w:rFonts w:ascii="方正仿宋_GBK" w:eastAsia="方正仿宋_GBK" w:cs="宋体"/>
          <w:bCs/>
          <w:sz w:val="32"/>
          <w:szCs w:val="32"/>
        </w:rPr>
        <w:t xml:space="preserve"> </w:t>
      </w:r>
      <w:r w:rsidRPr="009E3C6C">
        <w:rPr>
          <w:rFonts w:ascii="方正仿宋_GBK" w:eastAsia="方正仿宋_GBK" w:cs="宋体"/>
          <w:bCs/>
          <w:sz w:val="32"/>
          <w:szCs w:val="32"/>
        </w:rPr>
        <w:t xml:space="preserve">  </w:t>
      </w:r>
      <w:r w:rsidRPr="009E3C6C">
        <w:rPr>
          <w:rFonts w:ascii="方正仿宋_GBK" w:eastAsia="方正仿宋_GBK" w:cs="宋体" w:hint="eastAsia"/>
          <w:bCs/>
          <w:sz w:val="32"/>
          <w:szCs w:val="32"/>
        </w:rPr>
        <w:t xml:space="preserve"> 联系电话：</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依据《中华人民共和国合同法》、《中华人民共和国建筑法》</w:t>
      </w:r>
      <w:r w:rsidR="00F75702" w:rsidRPr="009E3C6C">
        <w:rPr>
          <w:rFonts w:ascii="方正仿宋_GBK" w:eastAsia="方正仿宋_GBK" w:cs="宋体" w:hint="eastAsia"/>
          <w:bCs/>
          <w:sz w:val="32"/>
          <w:szCs w:val="32"/>
        </w:rPr>
        <w:t>及其它有关法律、行政法规的规定，遵循平等、自愿、公平互利和诚实信用的原则，甲、乙双方就</w:t>
      </w:r>
      <w:proofErr w:type="gramStart"/>
      <w:r w:rsidR="00F75702" w:rsidRPr="009E3C6C">
        <w:rPr>
          <w:rFonts w:ascii="方正仿宋_GBK" w:eastAsia="方正仿宋_GBK" w:cs="宋体" w:hint="eastAsia"/>
          <w:bCs/>
          <w:sz w:val="32"/>
          <w:szCs w:val="32"/>
        </w:rPr>
        <w:t>本建设</w:t>
      </w:r>
      <w:proofErr w:type="gramEnd"/>
      <w:r w:rsidR="00F75702" w:rsidRPr="009E3C6C">
        <w:rPr>
          <w:rFonts w:ascii="方正仿宋_GBK" w:eastAsia="方正仿宋_GBK" w:cs="宋体" w:hint="eastAsia"/>
          <w:bCs/>
          <w:sz w:val="32"/>
          <w:szCs w:val="32"/>
        </w:rPr>
        <w:t>工程施工事项协商一致，订立本协议。</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一、工程概况</w:t>
      </w:r>
    </w:p>
    <w:p w:rsidR="00F75702" w:rsidRPr="009E3C6C" w:rsidRDefault="00F75702" w:rsidP="00F75702">
      <w:pPr>
        <w:autoSpaceDN w:val="0"/>
        <w:spacing w:line="580" w:lineRule="exact"/>
        <w:ind w:firstLineChars="200" w:firstLine="640"/>
        <w:jc w:val="left"/>
        <w:rPr>
          <w:sz w:val="32"/>
          <w:szCs w:val="32"/>
        </w:rPr>
      </w:pPr>
      <w:r w:rsidRPr="009E3C6C">
        <w:rPr>
          <w:rFonts w:ascii="方正仿宋_GBK" w:eastAsia="方正仿宋_GBK" w:cs="宋体" w:hint="eastAsia"/>
          <w:bCs/>
          <w:sz w:val="32"/>
          <w:szCs w:val="32"/>
        </w:rPr>
        <w:t>工程名称：</w:t>
      </w:r>
      <w:r w:rsidR="00046CA5">
        <w:rPr>
          <w:rFonts w:ascii="方正仿宋_GBK" w:eastAsia="方正仿宋_GBK" w:hint="eastAsia"/>
          <w:snapToGrid w:val="0"/>
          <w:kern w:val="0"/>
          <w:sz w:val="32"/>
          <w:szCs w:val="32"/>
        </w:rPr>
        <w:t>江津区</w:t>
      </w:r>
      <w:r w:rsidR="00046CA5">
        <w:rPr>
          <w:rFonts w:ascii="方正仿宋_GBK" w:eastAsia="方正仿宋_GBK" w:hint="eastAsia"/>
          <w:sz w:val="32"/>
          <w:szCs w:val="32"/>
        </w:rPr>
        <w:t>永兴镇消防站建设项目</w:t>
      </w:r>
    </w:p>
    <w:p w:rsidR="00F75702" w:rsidRPr="009E3C6C" w:rsidRDefault="00F75702" w:rsidP="00F75702">
      <w:pPr>
        <w:autoSpaceDN w:val="0"/>
        <w:spacing w:line="580" w:lineRule="exact"/>
        <w:ind w:rightChars="85" w:right="178" w:firstLineChars="200" w:firstLine="640"/>
        <w:jc w:val="left"/>
        <w:rPr>
          <w:rFonts w:ascii="方正仿宋_GBK" w:eastAsia="方正仿宋_GBK" w:cs="方正仿宋_GBK"/>
          <w:sz w:val="32"/>
          <w:szCs w:val="32"/>
        </w:rPr>
      </w:pPr>
      <w:r w:rsidRPr="009E3C6C">
        <w:rPr>
          <w:rFonts w:ascii="方正仿宋_GBK" w:eastAsia="方正仿宋_GBK" w:cs="宋体" w:hint="eastAsia"/>
          <w:bCs/>
          <w:sz w:val="32"/>
          <w:szCs w:val="32"/>
        </w:rPr>
        <w:t>工程地点：</w:t>
      </w:r>
      <w:r w:rsidR="00046CA5">
        <w:rPr>
          <w:rFonts w:ascii="方正仿宋_GBK" w:eastAsia="方正仿宋_GBK" w:hint="eastAsia"/>
          <w:sz w:val="32"/>
          <w:szCs w:val="32"/>
        </w:rPr>
        <w:t>江津区永兴镇</w:t>
      </w:r>
      <w:proofErr w:type="gramStart"/>
      <w:r w:rsidR="00046CA5">
        <w:rPr>
          <w:rFonts w:ascii="方正仿宋_GBK" w:eastAsia="方正仿宋_GBK" w:hint="eastAsia"/>
          <w:sz w:val="32"/>
          <w:szCs w:val="32"/>
        </w:rPr>
        <w:t>梁董</w:t>
      </w:r>
      <w:r w:rsidR="00046CA5">
        <w:rPr>
          <w:rFonts w:ascii="方正仿宋_GBK" w:eastAsia="方正仿宋_GBK"/>
          <w:sz w:val="32"/>
          <w:szCs w:val="32"/>
        </w:rPr>
        <w:t>庙</w:t>
      </w:r>
      <w:proofErr w:type="gramEnd"/>
      <w:r w:rsidR="00046CA5">
        <w:rPr>
          <w:rFonts w:ascii="方正仿宋_GBK" w:eastAsia="方正仿宋_GBK"/>
          <w:sz w:val="32"/>
          <w:szCs w:val="32"/>
        </w:rPr>
        <w:t>街</w:t>
      </w:r>
      <w:r w:rsidR="00046CA5">
        <w:rPr>
          <w:rFonts w:ascii="方正仿宋_GBK" w:eastAsia="方正仿宋_GBK" w:hint="eastAsia"/>
          <w:sz w:val="32"/>
          <w:szCs w:val="32"/>
        </w:rPr>
        <w:t>（</w:t>
      </w:r>
      <w:r w:rsidR="00046CA5">
        <w:rPr>
          <w:rFonts w:ascii="方正仿宋_GBK" w:eastAsia="方正仿宋_GBK"/>
          <w:sz w:val="32"/>
          <w:szCs w:val="32"/>
        </w:rPr>
        <w:t>原林业站）</w:t>
      </w:r>
    </w:p>
    <w:p w:rsidR="00E802F2" w:rsidRDefault="00F75702" w:rsidP="00F7570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cs="方正仿宋_GBK" w:hint="eastAsia"/>
          <w:bCs/>
          <w:sz w:val="32"/>
          <w:szCs w:val="32"/>
        </w:rPr>
        <w:t>工程及</w:t>
      </w:r>
      <w:r w:rsidRPr="009E3C6C">
        <w:rPr>
          <w:rFonts w:ascii="方正仿宋_GBK" w:eastAsia="方正仿宋_GBK" w:cs="方正仿宋_GBK"/>
          <w:bCs/>
          <w:sz w:val="32"/>
          <w:szCs w:val="32"/>
        </w:rPr>
        <w:t>建设</w:t>
      </w:r>
      <w:r w:rsidRPr="009E3C6C">
        <w:rPr>
          <w:rFonts w:ascii="方正仿宋_GBK" w:eastAsia="方正仿宋_GBK" w:cs="方正仿宋_GBK" w:hint="eastAsia"/>
          <w:bCs/>
          <w:sz w:val="32"/>
          <w:szCs w:val="32"/>
        </w:rPr>
        <w:t>内容：</w:t>
      </w:r>
      <w:r w:rsidR="00E802F2">
        <w:rPr>
          <w:rFonts w:ascii="方正仿宋_GBK" w:eastAsia="方正仿宋_GBK"/>
          <w:sz w:val="32"/>
          <w:szCs w:val="32"/>
        </w:rPr>
        <w:t>施工图和</w:t>
      </w:r>
      <w:r w:rsidR="00E802F2">
        <w:rPr>
          <w:rFonts w:ascii="方正仿宋_GBK" w:eastAsia="方正仿宋_GBK" w:hint="eastAsia"/>
          <w:sz w:val="32"/>
          <w:szCs w:val="32"/>
        </w:rPr>
        <w:t>工程</w:t>
      </w:r>
      <w:r w:rsidR="00E802F2">
        <w:rPr>
          <w:rFonts w:ascii="方正仿宋_GBK" w:eastAsia="方正仿宋_GBK"/>
          <w:sz w:val="32"/>
          <w:szCs w:val="32"/>
        </w:rPr>
        <w:t>量清单</w:t>
      </w:r>
      <w:r w:rsidR="00E802F2">
        <w:rPr>
          <w:rFonts w:ascii="方正仿宋_GBK" w:eastAsia="方正仿宋_GBK" w:hint="eastAsia"/>
          <w:sz w:val="32"/>
          <w:szCs w:val="32"/>
        </w:rPr>
        <w:t>所</w:t>
      </w:r>
      <w:r w:rsidR="00E802F2">
        <w:rPr>
          <w:rFonts w:ascii="方正仿宋_GBK" w:eastAsia="方正仿宋_GBK"/>
          <w:sz w:val="32"/>
          <w:szCs w:val="32"/>
        </w:rPr>
        <w:t>示全部内容</w:t>
      </w:r>
      <w:r w:rsidR="00E802F2">
        <w:rPr>
          <w:rFonts w:ascii="方正仿宋_GBK" w:eastAsia="方正仿宋_GBK" w:hint="eastAsia"/>
          <w:sz w:val="32"/>
          <w:szCs w:val="32"/>
        </w:rPr>
        <w:t>。</w:t>
      </w:r>
    </w:p>
    <w:p w:rsidR="00E802F2" w:rsidRDefault="00F75702" w:rsidP="00E802F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cs="方正仿宋_GBK" w:hint="eastAsia"/>
          <w:sz w:val="32"/>
          <w:szCs w:val="32"/>
        </w:rPr>
        <w:t>发包范围:</w:t>
      </w:r>
      <w:r w:rsidR="00E802F2" w:rsidRPr="00E802F2">
        <w:rPr>
          <w:rFonts w:ascii="方正仿宋_GBK" w:eastAsia="方正仿宋_GBK"/>
          <w:sz w:val="32"/>
          <w:szCs w:val="32"/>
        </w:rPr>
        <w:t xml:space="preserve"> </w:t>
      </w:r>
      <w:r w:rsidR="00E802F2">
        <w:rPr>
          <w:rFonts w:ascii="方正仿宋_GBK" w:eastAsia="方正仿宋_GBK"/>
          <w:sz w:val="32"/>
          <w:szCs w:val="32"/>
        </w:rPr>
        <w:t>施工图和</w:t>
      </w:r>
      <w:r w:rsidR="00E802F2">
        <w:rPr>
          <w:rFonts w:ascii="方正仿宋_GBK" w:eastAsia="方正仿宋_GBK" w:hint="eastAsia"/>
          <w:sz w:val="32"/>
          <w:szCs w:val="32"/>
        </w:rPr>
        <w:t>工程</w:t>
      </w:r>
      <w:r w:rsidR="00E802F2">
        <w:rPr>
          <w:rFonts w:ascii="方正仿宋_GBK" w:eastAsia="方正仿宋_GBK"/>
          <w:sz w:val="32"/>
          <w:szCs w:val="32"/>
        </w:rPr>
        <w:t>量清单</w:t>
      </w:r>
      <w:r w:rsidR="00E802F2">
        <w:rPr>
          <w:rFonts w:ascii="方正仿宋_GBK" w:eastAsia="方正仿宋_GBK" w:hint="eastAsia"/>
          <w:sz w:val="32"/>
          <w:szCs w:val="32"/>
        </w:rPr>
        <w:t>所</w:t>
      </w:r>
      <w:r w:rsidR="00E802F2">
        <w:rPr>
          <w:rFonts w:ascii="方正仿宋_GBK" w:eastAsia="方正仿宋_GBK"/>
          <w:sz w:val="32"/>
          <w:szCs w:val="32"/>
        </w:rPr>
        <w:t>示全部内容，施工图</w:t>
      </w:r>
      <w:r w:rsidR="00E802F2">
        <w:rPr>
          <w:rFonts w:ascii="方正仿宋_GBK" w:eastAsia="方正仿宋_GBK" w:hint="eastAsia"/>
          <w:sz w:val="32"/>
          <w:szCs w:val="32"/>
        </w:rPr>
        <w:t>与工程</w:t>
      </w:r>
      <w:r w:rsidR="00E802F2">
        <w:rPr>
          <w:rFonts w:ascii="方正仿宋_GBK" w:eastAsia="方正仿宋_GBK"/>
          <w:sz w:val="32"/>
          <w:szCs w:val="32"/>
        </w:rPr>
        <w:t>量清单</w:t>
      </w:r>
      <w:r w:rsidR="00E802F2">
        <w:rPr>
          <w:rFonts w:ascii="方正仿宋_GBK" w:eastAsia="方正仿宋_GBK" w:hint="eastAsia"/>
          <w:sz w:val="32"/>
          <w:szCs w:val="32"/>
        </w:rPr>
        <w:t>不</w:t>
      </w:r>
      <w:r w:rsidR="00E802F2">
        <w:rPr>
          <w:rFonts w:ascii="方正仿宋_GBK" w:eastAsia="方正仿宋_GBK"/>
          <w:sz w:val="32"/>
          <w:szCs w:val="32"/>
        </w:rPr>
        <w:t>一致时</w:t>
      </w:r>
      <w:r w:rsidR="00E802F2">
        <w:rPr>
          <w:rFonts w:ascii="方正仿宋_GBK" w:eastAsia="方正仿宋_GBK" w:hint="eastAsia"/>
          <w:sz w:val="32"/>
          <w:szCs w:val="32"/>
        </w:rPr>
        <w:t>，</w:t>
      </w:r>
      <w:r w:rsidR="00E802F2">
        <w:rPr>
          <w:rFonts w:ascii="方正仿宋_GBK" w:eastAsia="方正仿宋_GBK"/>
          <w:sz w:val="32"/>
          <w:szCs w:val="32"/>
        </w:rPr>
        <w:t>以工程量清单为准。</w:t>
      </w:r>
    </w:p>
    <w:p w:rsidR="00F75702" w:rsidRPr="009E3C6C" w:rsidRDefault="00F75702" w:rsidP="00E802F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lastRenderedPageBreak/>
        <w:t>二、合同工期：合同工期</w:t>
      </w:r>
      <w:r w:rsidR="00046CA5">
        <w:rPr>
          <w:rFonts w:ascii="方正仿宋_GBK" w:eastAsia="方正仿宋_GBK" w:cs="宋体"/>
          <w:bCs/>
          <w:sz w:val="32"/>
          <w:szCs w:val="32"/>
        </w:rPr>
        <w:t>40</w:t>
      </w:r>
      <w:r w:rsidRPr="009E3C6C">
        <w:rPr>
          <w:rFonts w:ascii="方正仿宋_GBK" w:eastAsia="方正仿宋_GBK" w:cs="宋体" w:hint="eastAsia"/>
          <w:bCs/>
          <w:sz w:val="32"/>
          <w:szCs w:val="32"/>
        </w:rPr>
        <w:t>日历天（在</w:t>
      </w:r>
      <w:proofErr w:type="gramStart"/>
      <w:r w:rsidRPr="009E3C6C">
        <w:rPr>
          <w:rFonts w:ascii="方正仿宋_GBK" w:eastAsia="方正仿宋_GBK" w:cs="宋体" w:hint="eastAsia"/>
          <w:bCs/>
          <w:sz w:val="32"/>
          <w:szCs w:val="32"/>
        </w:rPr>
        <w:t>签定</w:t>
      </w:r>
      <w:proofErr w:type="gramEnd"/>
      <w:r w:rsidRPr="009E3C6C">
        <w:rPr>
          <w:rFonts w:ascii="方正仿宋_GBK" w:eastAsia="方正仿宋_GBK" w:cs="宋体" w:hint="eastAsia"/>
          <w:bCs/>
          <w:sz w:val="32"/>
          <w:szCs w:val="32"/>
        </w:rPr>
        <w:t>本</w:t>
      </w:r>
      <w:r w:rsidRPr="009E3C6C">
        <w:rPr>
          <w:rFonts w:ascii="方正仿宋_GBK" w:eastAsia="方正仿宋_GBK" w:cs="宋体"/>
          <w:bCs/>
          <w:sz w:val="32"/>
          <w:szCs w:val="32"/>
        </w:rPr>
        <w:t>合同</w:t>
      </w:r>
      <w:r w:rsidRPr="009E3C6C">
        <w:rPr>
          <w:rFonts w:ascii="方正仿宋_GBK" w:eastAsia="方正仿宋_GBK" w:cs="宋体" w:hint="eastAsia"/>
          <w:bCs/>
          <w:sz w:val="32"/>
          <w:szCs w:val="32"/>
        </w:rPr>
        <w:t>之日起算，包含因下雨天气导致工期延迟的天数）。</w:t>
      </w:r>
    </w:p>
    <w:p w:rsidR="00F75702" w:rsidRPr="009E3C6C" w:rsidRDefault="00F75702" w:rsidP="00F75702">
      <w:pPr>
        <w:autoSpaceDN w:val="0"/>
        <w:spacing w:line="580" w:lineRule="exact"/>
        <w:ind w:firstLineChars="200" w:firstLine="640"/>
        <w:rPr>
          <w:sz w:val="32"/>
          <w:szCs w:val="32"/>
        </w:rPr>
      </w:pPr>
      <w:r w:rsidRPr="009E3C6C">
        <w:rPr>
          <w:rFonts w:ascii="方正仿宋_GBK" w:eastAsia="方正仿宋_GBK" w:cs="宋体" w:hint="eastAsia"/>
          <w:bCs/>
          <w:sz w:val="32"/>
          <w:szCs w:val="32"/>
        </w:rPr>
        <w:t>三、合同价款：价款为人民币（大写）</w:t>
      </w:r>
      <w:r w:rsidRPr="009E3C6C">
        <w:rPr>
          <w:rFonts w:ascii="方正仿宋_GBK" w:eastAsia="方正仿宋_GBK" w:cs="Times New Roman" w:hint="eastAsia"/>
          <w:kern w:val="0"/>
          <w:sz w:val="32"/>
          <w:szCs w:val="32"/>
        </w:rPr>
        <w:t>整</w:t>
      </w:r>
      <w:r w:rsidRPr="009E3C6C">
        <w:rPr>
          <w:rFonts w:ascii="方正仿宋_GBK" w:eastAsia="方正仿宋_GBK" w:cs="宋体" w:hint="eastAsia"/>
          <w:bCs/>
          <w:sz w:val="32"/>
          <w:szCs w:val="32"/>
        </w:rPr>
        <w:t>（</w:t>
      </w:r>
      <w:r w:rsidRPr="009E3C6C">
        <w:rPr>
          <w:rFonts w:ascii="方正仿宋_GBK" w:eastAsia="方正仿宋_GBK" w:cs="宋体" w:hint="eastAsia"/>
          <w:bCs/>
          <w:sz w:val="32"/>
          <w:szCs w:val="32"/>
        </w:rPr>
        <w:t>¥</w:t>
      </w:r>
      <w:r w:rsidRPr="009E3C6C">
        <w:rPr>
          <w:rFonts w:ascii="方正仿宋_GBK" w:eastAsia="方正仿宋_GBK" w:cs="方正仿宋_GBK" w:hint="eastAsia"/>
          <w:sz w:val="32"/>
          <w:szCs w:val="32"/>
        </w:rPr>
        <w:t>万</w:t>
      </w:r>
      <w:r w:rsidRPr="009E3C6C">
        <w:rPr>
          <w:rFonts w:ascii="方正仿宋_GBK" w:eastAsia="方正仿宋_GBK" w:cs="Times New Roman" w:hint="eastAsia"/>
          <w:kern w:val="0"/>
          <w:sz w:val="32"/>
          <w:szCs w:val="32"/>
        </w:rPr>
        <w:t>元</w:t>
      </w:r>
      <w:r w:rsidRPr="009E3C6C">
        <w:rPr>
          <w:rFonts w:ascii="方正仿宋_GBK" w:eastAsia="方正仿宋_GBK" w:cs="宋体" w:hint="eastAsia"/>
          <w:bCs/>
          <w:sz w:val="32"/>
          <w:szCs w:val="32"/>
        </w:rPr>
        <w:t>）。此价包含：人工、材料、机械、质检、安装、缺陷修复、管理、利润、临时用地、环保、临时道路、供电、驻地建设、安全措施、运输、保险、税费等一切费用，以及合同明示或暗示的所有责任、义务和一般风险。</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四、工程结算价款：采用固定单价据实结算。</w:t>
      </w:r>
    </w:p>
    <w:p w:rsidR="00F75702" w:rsidRPr="00E802F2" w:rsidRDefault="00F75702" w:rsidP="00E802F2">
      <w:pPr>
        <w:autoSpaceDN w:val="0"/>
        <w:spacing w:line="580" w:lineRule="exact"/>
        <w:ind w:firstLineChars="200" w:firstLine="640"/>
        <w:rPr>
          <w:rFonts w:ascii="方正仿宋_GBK" w:eastAsia="方正仿宋_GBK" w:cs="宋体"/>
          <w:snapToGrid w:val="0"/>
          <w:color w:val="000000"/>
          <w:sz w:val="32"/>
          <w:szCs w:val="32"/>
        </w:rPr>
      </w:pPr>
      <w:r w:rsidRPr="009E3C6C">
        <w:rPr>
          <w:rFonts w:ascii="方正仿宋_GBK" w:eastAsia="方正仿宋_GBK" w:cs="宋体" w:hint="eastAsia"/>
          <w:bCs/>
          <w:sz w:val="32"/>
          <w:szCs w:val="32"/>
        </w:rPr>
        <w:t>五、付款方式：</w:t>
      </w:r>
      <w:r w:rsidR="00046CA5" w:rsidRPr="00046CA5">
        <w:rPr>
          <w:rFonts w:ascii="方正仿宋_GBK" w:eastAsia="方正仿宋_GBK" w:hint="eastAsia"/>
          <w:bCs/>
          <w:kern w:val="0"/>
          <w:sz w:val="32"/>
          <w:szCs w:val="32"/>
        </w:rPr>
        <w:t>工程完工验收合格后10个工作日内，支付至合同金额的80%；三个月后无质量问题并</w:t>
      </w:r>
      <w:r w:rsidR="00046CA5" w:rsidRPr="00046CA5">
        <w:rPr>
          <w:rFonts w:ascii="方正仿宋_GBK" w:eastAsia="方正仿宋_GBK"/>
          <w:bCs/>
          <w:kern w:val="0"/>
          <w:sz w:val="32"/>
          <w:szCs w:val="32"/>
        </w:rPr>
        <w:t>完成结算后</w:t>
      </w:r>
      <w:r w:rsidR="00046CA5" w:rsidRPr="00046CA5">
        <w:rPr>
          <w:rFonts w:ascii="方正仿宋_GBK" w:eastAsia="方正仿宋_GBK" w:hint="eastAsia"/>
          <w:bCs/>
          <w:kern w:val="0"/>
          <w:sz w:val="32"/>
          <w:szCs w:val="32"/>
        </w:rPr>
        <w:t>，支付至结算金额的97%；剩余3%留作质保金</w:t>
      </w:r>
      <w:r w:rsidR="00046CA5" w:rsidRPr="00046CA5">
        <w:rPr>
          <w:rFonts w:ascii="方正仿宋_GBK" w:eastAsia="方正仿宋_GBK"/>
          <w:bCs/>
          <w:kern w:val="0"/>
          <w:sz w:val="32"/>
          <w:szCs w:val="32"/>
        </w:rPr>
        <w:t>，</w:t>
      </w:r>
      <w:r w:rsidR="00046CA5" w:rsidRPr="00046CA5">
        <w:rPr>
          <w:rFonts w:ascii="方正仿宋_GBK" w:eastAsia="方正仿宋_GBK" w:hint="eastAsia"/>
          <w:bCs/>
          <w:kern w:val="0"/>
          <w:sz w:val="32"/>
          <w:szCs w:val="32"/>
        </w:rPr>
        <w:t>交</w:t>
      </w:r>
      <w:r w:rsidR="00046CA5" w:rsidRPr="00046CA5">
        <w:rPr>
          <w:rFonts w:ascii="方正仿宋_GBK" w:eastAsia="方正仿宋_GBK"/>
          <w:bCs/>
          <w:kern w:val="0"/>
          <w:sz w:val="32"/>
          <w:szCs w:val="32"/>
        </w:rPr>
        <w:t>（竣）验收</w:t>
      </w:r>
      <w:r w:rsidR="00046CA5" w:rsidRPr="00046CA5">
        <w:rPr>
          <w:rFonts w:ascii="方正仿宋_GBK" w:eastAsia="方正仿宋_GBK" w:hint="eastAsia"/>
          <w:bCs/>
          <w:kern w:val="0"/>
          <w:sz w:val="32"/>
          <w:szCs w:val="32"/>
        </w:rPr>
        <w:t>合格</w:t>
      </w:r>
      <w:r w:rsidR="00046CA5" w:rsidRPr="00046CA5">
        <w:rPr>
          <w:rFonts w:ascii="方正仿宋_GBK" w:eastAsia="方正仿宋_GBK"/>
          <w:bCs/>
          <w:kern w:val="0"/>
          <w:sz w:val="32"/>
          <w:szCs w:val="32"/>
        </w:rPr>
        <w:t>之日起一周年后</w:t>
      </w:r>
      <w:r w:rsidR="00046CA5" w:rsidRPr="00046CA5">
        <w:rPr>
          <w:rFonts w:ascii="方正仿宋_GBK" w:eastAsia="方正仿宋_GBK" w:hint="eastAsia"/>
          <w:bCs/>
          <w:kern w:val="0"/>
          <w:sz w:val="32"/>
          <w:szCs w:val="32"/>
        </w:rPr>
        <w:t>无息退</w:t>
      </w:r>
      <w:r w:rsidR="00046CA5" w:rsidRPr="00046CA5">
        <w:rPr>
          <w:rFonts w:ascii="方正仿宋_GBK" w:eastAsia="方正仿宋_GBK"/>
          <w:bCs/>
          <w:kern w:val="0"/>
          <w:sz w:val="32"/>
          <w:szCs w:val="32"/>
        </w:rPr>
        <w:t>还</w:t>
      </w:r>
      <w:r w:rsidR="00046CA5" w:rsidRPr="00046CA5">
        <w:rPr>
          <w:rFonts w:ascii="方正仿宋_GBK" w:eastAsia="方正仿宋_GBK" w:hint="eastAsia"/>
          <w:bCs/>
          <w:kern w:val="0"/>
          <w:sz w:val="32"/>
          <w:szCs w:val="32"/>
        </w:rPr>
        <w:t>。</w:t>
      </w:r>
    </w:p>
    <w:p w:rsidR="00046CA5" w:rsidRPr="00046CA5" w:rsidRDefault="00F75702" w:rsidP="00046CA5">
      <w:pPr>
        <w:widowControl/>
        <w:shd w:val="clear" w:color="auto" w:fill="FFFFFF"/>
        <w:spacing w:line="580" w:lineRule="exact"/>
        <w:ind w:firstLine="640"/>
        <w:rPr>
          <w:rFonts w:ascii="方正仿宋_GBK" w:eastAsia="方正仿宋_GBK" w:cs="宋体"/>
          <w:bCs/>
          <w:sz w:val="32"/>
          <w:szCs w:val="32"/>
        </w:rPr>
      </w:pPr>
      <w:r w:rsidRPr="009E3C6C">
        <w:rPr>
          <w:rFonts w:ascii="方正仿宋_GBK" w:eastAsia="方正仿宋_GBK" w:cs="宋体" w:hint="eastAsia"/>
          <w:bCs/>
          <w:sz w:val="32"/>
          <w:szCs w:val="32"/>
        </w:rPr>
        <w:t>六、履约保证金：在</w:t>
      </w:r>
      <w:r w:rsidR="00046CA5">
        <w:rPr>
          <w:rFonts w:ascii="方正仿宋_GBK" w:eastAsia="方正仿宋_GBK" w:cs="宋体" w:hint="eastAsia"/>
          <w:bCs/>
          <w:sz w:val="32"/>
          <w:szCs w:val="32"/>
        </w:rPr>
        <w:t>签订本合同之前，乙方向甲方交纳工程保履约保证金万元（大写：整），</w:t>
      </w:r>
      <w:r w:rsidR="00046CA5">
        <w:rPr>
          <w:rFonts w:ascii="方正仿宋_GBK" w:eastAsia="方正仿宋_GBK" w:hint="eastAsia"/>
          <w:sz w:val="32"/>
          <w:szCs w:val="32"/>
        </w:rPr>
        <w:t>完成全部施工内容后无息退还。</w:t>
      </w:r>
    </w:p>
    <w:p w:rsidR="00F75702" w:rsidRPr="00046CA5" w:rsidRDefault="00046CA5" w:rsidP="00046CA5">
      <w:pPr>
        <w:autoSpaceDN w:val="0"/>
        <w:spacing w:line="600" w:lineRule="exact"/>
        <w:ind w:rightChars="85" w:right="178" w:firstLineChars="200" w:firstLine="640"/>
        <w:jc w:val="left"/>
        <w:rPr>
          <w:rFonts w:ascii="方正仿宋_GBK" w:eastAsia="方正仿宋_GBK" w:cs="宋体" w:hint="eastAsia"/>
          <w:bCs/>
          <w:sz w:val="32"/>
          <w:szCs w:val="32"/>
        </w:rPr>
      </w:pPr>
      <w:proofErr w:type="gramStart"/>
      <w:r>
        <w:rPr>
          <w:rFonts w:ascii="方正仿宋_GBK" w:eastAsia="方正仿宋_GBK" w:hint="eastAsia"/>
          <w:sz w:val="32"/>
          <w:szCs w:val="32"/>
        </w:rPr>
        <w:t>若施工</w:t>
      </w:r>
      <w:proofErr w:type="gramEnd"/>
      <w:r>
        <w:rPr>
          <w:rFonts w:ascii="方正仿宋_GBK" w:eastAsia="方正仿宋_GBK" w:hint="eastAsia"/>
          <w:sz w:val="32"/>
          <w:szCs w:val="32"/>
        </w:rPr>
        <w:t>单位违反本合同约定，不按工期竣工，施工单位延迟竣工时间在</w:t>
      </w:r>
      <w:r>
        <w:rPr>
          <w:rFonts w:ascii="方正仿宋_GBK" w:eastAsia="方正仿宋_GBK"/>
          <w:sz w:val="32"/>
          <w:szCs w:val="32"/>
        </w:rPr>
        <w:t>10</w:t>
      </w:r>
      <w:r>
        <w:rPr>
          <w:rFonts w:ascii="方正仿宋_GBK" w:eastAsia="方正仿宋_GBK" w:hint="eastAsia"/>
          <w:sz w:val="32"/>
          <w:szCs w:val="32"/>
        </w:rPr>
        <w:t>天以内的，甲方有权按</w:t>
      </w:r>
      <w:r>
        <w:rPr>
          <w:rFonts w:ascii="方正仿宋_GBK" w:eastAsia="方正仿宋_GBK"/>
          <w:sz w:val="32"/>
          <w:szCs w:val="32"/>
        </w:rPr>
        <w:t>300</w:t>
      </w:r>
      <w:r>
        <w:rPr>
          <w:rFonts w:ascii="方正仿宋_GBK" w:eastAsia="方正仿宋_GBK" w:hint="eastAsia"/>
          <w:sz w:val="32"/>
          <w:szCs w:val="32"/>
        </w:rPr>
        <w:t>元／天对</w:t>
      </w:r>
      <w:r>
        <w:rPr>
          <w:rFonts w:ascii="方正仿宋_GBK" w:eastAsia="方正仿宋_GBK"/>
          <w:sz w:val="32"/>
          <w:szCs w:val="32"/>
        </w:rPr>
        <w:t>施工单位</w:t>
      </w:r>
      <w:r>
        <w:rPr>
          <w:rFonts w:ascii="方正仿宋_GBK" w:eastAsia="方正仿宋_GBK" w:hint="eastAsia"/>
          <w:sz w:val="32"/>
          <w:szCs w:val="32"/>
        </w:rPr>
        <w:t>进行处罚；施工单位延迟竣工时间在</w:t>
      </w:r>
      <w:r>
        <w:rPr>
          <w:rFonts w:ascii="方正仿宋_GBK" w:eastAsia="方正仿宋_GBK"/>
          <w:sz w:val="32"/>
          <w:szCs w:val="32"/>
        </w:rPr>
        <w:t>10</w:t>
      </w:r>
      <w:r>
        <w:rPr>
          <w:rFonts w:ascii="方正仿宋_GBK" w:eastAsia="方正仿宋_GBK" w:hint="eastAsia"/>
          <w:sz w:val="32"/>
          <w:szCs w:val="32"/>
        </w:rPr>
        <w:t>天以上（含</w:t>
      </w:r>
      <w:r>
        <w:rPr>
          <w:rFonts w:ascii="方正仿宋_GBK" w:eastAsia="方正仿宋_GBK"/>
          <w:sz w:val="32"/>
          <w:szCs w:val="32"/>
        </w:rPr>
        <w:t>10</w:t>
      </w:r>
      <w:r>
        <w:rPr>
          <w:rFonts w:ascii="方正仿宋_GBK" w:eastAsia="方正仿宋_GBK" w:hint="eastAsia"/>
          <w:sz w:val="32"/>
          <w:szCs w:val="32"/>
        </w:rPr>
        <w:t>天）竣工的，甲方有权按</w:t>
      </w:r>
      <w:r>
        <w:rPr>
          <w:rFonts w:ascii="方正仿宋_GBK" w:eastAsia="方正仿宋_GBK"/>
          <w:sz w:val="32"/>
          <w:szCs w:val="32"/>
        </w:rPr>
        <w:t>500</w:t>
      </w:r>
      <w:r>
        <w:rPr>
          <w:rFonts w:ascii="方正仿宋_GBK" w:eastAsia="方正仿宋_GBK" w:hint="eastAsia"/>
          <w:sz w:val="32"/>
          <w:szCs w:val="32"/>
        </w:rPr>
        <w:t>元／天对施工单位进行处罚；施工单位延迟竣工时间</w:t>
      </w:r>
      <w:r>
        <w:rPr>
          <w:rFonts w:ascii="方正仿宋_GBK" w:eastAsia="方正仿宋_GBK"/>
          <w:sz w:val="32"/>
          <w:szCs w:val="32"/>
        </w:rPr>
        <w:t>30</w:t>
      </w:r>
      <w:r>
        <w:rPr>
          <w:rFonts w:ascii="方正仿宋_GBK" w:eastAsia="方正仿宋_GBK" w:hint="eastAsia"/>
          <w:sz w:val="32"/>
          <w:szCs w:val="32"/>
        </w:rPr>
        <w:t>天以上（含</w:t>
      </w:r>
      <w:r>
        <w:rPr>
          <w:rFonts w:ascii="方正仿宋_GBK" w:eastAsia="方正仿宋_GBK"/>
          <w:sz w:val="32"/>
          <w:szCs w:val="32"/>
        </w:rPr>
        <w:t>30</w:t>
      </w:r>
      <w:r>
        <w:rPr>
          <w:rFonts w:ascii="方正仿宋_GBK" w:eastAsia="方正仿宋_GBK" w:hint="eastAsia"/>
          <w:sz w:val="32"/>
          <w:szCs w:val="32"/>
        </w:rPr>
        <w:t>天）的，除予以处罚外，甲方有权不予退还施工</w:t>
      </w:r>
      <w:r>
        <w:rPr>
          <w:rFonts w:ascii="方正仿宋_GBK" w:eastAsia="方正仿宋_GBK"/>
          <w:sz w:val="32"/>
          <w:szCs w:val="32"/>
        </w:rPr>
        <w:t>单位所交的</w:t>
      </w:r>
      <w:r>
        <w:rPr>
          <w:rFonts w:ascii="方正仿宋_GBK" w:eastAsia="方正仿宋_GBK" w:hint="eastAsia"/>
          <w:sz w:val="32"/>
          <w:szCs w:val="32"/>
        </w:rPr>
        <w:t>履约保证金</w:t>
      </w:r>
      <w:r>
        <w:rPr>
          <w:rFonts w:ascii="方正仿宋_GBK" w:eastAsia="方正仿宋_GBK" w:cs="宋体" w:hint="eastAsia"/>
          <w:bCs/>
          <w:sz w:val="32"/>
          <w:szCs w:val="32"/>
        </w:rPr>
        <w:t>。</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七、施工、工程设计变更及质量标准</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lastRenderedPageBreak/>
        <w:t>（一）施工、工程设计变更：按甲方提供的施工设计图施工；工程设计变更须按照有关规定程序进行，增减工程量必须以甲方书面同意，否则由施工单位自行负责。</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（二）质量标准：按</w:t>
      </w:r>
      <w:r w:rsidRPr="009E3C6C">
        <w:rPr>
          <w:rFonts w:ascii="方正仿宋_GBK" w:eastAsia="方正仿宋_GBK" w:cs="宋体"/>
          <w:bCs/>
          <w:sz w:val="32"/>
          <w:szCs w:val="32"/>
        </w:rPr>
        <w:t>国家相关规定执行，</w:t>
      </w:r>
      <w:r w:rsidRPr="009E3C6C">
        <w:rPr>
          <w:rFonts w:ascii="方正仿宋_GBK" w:eastAsia="方正仿宋_GBK" w:cs="宋体" w:hint="eastAsia"/>
          <w:bCs/>
          <w:sz w:val="32"/>
          <w:szCs w:val="32"/>
        </w:rPr>
        <w:t>若验收不合格时，产生的整改费用全部由乙方承担。</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（三）设计变更：变更价=变更工程量×相应综合单价。变更工程综合单价确定方法如下：</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1、投标工程量清单中已有相同项目的，按照投标时的综合单价结算。</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2、投标清单中无相同或类似项目的，由承包人根据相关规定上报后，由甲方审核签字同意。</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变更价款随工程款一并支付。</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八、其它约定</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（一</w:t>
      </w:r>
      <w:r w:rsidR="00F75702" w:rsidRPr="009E3C6C">
        <w:rPr>
          <w:rFonts w:ascii="方正仿宋_GBK" w:eastAsia="方正仿宋_GBK" w:cs="宋体" w:hint="eastAsia"/>
          <w:bCs/>
          <w:sz w:val="32"/>
          <w:szCs w:val="32"/>
        </w:rPr>
        <w:t>）本工程需要的一切临时占用土地，包括施工所用的临时支线、便道、便桥和施工现场的临时出入通道以及生产（办公）、生活、临时设施用地等，由甲方提供，费用由乙方承担。</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（二</w:t>
      </w:r>
      <w:r w:rsidR="00F75702" w:rsidRPr="009E3C6C">
        <w:rPr>
          <w:rFonts w:ascii="方正仿宋_GBK" w:eastAsia="方正仿宋_GBK" w:cs="宋体" w:hint="eastAsia"/>
          <w:bCs/>
          <w:sz w:val="32"/>
          <w:szCs w:val="32"/>
        </w:rPr>
        <w:t>）后继法规。在本合同执行期间，因国家或省（市）颁布的法律、法规出现修改或变更，使得承包人在履行合同中的费用发生价格调整的增加，甲方不予补偿。</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（三</w:t>
      </w:r>
      <w:r w:rsidR="00F75702" w:rsidRPr="009E3C6C">
        <w:rPr>
          <w:rFonts w:ascii="方正仿宋_GBK" w:eastAsia="方正仿宋_GBK" w:cs="宋体" w:hint="eastAsia"/>
          <w:bCs/>
          <w:sz w:val="32"/>
          <w:szCs w:val="32"/>
        </w:rPr>
        <w:t>）乙方应与所有进场施工的工作人员须按月、足额兑</w:t>
      </w:r>
      <w:r w:rsidR="00F75702" w:rsidRPr="009E3C6C">
        <w:rPr>
          <w:rFonts w:ascii="方正仿宋_GBK" w:eastAsia="方正仿宋_GBK" w:cs="宋体" w:hint="eastAsia"/>
          <w:bCs/>
          <w:sz w:val="32"/>
          <w:szCs w:val="32"/>
        </w:rPr>
        <w:lastRenderedPageBreak/>
        <w:t>现该工程的工作人员工资（包括农民工工资）。</w:t>
      </w:r>
    </w:p>
    <w:p w:rsidR="00F75702" w:rsidRPr="009E3C6C" w:rsidRDefault="00046CA5" w:rsidP="00046CA5">
      <w:pPr>
        <w:autoSpaceDN w:val="0"/>
        <w:spacing w:line="580" w:lineRule="exact"/>
        <w:ind w:rightChars="85" w:right="178" w:firstLineChars="200" w:firstLine="640"/>
        <w:jc w:val="left"/>
        <w:rPr>
          <w:rFonts w:ascii="方正仿宋_GBK" w:eastAsia="方正仿宋_GBK" w:cs="宋体" w:hint="eastAsia"/>
          <w:bCs/>
          <w:sz w:val="32"/>
          <w:szCs w:val="32"/>
        </w:rPr>
      </w:pPr>
      <w:r>
        <w:rPr>
          <w:rFonts w:ascii="方正仿宋_GBK" w:eastAsia="方正仿宋_GBK" w:cs="宋体" w:hint="eastAsia"/>
          <w:bCs/>
          <w:sz w:val="32"/>
          <w:szCs w:val="32"/>
        </w:rPr>
        <w:t>（四</w:t>
      </w:r>
      <w:r w:rsidR="00F75702" w:rsidRPr="009E3C6C">
        <w:rPr>
          <w:rFonts w:ascii="方正仿宋_GBK" w:eastAsia="方正仿宋_GBK" w:cs="宋体" w:hint="eastAsia"/>
          <w:bCs/>
          <w:sz w:val="32"/>
          <w:szCs w:val="32"/>
        </w:rPr>
        <w:t>）乙方须按国家有关规定按时足额支付员工工资，否则，一经查实，双方同意由甲方按乙方所欠工资总金额的20%（最低不少于3000元）进行处罚，乙方应缴纳的处罚款可在甲方应拨付的工程款和应退还给乙方的履约保证金中抵扣。</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w:t>
      </w:r>
      <w:r w:rsidR="00046CA5">
        <w:rPr>
          <w:rFonts w:ascii="方正仿宋_GBK" w:eastAsia="方正仿宋_GBK" w:cs="宋体" w:hint="eastAsia"/>
          <w:bCs/>
          <w:sz w:val="32"/>
          <w:szCs w:val="32"/>
        </w:rPr>
        <w:t>五</w:t>
      </w:r>
      <w:r w:rsidRPr="009E3C6C">
        <w:rPr>
          <w:rFonts w:ascii="方正仿宋_GBK" w:eastAsia="方正仿宋_GBK" w:cs="宋体" w:hint="eastAsia"/>
          <w:bCs/>
          <w:sz w:val="32"/>
          <w:szCs w:val="32"/>
        </w:rPr>
        <w:t>）本工程所需的材料：必须经检测合格使用。</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（六</w:t>
      </w:r>
      <w:r w:rsidR="00F75702" w:rsidRPr="009E3C6C">
        <w:rPr>
          <w:rFonts w:ascii="方正仿宋_GBK" w:eastAsia="方正仿宋_GBK" w:cs="宋体" w:hint="eastAsia"/>
          <w:bCs/>
          <w:sz w:val="32"/>
          <w:szCs w:val="32"/>
        </w:rPr>
        <w:t>）乙方进场施工时，由甲方无偿提供该工程施工图给乙方。</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（七</w:t>
      </w:r>
      <w:r w:rsidR="00F75702" w:rsidRPr="009E3C6C">
        <w:rPr>
          <w:rFonts w:ascii="方正仿宋_GBK" w:eastAsia="方正仿宋_GBK" w:cs="宋体" w:hint="eastAsia"/>
          <w:bCs/>
          <w:sz w:val="32"/>
          <w:szCs w:val="32"/>
        </w:rPr>
        <w:t>）本工程原则上一律不允许增加任何工程量，确需增加或减少的以甲方书面许可为准，否则，相关所有费用一律由乙方承担。</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（八</w:t>
      </w:r>
      <w:r w:rsidR="00F75702" w:rsidRPr="009E3C6C">
        <w:rPr>
          <w:rFonts w:ascii="方正仿宋_GBK" w:eastAsia="方正仿宋_GBK" w:cs="宋体" w:hint="eastAsia"/>
          <w:bCs/>
          <w:sz w:val="32"/>
          <w:szCs w:val="32"/>
        </w:rPr>
        <w:t>）如乙方未按要求施工，项目未能验收合格，相关责任全部由乙方承担，甲方及甲方有权不支付任何款项和费用。</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w:t>
      </w:r>
      <w:r w:rsidR="00046CA5">
        <w:rPr>
          <w:rFonts w:ascii="方正仿宋_GBK" w:eastAsia="方正仿宋_GBK" w:cs="宋体" w:hint="eastAsia"/>
          <w:bCs/>
          <w:sz w:val="32"/>
          <w:szCs w:val="32"/>
        </w:rPr>
        <w:t>九</w:t>
      </w:r>
      <w:r w:rsidRPr="009E3C6C">
        <w:rPr>
          <w:rFonts w:ascii="方正仿宋_GBK" w:eastAsia="方正仿宋_GBK" w:cs="宋体" w:hint="eastAsia"/>
          <w:bCs/>
          <w:sz w:val="32"/>
          <w:szCs w:val="32"/>
        </w:rPr>
        <w:t>）不得将本工程或其中的单项工程部分以任何形式转包、分包、委托、置换给其他单位和个人。</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（十</w:t>
      </w:r>
      <w:r w:rsidR="00F75702" w:rsidRPr="009E3C6C">
        <w:rPr>
          <w:rFonts w:ascii="方正仿宋_GBK" w:eastAsia="方正仿宋_GBK" w:cs="宋体" w:hint="eastAsia"/>
          <w:bCs/>
          <w:sz w:val="32"/>
          <w:szCs w:val="32"/>
        </w:rPr>
        <w:t>）乙方进场后必须办理相关保险，有关凭据作为发包人支付第一次款项的条件之一。</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（十一</w:t>
      </w:r>
      <w:r w:rsidR="00F75702" w:rsidRPr="009E3C6C">
        <w:rPr>
          <w:rFonts w:ascii="方正仿宋_GBK" w:eastAsia="方正仿宋_GBK" w:cs="宋体" w:hint="eastAsia"/>
          <w:bCs/>
          <w:sz w:val="32"/>
          <w:szCs w:val="32"/>
        </w:rPr>
        <w:t>）乙方有以下任何行为之一的，甲方有权</w:t>
      </w:r>
      <w:proofErr w:type="gramStart"/>
      <w:r w:rsidR="00F75702" w:rsidRPr="009E3C6C">
        <w:rPr>
          <w:rFonts w:ascii="方正仿宋_GBK" w:eastAsia="方正仿宋_GBK" w:cs="宋体" w:hint="eastAsia"/>
          <w:bCs/>
          <w:sz w:val="32"/>
          <w:szCs w:val="32"/>
        </w:rPr>
        <w:t>按涉及</w:t>
      </w:r>
      <w:proofErr w:type="gramEnd"/>
      <w:r w:rsidR="00F75702" w:rsidRPr="009E3C6C">
        <w:rPr>
          <w:rFonts w:ascii="方正仿宋_GBK" w:eastAsia="方正仿宋_GBK" w:cs="宋体" w:hint="eastAsia"/>
          <w:bCs/>
          <w:sz w:val="32"/>
          <w:szCs w:val="32"/>
        </w:rPr>
        <w:t>金额的10倍对乙方予以处罚（处罚金额最低不少于5000元），处罚款可在甲方应支付给乙方的工程款中直接抵扣（不足抵扣的，甲方向乙方追收）：</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lastRenderedPageBreak/>
        <w:t>1. 向甲方人员赠送包括但不仅限于现金、有价证券、名贵物品、土特产；</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2. 代为甲方人员支付应由甲方人员支付的各种费用；</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3. 请甲方人员到高档场所消费；</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4. 请甲方人员免费外出旅游；</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5. 在传统节日或甲方家庭特殊事情期间，超过正常人情标准向甲方人员赠送礼金、礼品。</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6. 有其他不正当行为的。</w:t>
      </w:r>
    </w:p>
    <w:p w:rsidR="00F75702" w:rsidRPr="009E3C6C" w:rsidRDefault="00046CA5" w:rsidP="00F75702">
      <w:pPr>
        <w:autoSpaceDN w:val="0"/>
        <w:spacing w:line="580" w:lineRule="exact"/>
        <w:ind w:rightChars="85" w:right="178" w:firstLineChars="200" w:firstLine="640"/>
        <w:jc w:val="left"/>
        <w:rPr>
          <w:rFonts w:ascii="方正仿宋_GBK" w:eastAsia="方正仿宋_GBK" w:cs="宋体"/>
          <w:bCs/>
          <w:sz w:val="32"/>
          <w:szCs w:val="32"/>
        </w:rPr>
      </w:pPr>
      <w:r>
        <w:rPr>
          <w:rFonts w:ascii="方正仿宋_GBK" w:eastAsia="方正仿宋_GBK" w:cs="宋体" w:hint="eastAsia"/>
          <w:bCs/>
          <w:sz w:val="32"/>
          <w:szCs w:val="32"/>
        </w:rPr>
        <w:t>（十二</w:t>
      </w:r>
      <w:r w:rsidR="00F75702" w:rsidRPr="009E3C6C">
        <w:rPr>
          <w:rFonts w:ascii="方正仿宋_GBK" w:eastAsia="方正仿宋_GBK" w:cs="宋体" w:hint="eastAsia"/>
          <w:bCs/>
          <w:sz w:val="32"/>
          <w:szCs w:val="32"/>
        </w:rPr>
        <w:t>）本工程所有验收结算资料必须在交（竣）工验收合格后</w:t>
      </w:r>
      <w:r w:rsidR="00F75702" w:rsidRPr="009E3C6C">
        <w:rPr>
          <w:rFonts w:ascii="方正仿宋_GBK" w:eastAsia="方正仿宋_GBK" w:cs="宋体"/>
          <w:bCs/>
          <w:sz w:val="32"/>
          <w:szCs w:val="32"/>
        </w:rPr>
        <w:t>2</w:t>
      </w:r>
      <w:r w:rsidR="00F75702" w:rsidRPr="009E3C6C">
        <w:rPr>
          <w:rFonts w:ascii="方正仿宋_GBK" w:eastAsia="方正仿宋_GBK" w:cs="宋体" w:hint="eastAsia"/>
          <w:bCs/>
          <w:sz w:val="32"/>
          <w:szCs w:val="32"/>
        </w:rPr>
        <w:t>个月内完成，逾期一切后果由乙方自行负责。</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九、安全文明施工</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（一）乙方必须遵守国家及地方政府部门颁布的一切有关施工安全、劳动保护、文明施工、卫生管理等法规制度要求，严格按照安全标准施工，做好本工程的安全管理工作。</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（二）乙方在施工现场要配置必要的安全、文明施工设施和保护器材，设立安全警告标示牌，并设专职的安全员。</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（三）乙方在施工期间，乙方发生的任何安全</w:t>
      </w:r>
      <w:r w:rsidRPr="009E3C6C">
        <w:rPr>
          <w:rFonts w:ascii="方正仿宋_GBK" w:eastAsia="方正仿宋_GBK" w:cs="宋体"/>
          <w:bCs/>
          <w:sz w:val="32"/>
          <w:szCs w:val="32"/>
        </w:rPr>
        <w:t>事故由乙方全部负责</w:t>
      </w:r>
      <w:r w:rsidRPr="009E3C6C">
        <w:rPr>
          <w:rFonts w:ascii="方正仿宋_GBK" w:eastAsia="方正仿宋_GBK" w:cs="宋体" w:hint="eastAsia"/>
          <w:bCs/>
          <w:sz w:val="32"/>
          <w:szCs w:val="32"/>
        </w:rPr>
        <w:t>，甲方不承担任何责任。如因乙方雇请人员发生任何人身伤亡、伤残、疾病或财产的损失，甲方承担赔偿责任后，有权足额向乙方追偿。</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（四）乙方施工期间对第三方造成的所有损失由乙方承</w:t>
      </w:r>
      <w:r w:rsidRPr="009E3C6C">
        <w:rPr>
          <w:rFonts w:ascii="方正仿宋_GBK" w:eastAsia="方正仿宋_GBK" w:cs="宋体" w:hint="eastAsia"/>
          <w:bCs/>
          <w:sz w:val="32"/>
          <w:szCs w:val="32"/>
        </w:rPr>
        <w:lastRenderedPageBreak/>
        <w:t>担。如因乙方原因导致甲方向第三人赔偿，甲方向第三方支付费用后，可向乙方全额追偿。</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十、违约责任</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本合同从甲、乙双方签字盖章起，双方必须认真履行合同的各项条款，如单方违约，违约方向对方支付相应的经济损失直至承担法律责任。</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（一）若乙方无正当理由单方终止本合同，承担由此给甲方造成的经济损失，乙方所交履约保证金，甲方有权不予退还；若甲方无正当理由单方终止本合同，应承担由此给乙方造成的经济损失。</w:t>
      </w:r>
    </w:p>
    <w:p w:rsidR="00F75702" w:rsidRPr="009E3C6C" w:rsidRDefault="00F75702" w:rsidP="00F7570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cs="宋体" w:hint="eastAsia"/>
          <w:bCs/>
          <w:sz w:val="32"/>
          <w:szCs w:val="32"/>
        </w:rPr>
        <w:t>（二）</w:t>
      </w:r>
      <w:r w:rsidRPr="009E3C6C">
        <w:rPr>
          <w:rFonts w:ascii="方正仿宋_GBK" w:eastAsia="方正仿宋_GBK" w:hint="eastAsia"/>
          <w:sz w:val="32"/>
          <w:szCs w:val="32"/>
        </w:rPr>
        <w:t>若中标单位违反本合同约定，未在规定时间内完成服务内容，延迟时间在5天（</w:t>
      </w:r>
      <w:r w:rsidRPr="009E3C6C">
        <w:rPr>
          <w:rFonts w:ascii="方正仿宋_GBK" w:eastAsia="方正仿宋_GBK"/>
          <w:sz w:val="32"/>
          <w:szCs w:val="32"/>
        </w:rPr>
        <w:t>含</w:t>
      </w:r>
      <w:r w:rsidRPr="009E3C6C">
        <w:rPr>
          <w:rFonts w:ascii="方正仿宋_GBK" w:eastAsia="方正仿宋_GBK" w:hint="eastAsia"/>
          <w:sz w:val="32"/>
          <w:szCs w:val="32"/>
        </w:rPr>
        <w:t>5天</w:t>
      </w:r>
      <w:r w:rsidRPr="009E3C6C">
        <w:rPr>
          <w:rFonts w:ascii="方正仿宋_GBK" w:eastAsia="方正仿宋_GBK"/>
          <w:sz w:val="32"/>
          <w:szCs w:val="32"/>
        </w:rPr>
        <w:t>）</w:t>
      </w:r>
      <w:r w:rsidRPr="009E3C6C">
        <w:rPr>
          <w:rFonts w:ascii="方正仿宋_GBK" w:eastAsia="方正仿宋_GBK" w:hint="eastAsia"/>
          <w:sz w:val="32"/>
          <w:szCs w:val="32"/>
        </w:rPr>
        <w:t>以内的，按</w:t>
      </w:r>
      <w:r w:rsidRPr="009E3C6C">
        <w:rPr>
          <w:rFonts w:ascii="方正仿宋_GBK" w:eastAsia="方正仿宋_GBK"/>
          <w:sz w:val="32"/>
          <w:szCs w:val="32"/>
        </w:rPr>
        <w:t>5</w:t>
      </w:r>
      <w:r w:rsidRPr="009E3C6C">
        <w:rPr>
          <w:rFonts w:ascii="方正仿宋_GBK" w:eastAsia="方正仿宋_GBK" w:hint="eastAsia"/>
          <w:sz w:val="32"/>
          <w:szCs w:val="32"/>
        </w:rPr>
        <w:t>0</w:t>
      </w:r>
      <w:r w:rsidRPr="009E3C6C">
        <w:rPr>
          <w:rFonts w:ascii="方正仿宋_GBK" w:eastAsia="方正仿宋_GBK"/>
          <w:sz w:val="32"/>
          <w:szCs w:val="32"/>
        </w:rPr>
        <w:t>0</w:t>
      </w:r>
      <w:r w:rsidRPr="009E3C6C">
        <w:rPr>
          <w:rFonts w:ascii="方正仿宋_GBK" w:eastAsia="方正仿宋_GBK" w:hint="eastAsia"/>
          <w:sz w:val="32"/>
          <w:szCs w:val="32"/>
        </w:rPr>
        <w:t>元／天进行处罚；延迟时间在10天（</w:t>
      </w:r>
      <w:r w:rsidRPr="009E3C6C">
        <w:rPr>
          <w:rFonts w:ascii="方正仿宋_GBK" w:eastAsia="方正仿宋_GBK"/>
          <w:sz w:val="32"/>
          <w:szCs w:val="32"/>
        </w:rPr>
        <w:t>含</w:t>
      </w:r>
      <w:r w:rsidRPr="009E3C6C">
        <w:rPr>
          <w:rFonts w:ascii="方正仿宋_GBK" w:eastAsia="方正仿宋_GBK" w:hint="eastAsia"/>
          <w:sz w:val="32"/>
          <w:szCs w:val="32"/>
        </w:rPr>
        <w:t>10天</w:t>
      </w:r>
      <w:r w:rsidRPr="009E3C6C">
        <w:rPr>
          <w:rFonts w:ascii="方正仿宋_GBK" w:eastAsia="方正仿宋_GBK"/>
          <w:sz w:val="32"/>
          <w:szCs w:val="32"/>
        </w:rPr>
        <w:t>）</w:t>
      </w:r>
      <w:r w:rsidRPr="009E3C6C">
        <w:rPr>
          <w:rFonts w:ascii="方正仿宋_GBK" w:eastAsia="方正仿宋_GBK" w:hint="eastAsia"/>
          <w:sz w:val="32"/>
          <w:szCs w:val="32"/>
        </w:rPr>
        <w:t>以内的，按</w:t>
      </w:r>
      <w:r w:rsidRPr="009E3C6C">
        <w:rPr>
          <w:rFonts w:ascii="方正仿宋_GBK" w:eastAsia="方正仿宋_GBK"/>
          <w:sz w:val="32"/>
          <w:szCs w:val="32"/>
        </w:rPr>
        <w:t>10</w:t>
      </w:r>
      <w:r w:rsidRPr="009E3C6C">
        <w:rPr>
          <w:rFonts w:ascii="方正仿宋_GBK" w:eastAsia="方正仿宋_GBK" w:hint="eastAsia"/>
          <w:sz w:val="32"/>
          <w:szCs w:val="32"/>
        </w:rPr>
        <w:t>00元／天进行处罚。</w:t>
      </w:r>
    </w:p>
    <w:p w:rsidR="00F75702" w:rsidRPr="009E3C6C" w:rsidRDefault="00F75702" w:rsidP="00F7570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hint="eastAsia"/>
          <w:sz w:val="32"/>
          <w:szCs w:val="32"/>
        </w:rPr>
        <w:t>延迟时间在1</w:t>
      </w:r>
      <w:r w:rsidRPr="009E3C6C">
        <w:rPr>
          <w:rFonts w:ascii="方正仿宋_GBK" w:eastAsia="方正仿宋_GBK"/>
          <w:sz w:val="32"/>
          <w:szCs w:val="32"/>
        </w:rPr>
        <w:t>0</w:t>
      </w:r>
      <w:r w:rsidRPr="009E3C6C">
        <w:rPr>
          <w:rFonts w:ascii="方正仿宋_GBK" w:eastAsia="方正仿宋_GBK" w:hint="eastAsia"/>
          <w:sz w:val="32"/>
          <w:szCs w:val="32"/>
        </w:rPr>
        <w:t>天</w:t>
      </w:r>
      <w:r w:rsidRPr="009E3C6C">
        <w:rPr>
          <w:rFonts w:ascii="方正仿宋_GBK" w:eastAsia="方正仿宋_GBK"/>
          <w:sz w:val="32"/>
          <w:szCs w:val="32"/>
        </w:rPr>
        <w:t>以上的</w:t>
      </w:r>
      <w:r w:rsidRPr="009E3C6C">
        <w:rPr>
          <w:rFonts w:ascii="方正仿宋_GBK" w:eastAsia="方正仿宋_GBK" w:hint="eastAsia"/>
          <w:sz w:val="32"/>
          <w:szCs w:val="32"/>
        </w:rPr>
        <w:t>，按</w:t>
      </w:r>
      <w:r w:rsidRPr="009E3C6C">
        <w:rPr>
          <w:rFonts w:ascii="方正仿宋_GBK" w:eastAsia="方正仿宋_GBK"/>
          <w:sz w:val="32"/>
          <w:szCs w:val="32"/>
        </w:rPr>
        <w:t>以下约定执行：</w:t>
      </w:r>
    </w:p>
    <w:p w:rsidR="00F75702" w:rsidRPr="009E3C6C" w:rsidRDefault="00F75702" w:rsidP="00F7570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hint="eastAsia"/>
          <w:sz w:val="32"/>
          <w:szCs w:val="32"/>
        </w:rPr>
        <w:t>1</w:t>
      </w:r>
      <w:r w:rsidRPr="009E3C6C">
        <w:rPr>
          <w:rFonts w:ascii="方正仿宋_GBK" w:eastAsia="方正仿宋_GBK"/>
          <w:sz w:val="32"/>
          <w:szCs w:val="32"/>
        </w:rPr>
        <w:t xml:space="preserve">. </w:t>
      </w:r>
      <w:r w:rsidRPr="009E3C6C">
        <w:rPr>
          <w:rFonts w:ascii="方正仿宋_GBK" w:eastAsia="方正仿宋_GBK" w:hint="eastAsia"/>
          <w:sz w:val="32"/>
          <w:szCs w:val="32"/>
        </w:rPr>
        <w:t>甲方有权单方解除合同；</w:t>
      </w:r>
    </w:p>
    <w:p w:rsidR="00F75702" w:rsidRPr="009E3C6C" w:rsidRDefault="00F75702" w:rsidP="00F7570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hint="eastAsia"/>
          <w:sz w:val="32"/>
          <w:szCs w:val="32"/>
        </w:rPr>
        <w:t>2</w:t>
      </w:r>
      <w:r w:rsidRPr="009E3C6C">
        <w:rPr>
          <w:rFonts w:ascii="方正仿宋_GBK" w:eastAsia="方正仿宋_GBK"/>
          <w:sz w:val="32"/>
          <w:szCs w:val="32"/>
        </w:rPr>
        <w:t xml:space="preserve">. </w:t>
      </w:r>
      <w:r w:rsidRPr="009E3C6C">
        <w:rPr>
          <w:rFonts w:ascii="方正仿宋_GBK" w:eastAsia="方正仿宋_GBK" w:hint="eastAsia"/>
          <w:sz w:val="32"/>
          <w:szCs w:val="32"/>
        </w:rPr>
        <w:t>甲方</w:t>
      </w:r>
      <w:r w:rsidRPr="009E3C6C">
        <w:rPr>
          <w:rFonts w:ascii="方正仿宋_GBK" w:eastAsia="方正仿宋_GBK"/>
          <w:sz w:val="32"/>
          <w:szCs w:val="32"/>
        </w:rPr>
        <w:t>不支付</w:t>
      </w:r>
      <w:r w:rsidRPr="009E3C6C">
        <w:rPr>
          <w:rFonts w:ascii="方正仿宋_GBK" w:eastAsia="方正仿宋_GBK" w:hint="eastAsia"/>
          <w:sz w:val="32"/>
          <w:szCs w:val="32"/>
        </w:rPr>
        <w:t>乙方已</w:t>
      </w:r>
      <w:r w:rsidRPr="009E3C6C">
        <w:rPr>
          <w:rFonts w:ascii="方正仿宋_GBK" w:eastAsia="方正仿宋_GBK"/>
          <w:sz w:val="32"/>
          <w:szCs w:val="32"/>
        </w:rPr>
        <w:t>发生的一切工程费用</w:t>
      </w:r>
      <w:r w:rsidRPr="009E3C6C">
        <w:rPr>
          <w:rFonts w:ascii="方正仿宋_GBK" w:eastAsia="方正仿宋_GBK" w:hint="eastAsia"/>
          <w:sz w:val="32"/>
          <w:szCs w:val="32"/>
        </w:rPr>
        <w:t>；</w:t>
      </w:r>
    </w:p>
    <w:p w:rsidR="00F75702" w:rsidRPr="009E3C6C" w:rsidRDefault="00F75702" w:rsidP="00F75702">
      <w:pPr>
        <w:autoSpaceDN w:val="0"/>
        <w:spacing w:line="580" w:lineRule="exact"/>
        <w:ind w:rightChars="85" w:right="178" w:firstLineChars="200" w:firstLine="640"/>
        <w:jc w:val="left"/>
        <w:rPr>
          <w:rFonts w:ascii="方正仿宋_GBK" w:eastAsia="方正仿宋_GBK"/>
          <w:sz w:val="32"/>
          <w:szCs w:val="32"/>
        </w:rPr>
      </w:pPr>
      <w:r w:rsidRPr="009E3C6C">
        <w:rPr>
          <w:rFonts w:ascii="方正仿宋_GBK" w:eastAsia="方正仿宋_GBK" w:hint="eastAsia"/>
          <w:sz w:val="32"/>
          <w:szCs w:val="32"/>
        </w:rPr>
        <w:t>3</w:t>
      </w:r>
      <w:r w:rsidRPr="009E3C6C">
        <w:rPr>
          <w:rFonts w:ascii="方正仿宋_GBK" w:eastAsia="方正仿宋_GBK"/>
          <w:sz w:val="32"/>
          <w:szCs w:val="32"/>
        </w:rPr>
        <w:t xml:space="preserve">. </w:t>
      </w:r>
      <w:r w:rsidRPr="009E3C6C">
        <w:rPr>
          <w:rFonts w:ascii="方正仿宋_GBK" w:eastAsia="方正仿宋_GBK" w:hint="eastAsia"/>
          <w:sz w:val="32"/>
          <w:szCs w:val="32"/>
        </w:rPr>
        <w:t>中标单位</w:t>
      </w:r>
      <w:r w:rsidRPr="009E3C6C">
        <w:rPr>
          <w:rFonts w:ascii="方正仿宋_GBK" w:eastAsia="方正仿宋_GBK"/>
          <w:sz w:val="32"/>
          <w:szCs w:val="32"/>
        </w:rPr>
        <w:t>所缴</w:t>
      </w:r>
      <w:r w:rsidRPr="009E3C6C">
        <w:rPr>
          <w:rFonts w:ascii="方正仿宋_GBK" w:eastAsia="方正仿宋_GBK" w:hint="eastAsia"/>
          <w:sz w:val="32"/>
          <w:szCs w:val="32"/>
        </w:rPr>
        <w:t>的</w:t>
      </w:r>
      <w:r w:rsidRPr="009E3C6C">
        <w:rPr>
          <w:rFonts w:ascii="方正仿宋_GBK" w:eastAsia="方正仿宋_GBK"/>
          <w:sz w:val="32"/>
          <w:szCs w:val="32"/>
        </w:rPr>
        <w:t>履约保证金不予退还。</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（三）乙方未按要求参加各次项目工作会的，乙方同意由甲方按1000元/次对乙方进行处罚，处罚款可在应支付给乙方的工程款中由政府直接抵扣；</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lastRenderedPageBreak/>
        <w:t>（四）如乙方在施工过程中，未严格按照相关规定采取必须措施保证安全文明施工造成安全生产事故的，乙方同意按以下方式接受甲方处罚，处罚款可在应支付给乙方的工程款中由甲方直接抵扣：</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1. 发生2人轻伤事故的，处罚2000元／起；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2. 发生3人以上（含3人）轻伤事故的，处罚3000－5000元／起；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3. 发生1－2人重伤事故的，处罚8000－20000元／起；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4. 发生死亡1人以上或重伤3人以上（含3人）事故的，处罚2－5万元／起。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（五）乙方工人因乙方原因或无正当理由集体性（3人及以上）到甲方或区相关部门上访的，乙方同意由项目所在地甲方按以下标准予以处罚，处罚款可在应支付给乙方的工程款中由甲方直接抵扣：</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1. 集体上访人数在3人以上10人以下，处罚3000元／起；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2. 集体上访人数在10人（含10人）以上20人以下，处罚10000元／起；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3. 集体上访人数在20人（含20人）以上，处罚20000元／起。</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十一、未尽事宜</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双方在履行合同过程中未尽事宜，可以协商解决，</w:t>
      </w:r>
      <w:proofErr w:type="gramStart"/>
      <w:r w:rsidRPr="009E3C6C">
        <w:rPr>
          <w:rFonts w:ascii="方正仿宋_GBK" w:eastAsia="方正仿宋_GBK" w:cs="宋体" w:hint="eastAsia"/>
          <w:bCs/>
          <w:sz w:val="32"/>
          <w:szCs w:val="32"/>
        </w:rPr>
        <w:t>签定</w:t>
      </w:r>
      <w:proofErr w:type="gramEnd"/>
      <w:r w:rsidRPr="009E3C6C">
        <w:rPr>
          <w:rFonts w:ascii="方正仿宋_GBK" w:eastAsia="方正仿宋_GBK" w:cs="宋体" w:hint="eastAsia"/>
          <w:bCs/>
          <w:sz w:val="32"/>
          <w:szCs w:val="32"/>
        </w:rPr>
        <w:t>补</w:t>
      </w:r>
      <w:r w:rsidRPr="009E3C6C">
        <w:rPr>
          <w:rFonts w:ascii="方正仿宋_GBK" w:eastAsia="方正仿宋_GBK" w:cs="宋体" w:hint="eastAsia"/>
          <w:bCs/>
          <w:sz w:val="32"/>
          <w:szCs w:val="32"/>
        </w:rPr>
        <w:lastRenderedPageBreak/>
        <w:t xml:space="preserve">充合同。 </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十二、本合同生效后，各方应本着诚实信用的原则，严格履行本合同约定的各项义务。任何一方不履行本合同约定义务的，或者履行约定义务不符合约定的，视为违约，除本合同另有约定外，应向对方赔偿因此受到的损失：包括但不限于实际损失、预期损失和要求对方赔偿损失而支付的律师费、交通费、差旅费、诉讼费、仲裁费、保全费、担保费等。</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十三、若因本合同发生纠纷诉至法院，则本合同首部预留地址作为诉讼文书送达地址；本合同各方之间任何与本合同有关的通知、要求，均以快递或挂号信方式寄送至本合同记载的对方当事人的住所地址，即视为送达对方当事人。任何一方当事人的住所地址、指定收件人、联系电话发生变化时，应至少提前5个工作日书面通知其他各方。在收到住所地址变更的有效书面通知之前，本合同记载的住所地址仍被视为该方当事人的有效送达地址。</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十四、争议解决方式</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甲乙双方在履行本合同过程中发生争议，应友好协商。协商不一致，应依法向重庆市江津区人民法院诉讼解决。</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十五、合同生效</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本合同一式六份，甲乙双方各执三份，每份具有同等法律效力，自双方签字盖章后生效。</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p>
    <w:p w:rsidR="00F75702" w:rsidRPr="00FE7F5C" w:rsidRDefault="00F75702" w:rsidP="00F75702">
      <w:pPr>
        <w:autoSpaceDN w:val="0"/>
        <w:spacing w:line="580" w:lineRule="exact"/>
        <w:ind w:rightChars="85" w:right="178"/>
        <w:jc w:val="left"/>
        <w:rPr>
          <w:rFonts w:ascii="方正仿宋_GBK" w:eastAsia="方正仿宋_GBK" w:cs="宋体"/>
          <w:bCs/>
          <w:w w:val="70"/>
          <w:sz w:val="32"/>
          <w:szCs w:val="32"/>
        </w:rPr>
      </w:pPr>
      <w:r w:rsidRPr="00FE7F5C">
        <w:rPr>
          <w:rFonts w:ascii="方正仿宋_GBK" w:eastAsia="方正仿宋_GBK" w:cs="宋体" w:hint="eastAsia"/>
          <w:bCs/>
          <w:w w:val="70"/>
          <w:sz w:val="32"/>
          <w:szCs w:val="32"/>
        </w:rPr>
        <w:t>甲方(公章)：重庆市</w:t>
      </w:r>
      <w:r w:rsidRPr="00FE7F5C">
        <w:rPr>
          <w:rFonts w:ascii="方正仿宋_GBK" w:eastAsia="方正仿宋_GBK" w:cs="宋体"/>
          <w:bCs/>
          <w:w w:val="70"/>
          <w:sz w:val="32"/>
          <w:szCs w:val="32"/>
        </w:rPr>
        <w:t>江津区永兴镇人民政府</w:t>
      </w:r>
      <w:r w:rsidRPr="00FE7F5C">
        <w:rPr>
          <w:rFonts w:ascii="方正仿宋_GBK" w:eastAsia="方正仿宋_GBK" w:cs="宋体" w:hint="eastAsia"/>
          <w:bCs/>
          <w:w w:val="70"/>
          <w:sz w:val="32"/>
          <w:szCs w:val="32"/>
        </w:rPr>
        <w:t xml:space="preserve">       乙方(公章)：</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法人代表：</w:t>
      </w:r>
      <w:r>
        <w:rPr>
          <w:rFonts w:ascii="方正仿宋_GBK" w:eastAsia="方正仿宋_GBK" w:cs="宋体" w:hint="eastAsia"/>
          <w:bCs/>
          <w:sz w:val="32"/>
          <w:szCs w:val="32"/>
        </w:rPr>
        <w:t xml:space="preserve">                   </w:t>
      </w:r>
      <w:r w:rsidRPr="009E3C6C">
        <w:rPr>
          <w:rFonts w:ascii="方正仿宋_GBK" w:eastAsia="方正仿宋_GBK" w:cs="宋体"/>
          <w:bCs/>
          <w:sz w:val="32"/>
          <w:szCs w:val="32"/>
        </w:rPr>
        <w:t xml:space="preserve"> </w:t>
      </w:r>
      <w:r w:rsidRPr="009E3C6C">
        <w:rPr>
          <w:rFonts w:ascii="方正仿宋_GBK" w:eastAsia="方正仿宋_GBK" w:cs="宋体" w:hint="eastAsia"/>
          <w:bCs/>
          <w:sz w:val="32"/>
          <w:szCs w:val="32"/>
        </w:rPr>
        <w:t xml:space="preserve"> 法人代表：  </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 xml:space="preserve"> </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r w:rsidRPr="009E3C6C">
        <w:rPr>
          <w:rFonts w:ascii="方正仿宋_GBK" w:eastAsia="方正仿宋_GBK" w:cs="宋体" w:hint="eastAsia"/>
          <w:bCs/>
          <w:sz w:val="32"/>
          <w:szCs w:val="32"/>
        </w:rPr>
        <w:t>委托代理人：</w:t>
      </w:r>
      <w:r>
        <w:rPr>
          <w:rFonts w:ascii="方正仿宋_GBK" w:eastAsia="方正仿宋_GBK" w:cs="宋体" w:hint="eastAsia"/>
          <w:bCs/>
          <w:sz w:val="32"/>
          <w:szCs w:val="32"/>
        </w:rPr>
        <w:t xml:space="preserve">                  </w:t>
      </w:r>
      <w:r w:rsidRPr="009E3C6C">
        <w:rPr>
          <w:rFonts w:ascii="方正仿宋_GBK" w:eastAsia="方正仿宋_GBK" w:cs="宋体"/>
          <w:bCs/>
          <w:sz w:val="32"/>
          <w:szCs w:val="32"/>
        </w:rPr>
        <w:t xml:space="preserve"> </w:t>
      </w:r>
      <w:r w:rsidRPr="009E3C6C">
        <w:rPr>
          <w:rFonts w:ascii="方正仿宋_GBK" w:eastAsia="方正仿宋_GBK" w:cs="宋体" w:hint="eastAsia"/>
          <w:bCs/>
          <w:sz w:val="32"/>
          <w:szCs w:val="32"/>
        </w:rPr>
        <w:t>委托代理人：</w:t>
      </w:r>
    </w:p>
    <w:p w:rsidR="00F75702" w:rsidRPr="009E3C6C" w:rsidRDefault="00F75702" w:rsidP="00F75702">
      <w:pPr>
        <w:autoSpaceDN w:val="0"/>
        <w:spacing w:line="580" w:lineRule="exact"/>
        <w:ind w:rightChars="85" w:right="178" w:firstLineChars="1000" w:firstLine="3200"/>
        <w:jc w:val="left"/>
        <w:rPr>
          <w:rFonts w:ascii="方正仿宋_GBK" w:eastAsia="方正仿宋_GBK" w:cs="宋体"/>
          <w:bCs/>
          <w:sz w:val="32"/>
          <w:szCs w:val="32"/>
        </w:rPr>
      </w:pPr>
    </w:p>
    <w:p w:rsidR="00F75702" w:rsidRPr="009E3C6C" w:rsidRDefault="00F75702" w:rsidP="00F75702">
      <w:pPr>
        <w:autoSpaceDN w:val="0"/>
        <w:spacing w:line="580" w:lineRule="exact"/>
        <w:ind w:rightChars="85" w:right="178" w:firstLineChars="1000" w:firstLine="3200"/>
        <w:jc w:val="left"/>
        <w:rPr>
          <w:rFonts w:ascii="方正仿宋_GBK" w:eastAsia="方正仿宋_GBK" w:cs="宋体"/>
          <w:bCs/>
          <w:sz w:val="32"/>
          <w:szCs w:val="32"/>
        </w:rPr>
      </w:pPr>
      <w:r w:rsidRPr="009E3C6C">
        <w:rPr>
          <w:rFonts w:ascii="方正仿宋_GBK" w:eastAsia="方正仿宋_GBK" w:cs="宋体" w:hint="eastAsia"/>
          <w:bCs/>
          <w:sz w:val="32"/>
          <w:szCs w:val="32"/>
        </w:rPr>
        <w:t>合同</w:t>
      </w:r>
      <w:proofErr w:type="gramStart"/>
      <w:r w:rsidRPr="009E3C6C">
        <w:rPr>
          <w:rFonts w:ascii="方正仿宋_GBK" w:eastAsia="方正仿宋_GBK" w:cs="宋体" w:hint="eastAsia"/>
          <w:bCs/>
          <w:sz w:val="32"/>
          <w:szCs w:val="32"/>
        </w:rPr>
        <w:t>签定</w:t>
      </w:r>
      <w:proofErr w:type="gramEnd"/>
      <w:r w:rsidRPr="009E3C6C">
        <w:rPr>
          <w:rFonts w:ascii="方正仿宋_GBK" w:eastAsia="方正仿宋_GBK" w:cs="宋体" w:hint="eastAsia"/>
          <w:bCs/>
          <w:sz w:val="32"/>
          <w:szCs w:val="32"/>
        </w:rPr>
        <w:t>时间:</w:t>
      </w:r>
      <w:r w:rsidRPr="009E3C6C">
        <w:rPr>
          <w:rFonts w:ascii="方正仿宋_GBK" w:eastAsia="方正仿宋_GBK" w:cs="宋体"/>
          <w:bCs/>
          <w:sz w:val="32"/>
          <w:szCs w:val="32"/>
        </w:rPr>
        <w:t xml:space="preserve"> 2020</w:t>
      </w:r>
      <w:r w:rsidRPr="009E3C6C">
        <w:rPr>
          <w:rFonts w:ascii="方正仿宋_GBK" w:eastAsia="方正仿宋_GBK" w:cs="宋体" w:hint="eastAsia"/>
          <w:bCs/>
          <w:sz w:val="32"/>
          <w:szCs w:val="32"/>
        </w:rPr>
        <w:t>年  月  日</w:t>
      </w:r>
    </w:p>
    <w:p w:rsidR="00F75702" w:rsidRPr="009E3C6C" w:rsidRDefault="00F75702" w:rsidP="00F75702">
      <w:pPr>
        <w:autoSpaceDN w:val="0"/>
        <w:spacing w:line="580" w:lineRule="exact"/>
        <w:ind w:rightChars="85" w:right="178" w:firstLineChars="1000" w:firstLine="3200"/>
        <w:jc w:val="left"/>
        <w:rPr>
          <w:rFonts w:ascii="方正仿宋_GBK" w:eastAsia="方正仿宋_GBK" w:cs="宋体"/>
          <w:bCs/>
          <w:sz w:val="32"/>
          <w:szCs w:val="32"/>
        </w:rPr>
      </w:pPr>
    </w:p>
    <w:p w:rsidR="00F75702" w:rsidRPr="009E3C6C" w:rsidRDefault="00F75702" w:rsidP="00F75702">
      <w:pPr>
        <w:autoSpaceDN w:val="0"/>
        <w:spacing w:line="580" w:lineRule="exact"/>
        <w:rPr>
          <w:rFonts w:ascii="方正仿宋_GBK" w:eastAsia="方正仿宋_GBK"/>
          <w:sz w:val="32"/>
          <w:szCs w:val="32"/>
        </w:rPr>
      </w:pPr>
    </w:p>
    <w:p w:rsidR="00F75702" w:rsidRPr="009E3C6C" w:rsidRDefault="00F75702" w:rsidP="00F75702">
      <w:pPr>
        <w:autoSpaceDN w:val="0"/>
        <w:spacing w:line="580" w:lineRule="exact"/>
        <w:rPr>
          <w:rFonts w:ascii="方正仿宋_GBK" w:eastAsia="方正仿宋_GBK"/>
          <w:sz w:val="32"/>
          <w:szCs w:val="32"/>
        </w:rPr>
      </w:pPr>
    </w:p>
    <w:p w:rsidR="00F75702" w:rsidRPr="009E3C6C" w:rsidRDefault="00F75702" w:rsidP="00F75702">
      <w:pPr>
        <w:autoSpaceDN w:val="0"/>
        <w:spacing w:line="580" w:lineRule="exact"/>
        <w:rPr>
          <w:rFonts w:ascii="方正仿宋_GBK" w:eastAsia="方正仿宋_GBK"/>
          <w:sz w:val="32"/>
          <w:szCs w:val="32"/>
        </w:rPr>
      </w:pPr>
    </w:p>
    <w:p w:rsidR="00F75702" w:rsidRPr="009E3C6C" w:rsidRDefault="00F75702" w:rsidP="00F75702">
      <w:pPr>
        <w:autoSpaceDN w:val="0"/>
        <w:spacing w:line="580" w:lineRule="exact"/>
        <w:rPr>
          <w:rFonts w:ascii="方正仿宋_GBK" w:eastAsia="方正仿宋_GBK"/>
          <w:sz w:val="32"/>
          <w:szCs w:val="32"/>
        </w:rPr>
      </w:pPr>
    </w:p>
    <w:p w:rsidR="00F75702" w:rsidRPr="009E3C6C" w:rsidRDefault="00F75702" w:rsidP="00F75702">
      <w:pPr>
        <w:autoSpaceDN w:val="0"/>
        <w:spacing w:line="580" w:lineRule="exact"/>
        <w:rPr>
          <w:rFonts w:ascii="方正仿宋_GBK" w:eastAsia="方正仿宋_GBK"/>
          <w:sz w:val="32"/>
          <w:szCs w:val="32"/>
        </w:rPr>
      </w:pPr>
    </w:p>
    <w:p w:rsidR="00F75702" w:rsidRDefault="00F75702" w:rsidP="00F75702">
      <w:pPr>
        <w:autoSpaceDN w:val="0"/>
        <w:spacing w:line="580" w:lineRule="exact"/>
        <w:rPr>
          <w:rFonts w:ascii="方正仿宋_GBK" w:eastAsia="方正仿宋_GBK"/>
          <w:sz w:val="32"/>
          <w:szCs w:val="32"/>
        </w:rPr>
      </w:pPr>
    </w:p>
    <w:p w:rsidR="00F75702" w:rsidRDefault="00F75702" w:rsidP="00F75702">
      <w:pPr>
        <w:autoSpaceDN w:val="0"/>
        <w:spacing w:line="580" w:lineRule="exact"/>
        <w:rPr>
          <w:rFonts w:ascii="方正仿宋_GBK" w:eastAsia="方正仿宋_GBK"/>
          <w:sz w:val="32"/>
          <w:szCs w:val="32"/>
        </w:rPr>
      </w:pPr>
    </w:p>
    <w:p w:rsidR="00E802F2" w:rsidRDefault="00E802F2" w:rsidP="00F75702">
      <w:pPr>
        <w:autoSpaceDN w:val="0"/>
        <w:spacing w:line="580" w:lineRule="exact"/>
        <w:rPr>
          <w:rFonts w:ascii="方正仿宋_GBK" w:eastAsia="方正仿宋_GBK"/>
          <w:sz w:val="32"/>
          <w:szCs w:val="32"/>
        </w:rPr>
      </w:pPr>
    </w:p>
    <w:p w:rsidR="00E802F2" w:rsidRDefault="00E802F2" w:rsidP="00F75702">
      <w:pPr>
        <w:autoSpaceDN w:val="0"/>
        <w:spacing w:line="580" w:lineRule="exact"/>
        <w:rPr>
          <w:rFonts w:ascii="方正仿宋_GBK" w:eastAsia="方正仿宋_GBK"/>
          <w:sz w:val="32"/>
          <w:szCs w:val="32"/>
        </w:rPr>
      </w:pPr>
    </w:p>
    <w:p w:rsidR="00046CA5" w:rsidRDefault="00046CA5" w:rsidP="00F75702">
      <w:pPr>
        <w:autoSpaceDN w:val="0"/>
        <w:spacing w:line="580" w:lineRule="exact"/>
        <w:rPr>
          <w:rFonts w:ascii="方正仿宋_GBK" w:eastAsia="方正仿宋_GBK"/>
          <w:sz w:val="32"/>
          <w:szCs w:val="32"/>
        </w:rPr>
      </w:pPr>
    </w:p>
    <w:p w:rsidR="00046CA5" w:rsidRDefault="00046CA5" w:rsidP="00F75702">
      <w:pPr>
        <w:autoSpaceDN w:val="0"/>
        <w:spacing w:line="580" w:lineRule="exact"/>
        <w:rPr>
          <w:rFonts w:ascii="方正仿宋_GBK" w:eastAsia="方正仿宋_GBK"/>
          <w:sz w:val="32"/>
          <w:szCs w:val="32"/>
        </w:rPr>
      </w:pPr>
    </w:p>
    <w:p w:rsidR="00046CA5" w:rsidRDefault="00046CA5" w:rsidP="00F75702">
      <w:pPr>
        <w:autoSpaceDN w:val="0"/>
        <w:spacing w:line="580" w:lineRule="exact"/>
        <w:rPr>
          <w:rFonts w:ascii="方正仿宋_GBK" w:eastAsia="方正仿宋_GBK"/>
          <w:sz w:val="32"/>
          <w:szCs w:val="32"/>
        </w:rPr>
      </w:pPr>
    </w:p>
    <w:p w:rsidR="00046CA5" w:rsidRDefault="00046CA5" w:rsidP="00F75702">
      <w:pPr>
        <w:autoSpaceDN w:val="0"/>
        <w:spacing w:line="580" w:lineRule="exact"/>
        <w:rPr>
          <w:rFonts w:ascii="方正仿宋_GBK" w:eastAsia="方正仿宋_GBK" w:hint="eastAsia"/>
          <w:sz w:val="32"/>
          <w:szCs w:val="32"/>
        </w:rPr>
      </w:pPr>
    </w:p>
    <w:p w:rsidR="00F75702" w:rsidRPr="00FE7F5C" w:rsidRDefault="00F75702" w:rsidP="00F75702">
      <w:pPr>
        <w:autoSpaceDN w:val="0"/>
        <w:spacing w:line="580" w:lineRule="exact"/>
        <w:rPr>
          <w:rFonts w:ascii="方正仿宋_GBK" w:eastAsia="方正仿宋_GBK"/>
          <w:szCs w:val="21"/>
        </w:rPr>
      </w:pPr>
      <w:r w:rsidRPr="00FE7F5C">
        <w:rPr>
          <w:rFonts w:ascii="方正仿宋_GBK" w:eastAsia="方正仿宋_GBK" w:hint="eastAsia"/>
          <w:szCs w:val="21"/>
        </w:rPr>
        <w:lastRenderedPageBreak/>
        <w:t>附件一</w:t>
      </w:r>
      <w:r w:rsidRPr="00FE7F5C">
        <w:rPr>
          <w:rFonts w:ascii="方正仿宋_GBK" w:eastAsia="方正仿宋_GBK"/>
          <w:szCs w:val="21"/>
        </w:rPr>
        <w:t>：</w:t>
      </w:r>
    </w:p>
    <w:p w:rsidR="00F75702" w:rsidRPr="00FE7F5C" w:rsidRDefault="00F75702" w:rsidP="00F75702">
      <w:pPr>
        <w:spacing w:line="580" w:lineRule="exact"/>
        <w:ind w:right="120"/>
        <w:jc w:val="center"/>
        <w:rPr>
          <w:rFonts w:ascii="方正小标宋_GBK" w:eastAsia="方正小标宋_GBK"/>
          <w:sz w:val="44"/>
          <w:szCs w:val="44"/>
        </w:rPr>
      </w:pPr>
      <w:r w:rsidRPr="00FE7F5C">
        <w:rPr>
          <w:rFonts w:ascii="方正小标宋_GBK" w:eastAsia="方正小标宋_GBK" w:hint="eastAsia"/>
          <w:bCs/>
          <w:sz w:val="44"/>
          <w:szCs w:val="44"/>
        </w:rPr>
        <w:t>安全生产合同</w:t>
      </w:r>
    </w:p>
    <w:p w:rsidR="00F75702" w:rsidRPr="009E3C6C" w:rsidRDefault="00F75702" w:rsidP="00F75702">
      <w:pPr>
        <w:spacing w:line="580" w:lineRule="exact"/>
        <w:ind w:right="119" w:firstLineChars="200" w:firstLine="640"/>
        <w:rPr>
          <w:rFonts w:ascii="方正仿宋_GBK" w:eastAsia="方正仿宋_GBK"/>
          <w:sz w:val="32"/>
          <w:szCs w:val="32"/>
        </w:rPr>
      </w:pP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为在</w:t>
      </w:r>
      <w:r w:rsidR="00046CA5" w:rsidRPr="00046CA5">
        <w:rPr>
          <w:rFonts w:ascii="方正仿宋_GBK" w:eastAsia="方正仿宋_GBK" w:hint="eastAsia"/>
          <w:snapToGrid w:val="0"/>
          <w:kern w:val="0"/>
          <w:sz w:val="32"/>
          <w:szCs w:val="32"/>
        </w:rPr>
        <w:t>江津区永兴镇消防站建设项目</w:t>
      </w:r>
      <w:r w:rsidRPr="009E3C6C">
        <w:rPr>
          <w:rFonts w:ascii="方正仿宋_GBK" w:eastAsia="方正仿宋_GBK" w:hint="eastAsia"/>
          <w:sz w:val="32"/>
          <w:szCs w:val="32"/>
        </w:rPr>
        <w:t>施工合同的实施过程中创造安全、高效的施工环境，切实搞好本项目的安全管理工作，本项目发包人（</w:t>
      </w:r>
      <w:r w:rsidRPr="009E3C6C">
        <w:rPr>
          <w:rFonts w:ascii="方正仿宋_GBK" w:eastAsia="方正仿宋_GBK" w:hint="eastAsia"/>
          <w:bCs/>
          <w:sz w:val="32"/>
          <w:szCs w:val="32"/>
        </w:rPr>
        <w:t>重庆市江津区永兴</w:t>
      </w:r>
      <w:r w:rsidRPr="009E3C6C">
        <w:rPr>
          <w:rFonts w:ascii="方正仿宋_GBK" w:eastAsia="方正仿宋_GBK"/>
          <w:bCs/>
          <w:sz w:val="32"/>
          <w:szCs w:val="32"/>
        </w:rPr>
        <w:t>镇人民政府</w:t>
      </w:r>
      <w:r w:rsidRPr="009E3C6C">
        <w:rPr>
          <w:rFonts w:ascii="方正仿宋_GBK" w:eastAsia="方正仿宋_GBK" w:hint="eastAsia"/>
          <w:sz w:val="32"/>
          <w:szCs w:val="32"/>
        </w:rPr>
        <w:t>，以下简称“发包人”）与承包人（，以下简称“承包人”）特此签订安全生产合同：</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1.</w:t>
      </w:r>
      <w:r w:rsidRPr="009E3C6C">
        <w:rPr>
          <w:rFonts w:ascii="方正仿宋_GBK" w:eastAsia="方正仿宋_GBK"/>
          <w:sz w:val="32"/>
          <w:szCs w:val="32"/>
        </w:rPr>
        <w:t xml:space="preserve"> </w:t>
      </w:r>
      <w:r w:rsidRPr="009E3C6C">
        <w:rPr>
          <w:rFonts w:ascii="方正仿宋_GBK" w:eastAsia="方正仿宋_GBK" w:hint="eastAsia"/>
          <w:sz w:val="32"/>
          <w:szCs w:val="32"/>
        </w:rPr>
        <w:t>发包人职责</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（1）严格遵守国家有关安全生产的法律法规，认真执行工程承包合同中的有关安全要求。</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（2）按照“安全第一、预防为主、综合治理”和坚持“管生产必须管安全”的原则进行安全生产管理，做到生产与安全工作同时计划、布置、检查、总结和评比。</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（3）重要的安全设施必须坚持与主体工程“三同时”的原则，即：同时设计、审批，同时施工，同时验收，投入使用。</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（4）定期召开安全生产调度会，及时传达中央及地方有关安全生产的精神。</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（5）组织对承包人施工现场进行安全生产检查，监督承包人及时处理发现的各种安全隐患。</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2.</w:t>
      </w:r>
      <w:r w:rsidRPr="009E3C6C">
        <w:rPr>
          <w:rFonts w:ascii="方正仿宋_GBK" w:eastAsia="方正仿宋_GBK"/>
          <w:sz w:val="32"/>
          <w:szCs w:val="32"/>
        </w:rPr>
        <w:t xml:space="preserve"> </w:t>
      </w:r>
      <w:r w:rsidRPr="009E3C6C">
        <w:rPr>
          <w:rFonts w:ascii="方正仿宋_GBK" w:eastAsia="方正仿宋_GBK" w:hint="eastAsia"/>
          <w:sz w:val="32"/>
          <w:szCs w:val="32"/>
        </w:rPr>
        <w:t>承包人职责</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（1）严格遵守《中华人民共和国安全生产法》《建设工程</w:t>
      </w:r>
      <w:r w:rsidRPr="009E3C6C">
        <w:rPr>
          <w:rFonts w:ascii="方正仿宋_GBK" w:eastAsia="方正仿宋_GBK" w:hint="eastAsia"/>
          <w:sz w:val="32"/>
          <w:szCs w:val="32"/>
        </w:rPr>
        <w:lastRenderedPageBreak/>
        <w:t>安全生产管理条例》等国家有关安全生产的法律法规、《公路水运工程安全生产监督管理办法》和《公路工程施工安全技术规范》等有关安全生产的规定。认真执行工程承包合同中的有关安全要求。</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（3）建立健全安全生产责任制。从派往项目实施的项目经理到生产工人（包括临时雇请的民工）的安全生产管理系统必须做到纵向到底，一环不漏；各职能部门、人员的安全生产责任</w:t>
      </w:r>
      <w:proofErr w:type="gramStart"/>
      <w:r w:rsidRPr="009E3C6C">
        <w:rPr>
          <w:rFonts w:ascii="方正仿宋_GBK" w:eastAsia="方正仿宋_GBK" w:hint="eastAsia"/>
          <w:sz w:val="32"/>
          <w:szCs w:val="32"/>
        </w:rPr>
        <w:t>制做</w:t>
      </w:r>
      <w:proofErr w:type="gramEnd"/>
      <w:r w:rsidRPr="009E3C6C">
        <w:rPr>
          <w:rFonts w:ascii="方正仿宋_GBK" w:eastAsia="方正仿宋_GBK" w:hint="eastAsia"/>
          <w:sz w:val="32"/>
          <w:szCs w:val="32"/>
        </w:rPr>
        <w:t>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（4）承包人在任何时候都应采取各种合理的预防措施，防</w:t>
      </w:r>
      <w:r w:rsidRPr="009E3C6C">
        <w:rPr>
          <w:rFonts w:ascii="方正仿宋_GBK" w:eastAsia="方正仿宋_GBK" w:hint="eastAsia"/>
          <w:sz w:val="32"/>
          <w:szCs w:val="32"/>
        </w:rPr>
        <w:lastRenderedPageBreak/>
        <w:t>止其员工发生任何违法、违禁、暴力或妨碍治安的行为。</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（7）操作人员上岗，必须按规定穿戴防护用品。施工负责人和安全检查员应随时检查劳动防护用品的穿戴情况，不按规定穿戴防护用品的人员不得上岗。</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（8）所有施工机具设备和高空作业的设备均应定期检查，并有安全员的签字记录，保证其经常处于完好状态；不合格的机具、设备和劳动保护用品严禁使用。</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（9）施工中采用新技术、新工艺、新设备、新材料时，必须制定相应的安全技术措施，施工现场必须具有相关的安全标</w:t>
      </w:r>
      <w:r w:rsidRPr="009E3C6C">
        <w:rPr>
          <w:rFonts w:ascii="方正仿宋_GBK" w:eastAsia="方正仿宋_GBK" w:hint="eastAsia"/>
          <w:sz w:val="32"/>
          <w:szCs w:val="32"/>
        </w:rPr>
        <w:lastRenderedPageBreak/>
        <w:t>志牌。</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3.</w:t>
      </w:r>
      <w:r w:rsidRPr="009E3C6C">
        <w:rPr>
          <w:rFonts w:ascii="方正仿宋_GBK" w:eastAsia="方正仿宋_GBK"/>
          <w:sz w:val="32"/>
          <w:szCs w:val="32"/>
        </w:rPr>
        <w:t xml:space="preserve"> </w:t>
      </w:r>
      <w:r w:rsidRPr="009E3C6C">
        <w:rPr>
          <w:rFonts w:ascii="方正仿宋_GBK" w:eastAsia="方正仿宋_GBK" w:hint="eastAsia"/>
          <w:sz w:val="32"/>
          <w:szCs w:val="32"/>
        </w:rPr>
        <w:t>违约责任</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如因发包人或承包人违约造成安全事故，将依法追究责任。</w:t>
      </w:r>
    </w:p>
    <w:p w:rsidR="00F75702" w:rsidRPr="009E3C6C" w:rsidRDefault="00F75702" w:rsidP="00F75702">
      <w:pPr>
        <w:spacing w:line="580" w:lineRule="exact"/>
        <w:ind w:right="119" w:firstLineChars="200" w:firstLine="640"/>
        <w:rPr>
          <w:rFonts w:ascii="方正仿宋_GBK" w:eastAsia="方正仿宋_GBK"/>
          <w:sz w:val="32"/>
          <w:szCs w:val="32"/>
        </w:rPr>
      </w:pPr>
      <w:r w:rsidRPr="009E3C6C">
        <w:rPr>
          <w:rFonts w:ascii="方正仿宋_GBK" w:eastAsia="方正仿宋_GBK" w:hint="eastAsia"/>
          <w:sz w:val="32"/>
          <w:szCs w:val="32"/>
        </w:rPr>
        <w:t>本合同由双方法定代表人或其授权的代理人签署并加盖单位章后生效，全部工程竣工验收后失效。</w:t>
      </w:r>
    </w:p>
    <w:p w:rsidR="00F75702" w:rsidRPr="009E3C6C" w:rsidRDefault="00F75702" w:rsidP="00F75702">
      <w:pPr>
        <w:autoSpaceDN w:val="0"/>
        <w:spacing w:line="580" w:lineRule="exact"/>
        <w:ind w:rightChars="85" w:right="178" w:firstLineChars="200" w:firstLine="640"/>
        <w:jc w:val="left"/>
        <w:rPr>
          <w:rFonts w:ascii="方正仿宋_GBK" w:eastAsia="方正仿宋_GBK" w:cs="宋体"/>
          <w:bCs/>
          <w:sz w:val="32"/>
          <w:szCs w:val="32"/>
        </w:rPr>
      </w:pPr>
      <w:r w:rsidRPr="009E3C6C">
        <w:rPr>
          <w:rFonts w:ascii="方正仿宋_GBK" w:eastAsia="方正仿宋_GBK" w:cs="宋体" w:hint="eastAsia"/>
          <w:bCs/>
          <w:sz w:val="32"/>
          <w:szCs w:val="32"/>
        </w:rPr>
        <w:t>本合同一式六份，甲乙双方各执三份，每份具有同等法律效力，自双方签字盖章后生效。</w:t>
      </w:r>
    </w:p>
    <w:p w:rsidR="00F75702" w:rsidRPr="009E3C6C" w:rsidRDefault="00F75702" w:rsidP="00F75702">
      <w:pPr>
        <w:autoSpaceDN w:val="0"/>
        <w:spacing w:line="580" w:lineRule="exact"/>
        <w:ind w:rightChars="85" w:right="178"/>
        <w:jc w:val="left"/>
        <w:rPr>
          <w:rFonts w:ascii="方正仿宋_GBK" w:eastAsia="方正仿宋_GBK" w:cs="宋体"/>
          <w:bCs/>
          <w:sz w:val="32"/>
          <w:szCs w:val="32"/>
        </w:rPr>
      </w:pPr>
    </w:p>
    <w:p w:rsidR="00F75702" w:rsidRPr="00D26EF8" w:rsidRDefault="00F75702" w:rsidP="00F75702">
      <w:pPr>
        <w:autoSpaceDN w:val="0"/>
        <w:spacing w:line="580" w:lineRule="exact"/>
        <w:ind w:rightChars="85" w:right="178"/>
        <w:jc w:val="left"/>
        <w:rPr>
          <w:rFonts w:ascii="方正仿宋_GBK" w:eastAsia="方正仿宋_GBK" w:cs="宋体"/>
          <w:bCs/>
          <w:w w:val="70"/>
          <w:sz w:val="32"/>
          <w:szCs w:val="32"/>
        </w:rPr>
      </w:pPr>
      <w:r w:rsidRPr="00FE7F5C">
        <w:rPr>
          <w:rFonts w:ascii="方正仿宋_GBK" w:eastAsia="方正仿宋_GBK" w:cs="宋体" w:hint="eastAsia"/>
          <w:bCs/>
          <w:w w:val="70"/>
          <w:sz w:val="32"/>
          <w:szCs w:val="32"/>
        </w:rPr>
        <w:t>甲方(公章)：重庆市</w:t>
      </w:r>
      <w:r w:rsidRPr="00FE7F5C">
        <w:rPr>
          <w:rFonts w:ascii="方正仿宋_GBK" w:eastAsia="方正仿宋_GBK" w:cs="宋体"/>
          <w:bCs/>
          <w:w w:val="70"/>
          <w:sz w:val="32"/>
          <w:szCs w:val="32"/>
        </w:rPr>
        <w:t>江津区永兴镇人民政府</w:t>
      </w:r>
      <w:r w:rsidRPr="00FE7F5C">
        <w:rPr>
          <w:rFonts w:ascii="方正仿宋_GBK" w:eastAsia="方正仿宋_GBK" w:cs="宋体" w:hint="eastAsia"/>
          <w:bCs/>
          <w:w w:val="70"/>
          <w:sz w:val="32"/>
          <w:szCs w:val="32"/>
        </w:rPr>
        <w:t xml:space="preserve">       乙方(公章)：</w:t>
      </w:r>
    </w:p>
    <w:p w:rsidR="00F75702" w:rsidRPr="009E3C6C" w:rsidRDefault="00F75702" w:rsidP="00F75702">
      <w:pPr>
        <w:spacing w:line="580" w:lineRule="exact"/>
        <w:rPr>
          <w:rFonts w:ascii="方正仿宋_GBK" w:eastAsia="方正仿宋_GBK" w:cs="宋体"/>
          <w:sz w:val="32"/>
          <w:szCs w:val="32"/>
        </w:rPr>
      </w:pPr>
      <w:r w:rsidRPr="009E3C6C">
        <w:rPr>
          <w:rFonts w:ascii="方正仿宋_GBK" w:eastAsia="方正仿宋_GBK" w:cs="宋体" w:hint="eastAsia"/>
          <w:sz w:val="32"/>
          <w:szCs w:val="32"/>
        </w:rPr>
        <w:t>法定代表人（签字）：</w:t>
      </w:r>
      <w:r>
        <w:rPr>
          <w:rFonts w:ascii="方正仿宋_GBK" w:eastAsia="方正仿宋_GBK" w:cs="宋体" w:hint="eastAsia"/>
          <w:sz w:val="32"/>
          <w:szCs w:val="32"/>
        </w:rPr>
        <w:t xml:space="preserve">            </w:t>
      </w:r>
      <w:r w:rsidRPr="009E3C6C">
        <w:rPr>
          <w:rFonts w:ascii="方正仿宋_GBK" w:eastAsia="方正仿宋_GBK" w:cs="宋体" w:hint="eastAsia"/>
          <w:sz w:val="32"/>
          <w:szCs w:val="32"/>
        </w:rPr>
        <w:t>法定代表人（签字）：</w:t>
      </w:r>
    </w:p>
    <w:p w:rsidR="00F75702" w:rsidRPr="009E3C6C" w:rsidRDefault="00F75702" w:rsidP="00F75702">
      <w:pPr>
        <w:spacing w:line="580" w:lineRule="exact"/>
        <w:rPr>
          <w:rFonts w:ascii="方正仿宋_GBK" w:eastAsia="方正仿宋_GBK" w:cs="宋体"/>
          <w:sz w:val="32"/>
          <w:szCs w:val="32"/>
        </w:rPr>
      </w:pPr>
      <w:r w:rsidRPr="009E3C6C">
        <w:rPr>
          <w:rFonts w:ascii="方正仿宋_GBK" w:eastAsia="方正仿宋_GBK" w:cs="宋体" w:hint="eastAsia"/>
          <w:sz w:val="32"/>
          <w:szCs w:val="32"/>
        </w:rPr>
        <w:t>委托代理人（签字）：</w:t>
      </w:r>
      <w:r>
        <w:rPr>
          <w:rFonts w:ascii="方正仿宋_GBK" w:eastAsia="方正仿宋_GBK" w:cs="宋体" w:hint="eastAsia"/>
          <w:sz w:val="32"/>
          <w:szCs w:val="32"/>
        </w:rPr>
        <w:t xml:space="preserve">         </w:t>
      </w:r>
      <w:r w:rsidRPr="009E3C6C">
        <w:rPr>
          <w:rFonts w:ascii="方正仿宋_GBK" w:eastAsia="方正仿宋_GBK" w:cs="宋体" w:hint="eastAsia"/>
          <w:sz w:val="32"/>
          <w:szCs w:val="32"/>
        </w:rPr>
        <w:t xml:space="preserve">   委托代理人（签字）：</w:t>
      </w:r>
    </w:p>
    <w:p w:rsidR="00F75702" w:rsidRPr="00D26EF8" w:rsidRDefault="00F75702" w:rsidP="00F75702">
      <w:pPr>
        <w:spacing w:line="580" w:lineRule="exact"/>
        <w:ind w:firstLineChars="300" w:firstLine="960"/>
        <w:rPr>
          <w:rFonts w:ascii="方正仿宋_GBK" w:eastAsia="方正仿宋_GBK" w:cs="宋体"/>
          <w:sz w:val="32"/>
          <w:szCs w:val="32"/>
        </w:rPr>
      </w:pPr>
      <w:r w:rsidRPr="009E3C6C">
        <w:rPr>
          <w:rFonts w:ascii="方正仿宋_GBK" w:eastAsia="方正仿宋_GBK" w:cs="宋体" w:hint="eastAsia"/>
          <w:sz w:val="32"/>
          <w:szCs w:val="32"/>
        </w:rPr>
        <w:t xml:space="preserve">年  </w:t>
      </w:r>
      <w:r w:rsidRPr="009E3C6C">
        <w:rPr>
          <w:rFonts w:ascii="方正仿宋_GBK" w:eastAsia="方正仿宋_GBK" w:cs="宋体"/>
          <w:sz w:val="32"/>
          <w:szCs w:val="32"/>
        </w:rPr>
        <w:t>月</w:t>
      </w:r>
      <w:r w:rsidRPr="009E3C6C">
        <w:rPr>
          <w:rFonts w:ascii="方正仿宋_GBK" w:eastAsia="方正仿宋_GBK" w:cs="宋体" w:hint="eastAsia"/>
          <w:sz w:val="32"/>
          <w:szCs w:val="32"/>
        </w:rPr>
        <w:t xml:space="preserve">  </w:t>
      </w:r>
      <w:r w:rsidRPr="009E3C6C">
        <w:rPr>
          <w:rFonts w:ascii="方正仿宋_GBK" w:eastAsia="方正仿宋_GBK" w:cs="宋体"/>
          <w:sz w:val="32"/>
          <w:szCs w:val="32"/>
        </w:rPr>
        <w:t>日</w:t>
      </w:r>
      <w:r>
        <w:rPr>
          <w:rFonts w:ascii="方正仿宋_GBK" w:eastAsia="方正仿宋_GBK" w:cs="宋体" w:hint="eastAsia"/>
          <w:sz w:val="32"/>
          <w:szCs w:val="32"/>
        </w:rPr>
        <w:t xml:space="preserve">                    </w:t>
      </w:r>
      <w:r w:rsidRPr="009E3C6C">
        <w:rPr>
          <w:rFonts w:ascii="方正仿宋_GBK" w:eastAsia="方正仿宋_GBK" w:cs="宋体" w:hint="eastAsia"/>
          <w:sz w:val="32"/>
          <w:szCs w:val="32"/>
        </w:rPr>
        <w:t xml:space="preserve"> 年  </w:t>
      </w:r>
      <w:r w:rsidRPr="009E3C6C">
        <w:rPr>
          <w:rFonts w:ascii="方正仿宋_GBK" w:eastAsia="方正仿宋_GBK" w:cs="宋体"/>
          <w:sz w:val="32"/>
          <w:szCs w:val="32"/>
        </w:rPr>
        <w:t>月</w:t>
      </w:r>
      <w:r w:rsidRPr="009E3C6C">
        <w:rPr>
          <w:rFonts w:ascii="方正仿宋_GBK" w:eastAsia="方正仿宋_GBK" w:cs="宋体" w:hint="eastAsia"/>
          <w:sz w:val="32"/>
          <w:szCs w:val="32"/>
        </w:rPr>
        <w:t xml:space="preserve">  </w:t>
      </w:r>
      <w:r w:rsidRPr="009E3C6C">
        <w:rPr>
          <w:rFonts w:ascii="方正仿宋_GBK" w:eastAsia="方正仿宋_GBK" w:cs="宋体"/>
          <w:sz w:val="32"/>
          <w:szCs w:val="32"/>
        </w:rPr>
        <w:t>日</w:t>
      </w:r>
    </w:p>
    <w:p w:rsidR="00C94DBE" w:rsidRDefault="00C94DBE"/>
    <w:sectPr w:rsidR="00C94DBE" w:rsidSect="00F75702">
      <w:headerReference w:type="default" r:id="rId6"/>
      <w:footerReference w:type="default" r:id="rId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545" w:rsidRDefault="00082545">
      <w:r>
        <w:separator/>
      </w:r>
    </w:p>
  </w:endnote>
  <w:endnote w:type="continuationSeparator" w:id="0">
    <w:p w:rsidR="00082545" w:rsidRDefault="000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263443"/>
      <w:docPartObj>
        <w:docPartGallery w:val="Page Numbers (Bottom of Page)"/>
        <w:docPartUnique/>
      </w:docPartObj>
    </w:sdtPr>
    <w:sdtEndPr/>
    <w:sdtContent>
      <w:sdt>
        <w:sdtPr>
          <w:id w:val="1728636285"/>
          <w:docPartObj>
            <w:docPartGallery w:val="Page Numbers (Top of Page)"/>
            <w:docPartUnique/>
          </w:docPartObj>
        </w:sdtPr>
        <w:sdtEndPr/>
        <w:sdtContent>
          <w:p w:rsidR="00EB1EE6" w:rsidRDefault="00EB1EE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0004C">
              <w:rPr>
                <w:b/>
                <w:bCs/>
                <w:noProof/>
              </w:rPr>
              <w:t>13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00004C">
              <w:rPr>
                <w:b/>
                <w:bCs/>
                <w:noProof/>
              </w:rPr>
              <w:t>13</w:t>
            </w:r>
            <w:r>
              <w:rPr>
                <w:b/>
                <w:bCs/>
                <w:sz w:val="24"/>
                <w:szCs w:val="24"/>
              </w:rPr>
              <w:fldChar w:fldCharType="end"/>
            </w:r>
          </w:p>
        </w:sdtContent>
      </w:sdt>
    </w:sdtContent>
  </w:sdt>
  <w:p w:rsidR="00820BF9" w:rsidRDefault="000825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545" w:rsidRDefault="00082545">
      <w:r>
        <w:separator/>
      </w:r>
    </w:p>
  </w:footnote>
  <w:footnote w:type="continuationSeparator" w:id="0">
    <w:p w:rsidR="00082545" w:rsidRDefault="00082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BF9" w:rsidRDefault="0008254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02"/>
    <w:rsid w:val="0000004C"/>
    <w:rsid w:val="00046CA5"/>
    <w:rsid w:val="00082545"/>
    <w:rsid w:val="00480FE6"/>
    <w:rsid w:val="00864098"/>
    <w:rsid w:val="00C94DBE"/>
    <w:rsid w:val="00E802F2"/>
    <w:rsid w:val="00EB1EE6"/>
    <w:rsid w:val="00ED2E6D"/>
    <w:rsid w:val="00F7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000033-BC58-4E03-A49F-1414AD9A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702"/>
    <w:pPr>
      <w:widowControl w:val="0"/>
      <w:jc w:val="both"/>
    </w:pPr>
    <w:rPr>
      <w:rFonts w:ascii="Calibri" w:eastAsia="宋体" w:hAnsi="Calibri"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75702"/>
    <w:pPr>
      <w:tabs>
        <w:tab w:val="center" w:pos="4153"/>
        <w:tab w:val="right" w:pos="8306"/>
      </w:tabs>
      <w:snapToGrid w:val="0"/>
      <w:jc w:val="left"/>
    </w:pPr>
    <w:rPr>
      <w:sz w:val="18"/>
      <w:szCs w:val="18"/>
    </w:rPr>
  </w:style>
  <w:style w:type="character" w:customStyle="1" w:styleId="Char">
    <w:name w:val="页脚 Char"/>
    <w:basedOn w:val="a0"/>
    <w:link w:val="a3"/>
    <w:uiPriority w:val="99"/>
    <w:rsid w:val="00F75702"/>
    <w:rPr>
      <w:rFonts w:ascii="Calibri" w:eastAsia="宋体" w:hAnsi="Calibri" w:cs="Arial"/>
      <w:sz w:val="18"/>
      <w:szCs w:val="18"/>
    </w:rPr>
  </w:style>
  <w:style w:type="paragraph" w:styleId="a4">
    <w:name w:val="header"/>
    <w:basedOn w:val="a"/>
    <w:link w:val="Char0"/>
    <w:rsid w:val="00F757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75702"/>
    <w:rPr>
      <w:rFonts w:ascii="Calibri" w:eastAsia="宋体" w:hAnsi="Calibr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2020-07-04T10:04:00Z</dcterms:created>
  <dcterms:modified xsi:type="dcterms:W3CDTF">2020-12-18T06:16:00Z</dcterms:modified>
</cp:coreProperties>
</file>