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6B" w:rsidRDefault="003F4E6B" w:rsidP="003F4E6B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 w:rsidRPr="003F4E6B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中共重庆市江津区委组织部</w:t>
      </w:r>
    </w:p>
    <w:p w:rsidR="003F4E6B" w:rsidRDefault="003F4E6B" w:rsidP="003F4E6B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 w:rsidRPr="003F4E6B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2020年从优秀村（社区）干部中考</w:t>
      </w:r>
    </w:p>
    <w:p w:rsidR="003F4E6B" w:rsidRDefault="003F4E6B" w:rsidP="003F4E6B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  <w:r w:rsidRPr="003F4E6B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录公务员拟录用人员公示</w:t>
      </w:r>
    </w:p>
    <w:p w:rsidR="003F4E6B" w:rsidRPr="003F4E6B" w:rsidRDefault="003F4E6B" w:rsidP="003F4E6B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/>
          <w:bCs/>
          <w:kern w:val="0"/>
          <w:sz w:val="44"/>
          <w:szCs w:val="44"/>
        </w:rPr>
      </w:pPr>
    </w:p>
    <w:p w:rsidR="003F4E6B" w:rsidRPr="003F4E6B" w:rsidRDefault="003F4E6B" w:rsidP="003F4E6B">
      <w:pPr>
        <w:widowControl/>
        <w:spacing w:line="540" w:lineRule="atLeast"/>
        <w:ind w:firstLine="61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按照《重庆市2020年从优秀村（社区）干部中考试录用公务员公告》要求，现将江津区2020年从优秀村（社区）干部中考录公务员拟录用人员予以公示。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一、公示期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2020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</w:t>
      </w: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11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月</w:t>
      </w: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26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日至</w:t>
      </w: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12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月</w:t>
      </w: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2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日（5个工作日）。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二、受理地点及电话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地点：中共重庆市江津区委组织部</w:t>
      </w:r>
      <w:r w:rsidRPr="003F4E6B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公务员科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电话：（023）81220309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联系人：黄仁伟</w:t>
      </w:r>
      <w:r w:rsidRPr="003F4E6B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陈秀茹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三、公示要求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1.如对公示内容有异议，请以书面、署名形式反映。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 w:rsidR="003F4E6B" w:rsidRPr="003F4E6B" w:rsidRDefault="003F4E6B" w:rsidP="003F4E6B">
      <w:pPr>
        <w:widowControl/>
        <w:spacing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3.受理机构对反映人员和反映的情况严格保密。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 </w:t>
      </w:r>
    </w:p>
    <w:p w:rsidR="003F4E6B" w:rsidRPr="003F4E6B" w:rsidRDefault="003F4E6B" w:rsidP="00E27D53">
      <w:pPr>
        <w:widowControl/>
        <w:spacing w:line="540" w:lineRule="atLeast"/>
        <w:ind w:firstLine="645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附件：</w:t>
      </w: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2020年从优秀村（社区）干部中考录公务员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公示表</w:t>
      </w:r>
    </w:p>
    <w:p w:rsidR="003F4E6B" w:rsidRPr="003F4E6B" w:rsidRDefault="003F4E6B" w:rsidP="00E27D53">
      <w:pPr>
        <w:widowControl/>
        <w:spacing w:line="540" w:lineRule="atLeast"/>
        <w:ind w:right="63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中共重庆市江津区委组织部</w:t>
      </w:r>
    </w:p>
    <w:p w:rsidR="00E27D53" w:rsidRDefault="003F4E6B" w:rsidP="00E27D53">
      <w:pPr>
        <w:widowControl/>
        <w:spacing w:line="540" w:lineRule="atLeast"/>
        <w:ind w:firstLine="4560"/>
        <w:rPr>
          <w:rFonts w:ascii="Arial" w:eastAsia="宋体" w:hAnsi="Arial" w:cs="Arial"/>
          <w:color w:val="000000"/>
          <w:kern w:val="0"/>
          <w:sz w:val="24"/>
          <w:szCs w:val="24"/>
        </w:rPr>
        <w:sectPr w:rsidR="00E27D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2020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</w:t>
      </w: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11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月</w:t>
      </w:r>
      <w:r w:rsidRPr="003F4E6B">
        <w:rPr>
          <w:rFonts w:ascii="方正仿宋_GBK" w:eastAsia="方正仿宋_GBK" w:hAnsi="Arial" w:cs="Arial" w:hint="eastAsia"/>
          <w:kern w:val="0"/>
          <w:sz w:val="32"/>
          <w:szCs w:val="32"/>
        </w:rPr>
        <w:t>25</w:t>
      </w:r>
      <w:r w:rsidRPr="003F4E6B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日</w:t>
      </w:r>
      <w:r w:rsidRPr="003F4E6B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3F4E6B">
        <w:rPr>
          <w:rFonts w:ascii="Arial" w:eastAsia="宋体" w:hAnsi="Arial" w:cs="Arial"/>
          <w:color w:val="000000"/>
          <w:kern w:val="0"/>
          <w:sz w:val="24"/>
          <w:szCs w:val="24"/>
        </w:rPr>
        <w:t> </w:t>
      </w:r>
      <w:r w:rsidRPr="003F4E6B">
        <w:rPr>
          <w:rFonts w:ascii="Arial" w:eastAsia="宋体" w:hAnsi="Arial" w:cs="Arial"/>
          <w:color w:val="000000"/>
          <w:kern w:val="0"/>
          <w:sz w:val="24"/>
          <w:szCs w:val="24"/>
        </w:rPr>
        <w:t> </w:t>
      </w:r>
      <w:r w:rsidRPr="003F4E6B">
        <w:rPr>
          <w:rFonts w:ascii="Arial" w:eastAsia="宋体" w:hAnsi="Arial" w:cs="Arial"/>
          <w:color w:val="000000"/>
          <w:kern w:val="0"/>
          <w:sz w:val="24"/>
          <w:szCs w:val="24"/>
        </w:rPr>
        <w:t> </w:t>
      </w:r>
      <w:r w:rsidRPr="003F4E6B">
        <w:rPr>
          <w:rFonts w:ascii="Arial" w:eastAsia="宋体" w:hAnsi="Arial" w:cs="Arial"/>
          <w:color w:val="000000"/>
          <w:kern w:val="0"/>
          <w:sz w:val="24"/>
          <w:szCs w:val="24"/>
        </w:rPr>
        <w:t> </w:t>
      </w:r>
    </w:p>
    <w:p w:rsidR="003F4E6B" w:rsidRPr="003F4E6B" w:rsidRDefault="003F4E6B" w:rsidP="003F4E6B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小标宋_GBK" w:eastAsia="方正小标宋_GBK" w:hAnsi="Arial" w:cs="Arial" w:hint="eastAsia"/>
          <w:color w:val="000000"/>
          <w:kern w:val="0"/>
          <w:sz w:val="36"/>
          <w:szCs w:val="36"/>
        </w:rPr>
        <w:lastRenderedPageBreak/>
        <w:t>2020年从优秀村（社区）干部中考录公务员公示表</w:t>
      </w:r>
    </w:p>
    <w:p w:rsidR="003F4E6B" w:rsidRPr="003F4E6B" w:rsidRDefault="003F4E6B" w:rsidP="003F4E6B">
      <w:pPr>
        <w:widowControl/>
        <w:spacing w:line="480" w:lineRule="atLeas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区县党委组织部或市级部门（盖章）：</w:t>
      </w:r>
      <w:r w:rsidRPr="003F4E6B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中共重庆市江津区委组织部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> </w:t>
      </w:r>
      <w:r w:rsidRPr="003F4E6B">
        <w:rPr>
          <w:rFonts w:ascii="方正仿宋_GBK" w:eastAsia="方正仿宋_GBK" w:hAnsi="Arial" w:cs="Arial" w:hint="eastAsia"/>
          <w:color w:val="000000"/>
          <w:kern w:val="0"/>
          <w:szCs w:val="21"/>
        </w:rPr>
        <w:t xml:space="preserve"> 笔试时间：2020年8月22日</w:t>
      </w:r>
    </w:p>
    <w:tbl>
      <w:tblPr>
        <w:tblW w:w="15870" w:type="dxa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9"/>
        <w:gridCol w:w="1629"/>
        <w:gridCol w:w="898"/>
        <w:gridCol w:w="495"/>
        <w:gridCol w:w="659"/>
        <w:gridCol w:w="1002"/>
        <w:gridCol w:w="704"/>
        <w:gridCol w:w="2166"/>
        <w:gridCol w:w="1793"/>
        <w:gridCol w:w="1793"/>
        <w:gridCol w:w="1435"/>
        <w:gridCol w:w="719"/>
        <w:gridCol w:w="853"/>
        <w:gridCol w:w="420"/>
        <w:gridCol w:w="435"/>
        <w:gridCol w:w="420"/>
      </w:tblGrid>
      <w:tr w:rsidR="003F4E6B" w:rsidRPr="003F4E6B" w:rsidTr="003F4E6B">
        <w:trPr>
          <w:trHeight w:val="166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招录区县</w:t>
            </w:r>
          </w:p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招录职位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姓</w:t>
            </w: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 </w:t>
            </w: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 xml:space="preserve"> 名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出生</w:t>
            </w:r>
          </w:p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学历</w:t>
            </w:r>
          </w:p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符合职位要求的其他条件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总</w:t>
            </w:r>
          </w:p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成</w:t>
            </w:r>
          </w:p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总成绩排名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体检是否合格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考察是否合格</w:t>
            </w:r>
          </w:p>
        </w:tc>
      </w:tr>
      <w:tr w:rsidR="003F4E6B" w:rsidRPr="003F4E6B" w:rsidTr="003F4E6B">
        <w:trPr>
          <w:trHeight w:val="51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江津区</w:t>
            </w:r>
          </w:p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综合管理1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罗婷婷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1989.10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国家开放大学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30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石蟆镇转龙村村委会主任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21012010516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75.6015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黑体_GBK" w:eastAsia="方正黑体_GBK" w:hAnsi="Arial" w:cs="Arial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3F4E6B" w:rsidRPr="003F4E6B" w:rsidTr="003F4E6B">
        <w:trPr>
          <w:trHeight w:val="72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江津区</w:t>
            </w:r>
          </w:p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综合管理1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赵洲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1985.09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国家开放大学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30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中山镇龙塘村村委会主任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21012011907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75.5995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黑体_GBK" w:eastAsia="方正黑体_GBK" w:hAnsi="Arial" w:cs="Arial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3F4E6B" w:rsidRPr="003F4E6B" w:rsidTr="003F4E6B">
        <w:trPr>
          <w:trHeight w:val="69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江津区</w:t>
            </w:r>
          </w:p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 w:val="18"/>
                <w:szCs w:val="18"/>
              </w:rPr>
              <w:t>综合管理2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尹艺憧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1992.06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武汉工业职业技术学院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300" w:lineRule="atLeas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仿宋_GB2312" w:eastAsia="仿宋_GB2312" w:hAnsi="Arial" w:cs="Arial" w:hint="eastAsia"/>
                <w:color w:val="000000"/>
                <w:kern w:val="0"/>
                <w:sz w:val="20"/>
                <w:szCs w:val="20"/>
              </w:rPr>
              <w:t>几江街道大西门社区居委会主任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21012012228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80.037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黑体_GBK" w:eastAsia="方正黑体_GBK" w:hAnsi="Arial" w:cs="Arial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4E6B" w:rsidRPr="003F4E6B" w:rsidRDefault="003F4E6B" w:rsidP="003F4E6B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F4E6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A03748" w:rsidRDefault="00A03748" w:rsidP="00E27D53">
      <w:pPr>
        <w:rPr>
          <w:rFonts w:hint="eastAsia"/>
        </w:rPr>
      </w:pPr>
      <w:bookmarkStart w:id="0" w:name="_GoBack"/>
      <w:bookmarkEnd w:id="0"/>
    </w:p>
    <w:sectPr w:rsidR="00A03748" w:rsidSect="00E27D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variable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variable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B"/>
    <w:rsid w:val="001644DB"/>
    <w:rsid w:val="003B6817"/>
    <w:rsid w:val="003F4E6B"/>
    <w:rsid w:val="00563AE1"/>
    <w:rsid w:val="005B4491"/>
    <w:rsid w:val="00705234"/>
    <w:rsid w:val="007B25DB"/>
    <w:rsid w:val="00A03748"/>
    <w:rsid w:val="00E27D53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李艳</cp:lastModifiedBy>
  <cp:revision>2</cp:revision>
  <dcterms:created xsi:type="dcterms:W3CDTF">2021-12-15T03:16:00Z</dcterms:created>
  <dcterms:modified xsi:type="dcterms:W3CDTF">2021-12-15T03:23:00Z</dcterms:modified>
</cp:coreProperties>
</file>