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17" w:rsidRDefault="00730717">
      <w:pPr>
        <w:autoSpaceDN w:val="0"/>
        <w:jc w:val="right"/>
        <w:rPr>
          <w:rFonts w:ascii="方正黑体_GBK" w:eastAsia="方正黑体_GBK"/>
        </w:rPr>
      </w:pPr>
    </w:p>
    <w:p w:rsidR="00730717" w:rsidRDefault="00730717">
      <w:pPr>
        <w:autoSpaceDN w:val="0"/>
        <w:spacing w:line="579" w:lineRule="exact"/>
        <w:jc w:val="right"/>
        <w:rPr>
          <w:rFonts w:ascii="方正黑体_GBK" w:eastAsia="方正黑体_GBK"/>
        </w:rPr>
      </w:pPr>
    </w:p>
    <w:p w:rsidR="00730717" w:rsidRDefault="00730717">
      <w:pPr>
        <w:autoSpaceDN w:val="0"/>
        <w:spacing w:line="579" w:lineRule="exact"/>
      </w:pPr>
    </w:p>
    <w:p w:rsidR="00730717" w:rsidRDefault="00730717">
      <w:pPr>
        <w:autoSpaceDN w:val="0"/>
        <w:spacing w:line="579" w:lineRule="exact"/>
      </w:pPr>
    </w:p>
    <w:p w:rsidR="00730717" w:rsidRDefault="000F76C0">
      <w:pPr>
        <w:autoSpaceDN w:val="0"/>
        <w:spacing w:line="579" w:lineRule="exact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0;margin-top:99.25pt;width:411pt;height:53.85pt;z-index:251658752;mso-wrap-distance-left:316.86136mm;mso-wrap-distance-right:316.86136mm;mso-position-horizontal:center;mso-position-horizontal-relative:page;mso-position-vertical-relative:margin" fillcolor="red" stroked="f">
            <v:textpath style="font-family:&quot;方正小标宋_GBK&quot;;v-text-kern:t" trim="t" fitpath="t" string="重庆市江津区夏坝镇人民政府文件"/>
            <o:lock v:ext="edit" aspectratio="t"/>
            <w10:wrap anchorx="page" anchory="margin"/>
          </v:shape>
        </w:pict>
      </w:r>
    </w:p>
    <w:p w:rsidR="00730717" w:rsidRDefault="00730717">
      <w:pPr>
        <w:autoSpaceDN w:val="0"/>
        <w:spacing w:line="579" w:lineRule="exact"/>
      </w:pPr>
    </w:p>
    <w:p w:rsidR="00730717" w:rsidRDefault="00730717">
      <w:pPr>
        <w:autoSpaceDN w:val="0"/>
        <w:spacing w:line="579" w:lineRule="exact"/>
      </w:pPr>
    </w:p>
    <w:p w:rsidR="00BF3619" w:rsidRPr="007F04A7" w:rsidRDefault="000F76C0" w:rsidP="00BF3619">
      <w:pPr>
        <w:autoSpaceDN w:val="0"/>
        <w:spacing w:line="579" w:lineRule="exact"/>
        <w:ind w:leftChars="100" w:left="316" w:rightChars="100" w:right="316"/>
        <w:jc w:val="center"/>
      </w:pPr>
      <w:r>
        <w:pict>
          <v:line id="_x0000_s1030" style="position:absolute;left:0;text-align:left;z-index:251659776;mso-wrap-distance-left:316.86136mm;mso-wrap-distance-right:316.86136mm;mso-position-horizontal-relative:page;mso-position-vertical-relative:margin" from="78.85pt,240.3pt" to="521.05pt,240.3pt" strokecolor="red" strokeweight="1.75pt">
            <o:lock v:ext="edit" aspectratio="t"/>
            <w10:wrap anchorx="page" anchory="margin"/>
          </v:line>
        </w:pict>
      </w:r>
      <w:r w:rsidR="00BF3619" w:rsidRPr="007F04A7">
        <w:t>夏坝府发〔</w:t>
      </w:r>
      <w:r w:rsidR="00BF3619" w:rsidRPr="007F04A7">
        <w:t>2022</w:t>
      </w:r>
      <w:r w:rsidR="00BF3619" w:rsidRPr="007F04A7">
        <w:t>〕</w:t>
      </w:r>
      <w:r w:rsidR="00AD7A72">
        <w:rPr>
          <w:rFonts w:hint="eastAsia"/>
        </w:rPr>
        <w:t>14</w:t>
      </w:r>
      <w:r w:rsidR="00BF3619" w:rsidRPr="007F04A7">
        <w:t>号</w:t>
      </w:r>
    </w:p>
    <w:p w:rsidR="00730717" w:rsidRPr="007F04A7" w:rsidRDefault="004F7251" w:rsidP="00540D6F">
      <w:pPr>
        <w:autoSpaceDN w:val="0"/>
        <w:spacing w:afterLines="30" w:after="173" w:line="579" w:lineRule="exact"/>
      </w:pPr>
      <w:r w:rsidRPr="007F04A7">
        <w:rPr>
          <w:rFonts w:eastAsia="方正小标宋_GBK"/>
        </w:rPr>
        <w:t xml:space="preserve">　</w:t>
      </w:r>
      <w:r w:rsidRPr="007F04A7">
        <w:rPr>
          <w:rFonts w:eastAsia="方正楷体_GBK"/>
        </w:rPr>
        <w:t xml:space="preserve">　</w:t>
      </w:r>
    </w:p>
    <w:p w:rsidR="00730717" w:rsidRPr="007F04A7" w:rsidRDefault="00730717">
      <w:pPr>
        <w:autoSpaceDN w:val="0"/>
      </w:pPr>
    </w:p>
    <w:p w:rsidR="00BF3619" w:rsidRPr="007F04A7" w:rsidRDefault="00BF3619" w:rsidP="00BF3619">
      <w:pPr>
        <w:widowControl/>
        <w:autoSpaceDN w:val="0"/>
        <w:spacing w:line="560" w:lineRule="exact"/>
        <w:jc w:val="center"/>
        <w:rPr>
          <w:rFonts w:eastAsia="方正小标宋_GBK"/>
          <w:sz w:val="44"/>
        </w:rPr>
      </w:pPr>
      <w:r w:rsidRPr="007F04A7">
        <w:rPr>
          <w:rFonts w:eastAsia="方正小标宋_GBK"/>
          <w:sz w:val="44"/>
        </w:rPr>
        <w:t>重庆市江津区夏坝镇人民政府</w:t>
      </w:r>
    </w:p>
    <w:p w:rsidR="00D97F6C" w:rsidRPr="007F04A7" w:rsidRDefault="00BF3619" w:rsidP="00BF3619">
      <w:pPr>
        <w:widowControl/>
        <w:autoSpaceDN w:val="0"/>
        <w:spacing w:line="560" w:lineRule="exact"/>
        <w:jc w:val="center"/>
        <w:rPr>
          <w:rFonts w:eastAsia="方正小标宋_GBK"/>
          <w:sz w:val="44"/>
        </w:rPr>
      </w:pPr>
      <w:r w:rsidRPr="007F04A7">
        <w:rPr>
          <w:rFonts w:eastAsia="方正小标宋_GBK"/>
          <w:sz w:val="44"/>
        </w:rPr>
        <w:t>关于印发</w:t>
      </w:r>
      <w:r w:rsidR="004E1744" w:rsidRPr="007F04A7">
        <w:rPr>
          <w:rFonts w:eastAsia="方正小标宋_GBK"/>
          <w:sz w:val="44"/>
        </w:rPr>
        <w:t>夏坝镇</w:t>
      </w:r>
      <w:r w:rsidRPr="007F04A7">
        <w:rPr>
          <w:rFonts w:eastAsia="方正小标宋_GBK"/>
          <w:sz w:val="44"/>
        </w:rPr>
        <w:t>202</w:t>
      </w:r>
      <w:r w:rsidR="004E1744" w:rsidRPr="007F04A7">
        <w:rPr>
          <w:rFonts w:eastAsia="方正小标宋_GBK"/>
          <w:sz w:val="44"/>
        </w:rPr>
        <w:t>2</w:t>
      </w:r>
      <w:r w:rsidRPr="007F04A7">
        <w:rPr>
          <w:rFonts w:eastAsia="方正小标宋_GBK"/>
          <w:sz w:val="44"/>
        </w:rPr>
        <w:t>年</w:t>
      </w:r>
      <w:r w:rsidR="00D97F6C" w:rsidRPr="007F04A7">
        <w:rPr>
          <w:rFonts w:eastAsia="方正小标宋_GBK"/>
          <w:sz w:val="44"/>
        </w:rPr>
        <w:t>森林防火宣传工作</w:t>
      </w:r>
    </w:p>
    <w:p w:rsidR="00BF3619" w:rsidRPr="007F04A7" w:rsidRDefault="00BF3619" w:rsidP="00BF3619">
      <w:pPr>
        <w:widowControl/>
        <w:autoSpaceDN w:val="0"/>
        <w:spacing w:line="560" w:lineRule="exact"/>
        <w:jc w:val="center"/>
        <w:rPr>
          <w:rFonts w:eastAsia="方正小标宋_GBK"/>
          <w:sz w:val="44"/>
        </w:rPr>
      </w:pPr>
      <w:r w:rsidRPr="007F04A7">
        <w:rPr>
          <w:rFonts w:eastAsia="方正小标宋_GBK"/>
          <w:sz w:val="44"/>
        </w:rPr>
        <w:t>方案的通知</w:t>
      </w:r>
    </w:p>
    <w:p w:rsidR="00BA67CA" w:rsidRPr="007F04A7" w:rsidRDefault="00BA67CA">
      <w:pPr>
        <w:autoSpaceDN w:val="0"/>
        <w:rPr>
          <w:sz w:val="28"/>
        </w:rPr>
      </w:pPr>
    </w:p>
    <w:p w:rsidR="004E1744" w:rsidRPr="007F04A7" w:rsidRDefault="004E1744">
      <w:pPr>
        <w:autoSpaceDN w:val="0"/>
        <w:rPr>
          <w:sz w:val="28"/>
        </w:rPr>
      </w:pPr>
      <w:r w:rsidRPr="007F04A7">
        <w:rPr>
          <w:sz w:val="28"/>
        </w:rPr>
        <w:t>各村</w:t>
      </w:r>
      <w:r w:rsidR="007C2D26" w:rsidRPr="007F04A7">
        <w:rPr>
          <w:sz w:val="28"/>
        </w:rPr>
        <w:t>(</w:t>
      </w:r>
      <w:r w:rsidRPr="007F04A7">
        <w:rPr>
          <w:sz w:val="28"/>
        </w:rPr>
        <w:t>居</w:t>
      </w:r>
      <w:r w:rsidR="007C2D26" w:rsidRPr="007F04A7">
        <w:rPr>
          <w:sz w:val="28"/>
        </w:rPr>
        <w:t>)</w:t>
      </w:r>
      <w:r w:rsidRPr="007F04A7">
        <w:rPr>
          <w:sz w:val="28"/>
        </w:rPr>
        <w:t>：</w:t>
      </w:r>
    </w:p>
    <w:p w:rsidR="00D97F6C" w:rsidRPr="007F04A7" w:rsidRDefault="00D97F6C" w:rsidP="00D97F6C">
      <w:pPr>
        <w:spacing w:line="579" w:lineRule="exact"/>
        <w:ind w:firstLineChars="200" w:firstLine="632"/>
        <w:jc w:val="left"/>
        <w:rPr>
          <w:szCs w:val="32"/>
        </w:rPr>
      </w:pPr>
      <w:r w:rsidRPr="007F04A7">
        <w:rPr>
          <w:rFonts w:hAnsi="宋体"/>
          <w:szCs w:val="32"/>
        </w:rPr>
        <w:t>为进一步提高全镇人民群众的森林防火意识，增强森林火灾预防工作的责任感和紧迫感，营造良好的森林防火舆论氛围，现将《夏坝镇</w:t>
      </w:r>
      <w:r w:rsidRPr="007F04A7">
        <w:rPr>
          <w:szCs w:val="32"/>
        </w:rPr>
        <w:t>2022</w:t>
      </w:r>
      <w:r w:rsidRPr="007F04A7">
        <w:rPr>
          <w:rFonts w:hAnsi="宋体"/>
          <w:szCs w:val="32"/>
        </w:rPr>
        <w:t>年森林防火宣传工作方案》印发给你们，请遵照执行。</w:t>
      </w:r>
    </w:p>
    <w:p w:rsidR="00131C49" w:rsidRPr="007F04A7" w:rsidRDefault="00131C49" w:rsidP="00131C49">
      <w:pPr>
        <w:autoSpaceDN w:val="0"/>
        <w:ind w:firstLine="555"/>
        <w:rPr>
          <w:szCs w:val="32"/>
        </w:rPr>
      </w:pPr>
    </w:p>
    <w:p w:rsidR="00D97F6C" w:rsidRPr="007F04A7" w:rsidRDefault="00D97F6C" w:rsidP="00D97F6C">
      <w:pPr>
        <w:spacing w:line="579" w:lineRule="exact"/>
        <w:ind w:firstLineChars="200" w:firstLine="632"/>
        <w:rPr>
          <w:szCs w:val="32"/>
        </w:rPr>
      </w:pPr>
      <w:r w:rsidRPr="007F04A7">
        <w:rPr>
          <w:rFonts w:hAnsi="宋体"/>
          <w:szCs w:val="32"/>
        </w:rPr>
        <w:t>附件：夏坝镇</w:t>
      </w:r>
      <w:r w:rsidRPr="007F04A7">
        <w:rPr>
          <w:szCs w:val="32"/>
        </w:rPr>
        <w:t>2022</w:t>
      </w:r>
      <w:r w:rsidRPr="007F04A7">
        <w:rPr>
          <w:rFonts w:hAnsi="宋体"/>
          <w:szCs w:val="32"/>
        </w:rPr>
        <w:t>年森林防火宣传工作方案</w:t>
      </w:r>
    </w:p>
    <w:p w:rsidR="00131C49" w:rsidRPr="007F04A7" w:rsidRDefault="00131C49" w:rsidP="00131C49">
      <w:pPr>
        <w:ind w:firstLineChars="200" w:firstLine="632"/>
        <w:jc w:val="left"/>
      </w:pPr>
      <w:r w:rsidRPr="007F04A7">
        <w:rPr>
          <w:szCs w:val="32"/>
        </w:rPr>
        <w:lastRenderedPageBreak/>
        <w:t>（此页无正文）</w:t>
      </w:r>
    </w:p>
    <w:p w:rsidR="00131C49" w:rsidRPr="007F04A7" w:rsidRDefault="00131C49" w:rsidP="00131C49">
      <w:pPr>
        <w:snapToGrid w:val="0"/>
        <w:spacing w:line="520" w:lineRule="exact"/>
        <w:ind w:firstLineChars="100" w:firstLine="316"/>
        <w:rPr>
          <w:szCs w:val="32"/>
        </w:rPr>
      </w:pPr>
    </w:p>
    <w:p w:rsidR="00131C49" w:rsidRPr="007F04A7" w:rsidRDefault="00131C49" w:rsidP="00131C49">
      <w:pPr>
        <w:snapToGrid w:val="0"/>
        <w:spacing w:line="520" w:lineRule="exact"/>
        <w:ind w:firstLineChars="100" w:firstLine="316"/>
        <w:rPr>
          <w:szCs w:val="32"/>
        </w:rPr>
      </w:pPr>
    </w:p>
    <w:p w:rsidR="00131C49" w:rsidRPr="007F04A7" w:rsidRDefault="00131C49" w:rsidP="00131C49">
      <w:pPr>
        <w:spacing w:line="560" w:lineRule="exact"/>
        <w:jc w:val="right"/>
        <w:rPr>
          <w:szCs w:val="32"/>
        </w:rPr>
      </w:pPr>
      <w:r w:rsidRPr="007F04A7">
        <w:rPr>
          <w:szCs w:val="32"/>
        </w:rPr>
        <w:t>重庆市江津区夏坝镇人民政府</w:t>
      </w:r>
    </w:p>
    <w:p w:rsidR="00131C49" w:rsidRPr="007F04A7" w:rsidRDefault="00131C49" w:rsidP="00665C6B">
      <w:pPr>
        <w:spacing w:line="560" w:lineRule="exact"/>
        <w:ind w:firstLineChars="1650" w:firstLine="5212"/>
        <w:rPr>
          <w:sz w:val="28"/>
        </w:rPr>
      </w:pPr>
      <w:r w:rsidRPr="007F04A7">
        <w:rPr>
          <w:szCs w:val="32"/>
        </w:rPr>
        <w:t>2022</w:t>
      </w:r>
      <w:r w:rsidRPr="007F04A7">
        <w:rPr>
          <w:szCs w:val="32"/>
        </w:rPr>
        <w:t>年</w:t>
      </w:r>
      <w:r w:rsidRPr="007F04A7">
        <w:rPr>
          <w:szCs w:val="32"/>
        </w:rPr>
        <w:t>3</w:t>
      </w:r>
      <w:r w:rsidRPr="007F04A7">
        <w:rPr>
          <w:szCs w:val="32"/>
        </w:rPr>
        <w:t>月</w:t>
      </w:r>
      <w:r w:rsidR="000B7D36">
        <w:rPr>
          <w:szCs w:val="32"/>
        </w:rPr>
        <w:t>11</w:t>
      </w:r>
      <w:r w:rsidRPr="007F04A7">
        <w:rPr>
          <w:szCs w:val="32"/>
        </w:rPr>
        <w:t>日</w:t>
      </w:r>
      <w:r w:rsidRPr="007F04A7">
        <w:rPr>
          <w:szCs w:val="32"/>
        </w:rPr>
        <w:t xml:space="preserve"> </w:t>
      </w:r>
    </w:p>
    <w:p w:rsidR="00131C49" w:rsidRPr="007F04A7" w:rsidRDefault="00131C49" w:rsidP="00131C49">
      <w:pPr>
        <w:autoSpaceDN w:val="0"/>
        <w:ind w:firstLine="555"/>
        <w:rPr>
          <w:sz w:val="28"/>
        </w:rPr>
      </w:pPr>
    </w:p>
    <w:p w:rsidR="00131C49" w:rsidRPr="007F04A7" w:rsidRDefault="00131C49" w:rsidP="00131C49">
      <w:pPr>
        <w:autoSpaceDN w:val="0"/>
        <w:ind w:firstLine="555"/>
        <w:rPr>
          <w:sz w:val="28"/>
        </w:rPr>
      </w:pPr>
    </w:p>
    <w:p w:rsidR="00131C49" w:rsidRPr="007F04A7" w:rsidRDefault="00131C49" w:rsidP="00131C49">
      <w:pPr>
        <w:autoSpaceDN w:val="0"/>
        <w:ind w:firstLine="555"/>
        <w:rPr>
          <w:sz w:val="28"/>
        </w:rPr>
      </w:pPr>
    </w:p>
    <w:p w:rsidR="00131C49" w:rsidRPr="007F04A7" w:rsidRDefault="00131C49" w:rsidP="00131C49">
      <w:pPr>
        <w:autoSpaceDN w:val="0"/>
        <w:ind w:firstLine="555"/>
        <w:rPr>
          <w:sz w:val="28"/>
        </w:rPr>
      </w:pPr>
    </w:p>
    <w:p w:rsidR="00131C49" w:rsidRPr="007F04A7" w:rsidRDefault="00131C49" w:rsidP="00131C49">
      <w:pPr>
        <w:autoSpaceDN w:val="0"/>
        <w:ind w:firstLine="555"/>
        <w:rPr>
          <w:sz w:val="28"/>
        </w:rPr>
      </w:pPr>
    </w:p>
    <w:p w:rsidR="00131C49" w:rsidRPr="007F04A7" w:rsidRDefault="00131C49" w:rsidP="00131C49">
      <w:pPr>
        <w:autoSpaceDN w:val="0"/>
        <w:ind w:firstLine="555"/>
        <w:rPr>
          <w:sz w:val="28"/>
        </w:rPr>
      </w:pPr>
    </w:p>
    <w:p w:rsidR="00131C49" w:rsidRPr="007F04A7" w:rsidRDefault="00131C49" w:rsidP="00131C49">
      <w:pPr>
        <w:autoSpaceDN w:val="0"/>
        <w:ind w:firstLine="555"/>
        <w:rPr>
          <w:sz w:val="28"/>
        </w:rPr>
      </w:pPr>
    </w:p>
    <w:p w:rsidR="00131C49" w:rsidRPr="007F04A7" w:rsidRDefault="00131C49" w:rsidP="00131C49">
      <w:pPr>
        <w:autoSpaceDN w:val="0"/>
        <w:ind w:firstLine="555"/>
        <w:rPr>
          <w:sz w:val="28"/>
        </w:rPr>
      </w:pPr>
    </w:p>
    <w:p w:rsidR="00131C49" w:rsidRPr="007F04A7" w:rsidRDefault="00131C49" w:rsidP="00131C49">
      <w:pPr>
        <w:autoSpaceDN w:val="0"/>
        <w:ind w:firstLine="555"/>
        <w:rPr>
          <w:sz w:val="28"/>
        </w:rPr>
      </w:pPr>
    </w:p>
    <w:p w:rsidR="00131C49" w:rsidRPr="007F04A7" w:rsidRDefault="00131C49" w:rsidP="00131C49">
      <w:pPr>
        <w:autoSpaceDN w:val="0"/>
        <w:ind w:firstLine="555"/>
        <w:rPr>
          <w:sz w:val="28"/>
        </w:rPr>
      </w:pPr>
    </w:p>
    <w:p w:rsidR="00131C49" w:rsidRPr="007F04A7" w:rsidRDefault="00131C49" w:rsidP="00131C49">
      <w:pPr>
        <w:autoSpaceDN w:val="0"/>
        <w:ind w:firstLine="555"/>
        <w:rPr>
          <w:sz w:val="28"/>
        </w:rPr>
      </w:pPr>
    </w:p>
    <w:p w:rsidR="00131C49" w:rsidRPr="007F04A7" w:rsidRDefault="00131C49" w:rsidP="00131C49">
      <w:pPr>
        <w:autoSpaceDN w:val="0"/>
        <w:ind w:firstLine="555"/>
        <w:rPr>
          <w:sz w:val="28"/>
        </w:rPr>
      </w:pPr>
    </w:p>
    <w:p w:rsidR="00131C49" w:rsidRPr="007F04A7" w:rsidRDefault="00131C49" w:rsidP="00131C49">
      <w:pPr>
        <w:autoSpaceDN w:val="0"/>
        <w:ind w:firstLine="555"/>
        <w:rPr>
          <w:sz w:val="28"/>
        </w:rPr>
      </w:pPr>
    </w:p>
    <w:p w:rsidR="00131C49" w:rsidRPr="007F04A7" w:rsidRDefault="00131C49" w:rsidP="00131C49">
      <w:pPr>
        <w:autoSpaceDN w:val="0"/>
        <w:ind w:firstLine="555"/>
        <w:rPr>
          <w:sz w:val="28"/>
        </w:rPr>
      </w:pPr>
    </w:p>
    <w:p w:rsidR="00131C49" w:rsidRPr="007F04A7" w:rsidRDefault="00131C49" w:rsidP="00131C49">
      <w:pPr>
        <w:autoSpaceDN w:val="0"/>
        <w:ind w:firstLine="555"/>
        <w:rPr>
          <w:sz w:val="28"/>
        </w:rPr>
      </w:pPr>
    </w:p>
    <w:p w:rsidR="00131C49" w:rsidRPr="007F04A7" w:rsidRDefault="00131C49" w:rsidP="00131C49">
      <w:pPr>
        <w:autoSpaceDN w:val="0"/>
        <w:ind w:firstLine="555"/>
        <w:rPr>
          <w:sz w:val="28"/>
        </w:rPr>
      </w:pPr>
    </w:p>
    <w:p w:rsidR="00131C49" w:rsidRPr="007F04A7" w:rsidRDefault="00131C49" w:rsidP="00131C49">
      <w:pPr>
        <w:autoSpaceDN w:val="0"/>
        <w:ind w:firstLine="555"/>
        <w:rPr>
          <w:sz w:val="28"/>
        </w:rPr>
      </w:pPr>
    </w:p>
    <w:p w:rsidR="00D97F6C" w:rsidRPr="007F04A7" w:rsidRDefault="00D97F6C" w:rsidP="00D97F6C">
      <w:pPr>
        <w:wordWrap w:val="0"/>
        <w:spacing w:line="579" w:lineRule="exact"/>
        <w:rPr>
          <w:rFonts w:eastAsia="方正黑体_GBK"/>
          <w:szCs w:val="32"/>
        </w:rPr>
      </w:pPr>
      <w:r w:rsidRPr="007F04A7">
        <w:rPr>
          <w:rFonts w:eastAsia="方正黑体_GBK" w:hAnsi="宋体"/>
          <w:szCs w:val="32"/>
        </w:rPr>
        <w:lastRenderedPageBreak/>
        <w:t>附件</w:t>
      </w:r>
    </w:p>
    <w:p w:rsidR="00D97F6C" w:rsidRPr="007F04A7" w:rsidRDefault="00D97F6C" w:rsidP="00D97F6C">
      <w:pPr>
        <w:wordWrap w:val="0"/>
        <w:spacing w:line="579" w:lineRule="exact"/>
        <w:rPr>
          <w:rFonts w:eastAsia="方正黑体_GBK"/>
          <w:szCs w:val="32"/>
        </w:rPr>
      </w:pPr>
    </w:p>
    <w:p w:rsidR="00D97F6C" w:rsidRPr="007F04A7" w:rsidRDefault="00D97F6C" w:rsidP="00D97F6C">
      <w:pPr>
        <w:wordWrap w:val="0"/>
        <w:spacing w:line="579" w:lineRule="exact"/>
        <w:ind w:firstLineChars="200" w:firstLine="872"/>
        <w:rPr>
          <w:rFonts w:eastAsia="方正小标宋_GBK"/>
          <w:sz w:val="44"/>
          <w:szCs w:val="44"/>
        </w:rPr>
      </w:pPr>
      <w:r w:rsidRPr="007F04A7">
        <w:rPr>
          <w:rFonts w:eastAsia="方正小标宋_GBK" w:hAnsi="宋体"/>
          <w:sz w:val="44"/>
          <w:szCs w:val="44"/>
        </w:rPr>
        <w:t>夏坝镇</w:t>
      </w:r>
      <w:r w:rsidRPr="007F04A7">
        <w:rPr>
          <w:rFonts w:eastAsia="方正小标宋_GBK"/>
          <w:sz w:val="44"/>
          <w:szCs w:val="44"/>
        </w:rPr>
        <w:t>2022</w:t>
      </w:r>
      <w:r w:rsidRPr="007F04A7">
        <w:rPr>
          <w:rFonts w:eastAsia="方正小标宋_GBK" w:hAnsi="宋体"/>
          <w:sz w:val="44"/>
          <w:szCs w:val="44"/>
        </w:rPr>
        <w:t>年森林防火宣传工作方案</w:t>
      </w:r>
    </w:p>
    <w:p w:rsidR="00D97F6C" w:rsidRPr="007F04A7" w:rsidRDefault="00D97F6C" w:rsidP="00D97F6C">
      <w:pPr>
        <w:snapToGrid w:val="0"/>
        <w:spacing w:line="580" w:lineRule="exact"/>
        <w:jc w:val="left"/>
        <w:rPr>
          <w:sz w:val="28"/>
        </w:rPr>
      </w:pPr>
    </w:p>
    <w:p w:rsidR="006A6B52" w:rsidRDefault="00D97F6C" w:rsidP="006A6B52">
      <w:pPr>
        <w:wordWrap w:val="0"/>
        <w:spacing w:line="579" w:lineRule="exact"/>
        <w:ind w:firstLineChars="200" w:firstLine="632"/>
      </w:pPr>
      <w:r w:rsidRPr="007F04A7">
        <w:rPr>
          <w:rFonts w:hAnsi="宋体"/>
        </w:rPr>
        <w:t>为做好全镇森林火灾防范工作，加大森林</w:t>
      </w:r>
      <w:r w:rsidR="00E82C22" w:rsidRPr="007F04A7">
        <w:rPr>
          <w:rFonts w:hAnsi="宋体"/>
        </w:rPr>
        <w:t>防火</w:t>
      </w:r>
      <w:r w:rsidRPr="007F04A7">
        <w:rPr>
          <w:rFonts w:hAnsi="宋体"/>
        </w:rPr>
        <w:t>宣传工作力度，营造全社会关注、参与、支持森林</w:t>
      </w:r>
      <w:r w:rsidR="00E82C22" w:rsidRPr="007F04A7">
        <w:rPr>
          <w:rFonts w:hAnsi="宋体"/>
        </w:rPr>
        <w:t>防火</w:t>
      </w:r>
      <w:r w:rsidRPr="007F04A7">
        <w:rPr>
          <w:rFonts w:hAnsi="宋体"/>
        </w:rPr>
        <w:t>工作的良好氛围，成为全民的自觉行动，最大限度地减少人为因素引发森林火灾，确保全镇森林资源和林区群众生命财产安全，结合我镇森林防火工作实际，特制定本方案。</w:t>
      </w:r>
    </w:p>
    <w:p w:rsidR="00D97F6C" w:rsidRPr="006A6B52" w:rsidRDefault="00D97F6C" w:rsidP="006A6B52">
      <w:pPr>
        <w:wordWrap w:val="0"/>
        <w:spacing w:line="579" w:lineRule="exact"/>
        <w:ind w:firstLineChars="200" w:firstLine="632"/>
      </w:pPr>
      <w:r w:rsidRPr="007F04A7">
        <w:rPr>
          <w:rFonts w:eastAsia="方正黑体_GBK" w:hAnsi="宋体"/>
        </w:rPr>
        <w:t>一、指导思想</w:t>
      </w:r>
    </w:p>
    <w:p w:rsidR="00D97F6C" w:rsidRPr="007F04A7" w:rsidRDefault="00D97F6C" w:rsidP="006A6B52">
      <w:pPr>
        <w:snapToGrid w:val="0"/>
        <w:spacing w:line="579" w:lineRule="exact"/>
        <w:ind w:firstLineChars="200" w:firstLine="632"/>
        <w:jc w:val="left"/>
      </w:pPr>
      <w:r w:rsidRPr="007F04A7">
        <w:rPr>
          <w:rFonts w:hAnsi="宋体"/>
          <w:szCs w:val="32"/>
        </w:rPr>
        <w:t>以习近平新时代中国特色社会主义思想为指导，全面贯彻落实党的十九大和十九届</w:t>
      </w:r>
      <w:r w:rsidR="00E82C22" w:rsidRPr="007F04A7">
        <w:rPr>
          <w:rFonts w:hAnsi="宋体"/>
          <w:szCs w:val="32"/>
        </w:rPr>
        <w:t>历次</w:t>
      </w:r>
      <w:r w:rsidRPr="007F04A7">
        <w:rPr>
          <w:rFonts w:hAnsi="宋体"/>
          <w:szCs w:val="32"/>
        </w:rPr>
        <w:t>全会精神，</w:t>
      </w:r>
      <w:r w:rsidR="00E82C22" w:rsidRPr="007F04A7">
        <w:rPr>
          <w:szCs w:val="32"/>
        </w:rPr>
        <w:t>认真落实习近平总书记关于森林草原防灭火工作的重要指示精神</w:t>
      </w:r>
      <w:r w:rsidRPr="007F04A7">
        <w:rPr>
          <w:rFonts w:hAnsi="宋体"/>
        </w:rPr>
        <w:t>，按照</w:t>
      </w:r>
      <w:r w:rsidR="00E82C22" w:rsidRPr="007F04A7">
        <w:rPr>
          <w:rFonts w:hAnsi="宋体"/>
        </w:rPr>
        <w:t>重庆市江津区林业局《关于印发</w:t>
      </w:r>
      <w:r w:rsidR="00E82C22" w:rsidRPr="007F04A7">
        <w:t>2022</w:t>
      </w:r>
      <w:r w:rsidR="00E82C22" w:rsidRPr="007F04A7">
        <w:rPr>
          <w:rFonts w:hAnsi="宋体"/>
        </w:rPr>
        <w:t>年全区森林草原防火宣传工作方案的通知》（津林发〔</w:t>
      </w:r>
      <w:r w:rsidR="00E82C22" w:rsidRPr="007F04A7">
        <w:t>2022</w:t>
      </w:r>
      <w:r w:rsidR="00E82C22" w:rsidRPr="007F04A7">
        <w:rPr>
          <w:rFonts w:hAnsi="宋体"/>
        </w:rPr>
        <w:t>〕</w:t>
      </w:r>
      <w:r w:rsidR="00E82C22" w:rsidRPr="007F04A7">
        <w:t>49</w:t>
      </w:r>
      <w:r w:rsidR="00E82C22" w:rsidRPr="007F04A7">
        <w:rPr>
          <w:rFonts w:hAnsi="宋体"/>
        </w:rPr>
        <w:t>）</w:t>
      </w:r>
      <w:r w:rsidRPr="007F04A7">
        <w:rPr>
          <w:rFonts w:hAnsi="宋体"/>
        </w:rPr>
        <w:t>号文件</w:t>
      </w:r>
      <w:r w:rsidR="00E82C22" w:rsidRPr="007F04A7">
        <w:rPr>
          <w:rFonts w:hAnsi="宋体"/>
        </w:rPr>
        <w:t>精神，坚持人民至上、生命至上，</w:t>
      </w:r>
      <w:r w:rsidRPr="007F04A7">
        <w:rPr>
          <w:rFonts w:hAnsi="宋体"/>
        </w:rPr>
        <w:t>坚持</w:t>
      </w:r>
      <w:r w:rsidRPr="007F04A7">
        <w:t>“</w:t>
      </w:r>
      <w:r w:rsidRPr="007F04A7">
        <w:rPr>
          <w:rFonts w:hAnsi="宋体"/>
        </w:rPr>
        <w:t>预防为主、科学扑救、积极消灭</w:t>
      </w:r>
      <w:r w:rsidRPr="007F04A7">
        <w:t>”</w:t>
      </w:r>
      <w:r w:rsidRPr="007F04A7">
        <w:rPr>
          <w:rFonts w:hAnsi="宋体"/>
        </w:rPr>
        <w:t>的方针，</w:t>
      </w:r>
      <w:r w:rsidR="00385A7D" w:rsidRPr="007F04A7">
        <w:rPr>
          <w:szCs w:val="32"/>
        </w:rPr>
        <w:t>紧紧围绕防范化解森林火灾风险，深化落实</w:t>
      </w:r>
      <w:r w:rsidR="00385A7D" w:rsidRPr="007F04A7">
        <w:rPr>
          <w:szCs w:val="32"/>
        </w:rPr>
        <w:t>“</w:t>
      </w:r>
      <w:r w:rsidR="00385A7D" w:rsidRPr="007F04A7">
        <w:rPr>
          <w:szCs w:val="32"/>
        </w:rPr>
        <w:t>十条措施</w:t>
      </w:r>
      <w:r w:rsidR="00385A7D" w:rsidRPr="007F04A7">
        <w:rPr>
          <w:szCs w:val="32"/>
        </w:rPr>
        <w:t>”</w:t>
      </w:r>
      <w:r w:rsidR="00385A7D" w:rsidRPr="007F04A7">
        <w:rPr>
          <w:szCs w:val="32"/>
        </w:rPr>
        <w:t>，在全镇营造浓厚的森林防火氛围。</w:t>
      </w:r>
    </w:p>
    <w:p w:rsidR="00D97F6C" w:rsidRPr="007F04A7" w:rsidRDefault="00D97F6C" w:rsidP="006A6B52">
      <w:pPr>
        <w:wordWrap w:val="0"/>
        <w:spacing w:line="579" w:lineRule="exact"/>
        <w:ind w:firstLineChars="200" w:firstLine="632"/>
        <w:rPr>
          <w:rFonts w:eastAsia="方正黑体_GBK"/>
        </w:rPr>
      </w:pPr>
      <w:r w:rsidRPr="007F04A7">
        <w:rPr>
          <w:rFonts w:eastAsia="方正黑体_GBK" w:hAnsi="宋体"/>
        </w:rPr>
        <w:t>二、宣传</w:t>
      </w:r>
      <w:r w:rsidR="00385A7D" w:rsidRPr="007F04A7">
        <w:rPr>
          <w:rFonts w:eastAsia="方正黑体_GBK" w:hAnsi="宋体"/>
        </w:rPr>
        <w:t>内容</w:t>
      </w:r>
    </w:p>
    <w:p w:rsidR="00D97F6C" w:rsidRPr="007F04A7" w:rsidRDefault="00D97F6C" w:rsidP="006A6B52">
      <w:pPr>
        <w:spacing w:line="579" w:lineRule="exact"/>
        <w:ind w:firstLineChars="200" w:firstLine="632"/>
        <w:rPr>
          <w:rFonts w:eastAsia="方正楷体_GBK"/>
        </w:rPr>
      </w:pPr>
      <w:r w:rsidRPr="007F04A7">
        <w:rPr>
          <w:rFonts w:eastAsia="方正楷体_GBK" w:hAnsi="宋体"/>
        </w:rPr>
        <w:t>（一）</w:t>
      </w:r>
      <w:r w:rsidR="00385A7D" w:rsidRPr="007F04A7">
        <w:rPr>
          <w:rFonts w:eastAsia="方正楷体_GBK" w:hAnsi="宋体"/>
        </w:rPr>
        <w:t>宣传</w:t>
      </w:r>
      <w:r w:rsidRPr="007F04A7">
        <w:rPr>
          <w:rFonts w:eastAsia="方正楷体_GBK" w:hAnsi="宋体"/>
        </w:rPr>
        <w:t>防火基本知识</w:t>
      </w:r>
      <w:r w:rsidR="00385A7D" w:rsidRPr="007F04A7">
        <w:rPr>
          <w:rFonts w:eastAsia="方正楷体_GBK" w:hAnsi="宋体"/>
        </w:rPr>
        <w:t>。</w:t>
      </w:r>
      <w:r w:rsidRPr="007F04A7">
        <w:rPr>
          <w:rFonts w:hAnsi="宋体"/>
        </w:rPr>
        <w:t>重点宣传森林火灾预防、森林火灾的危害性及火灾预防工作的重要性等知识。</w:t>
      </w:r>
    </w:p>
    <w:p w:rsidR="00E900B1" w:rsidRPr="006A6B52" w:rsidRDefault="00D97F6C" w:rsidP="006A6B52">
      <w:pPr>
        <w:wordWrap w:val="0"/>
        <w:spacing w:line="579" w:lineRule="exact"/>
        <w:ind w:firstLineChars="200" w:firstLine="632"/>
        <w:rPr>
          <w:rFonts w:hAnsi="宋体"/>
        </w:rPr>
      </w:pPr>
      <w:r w:rsidRPr="007F04A7">
        <w:rPr>
          <w:rFonts w:eastAsia="方正楷体_GBK" w:hAnsi="宋体"/>
        </w:rPr>
        <w:t>（二）</w:t>
      </w:r>
      <w:r w:rsidR="00385A7D" w:rsidRPr="007F04A7">
        <w:rPr>
          <w:rFonts w:eastAsia="方正楷体_GBK" w:hAnsi="宋体"/>
          <w:bCs/>
        </w:rPr>
        <w:t>宣传</w:t>
      </w:r>
      <w:r w:rsidRPr="007F04A7">
        <w:rPr>
          <w:rFonts w:eastAsia="方正楷体_GBK" w:hAnsi="宋体"/>
          <w:bCs/>
        </w:rPr>
        <w:t>法律法规</w:t>
      </w:r>
      <w:r w:rsidR="00385A7D" w:rsidRPr="007F04A7">
        <w:rPr>
          <w:rFonts w:eastAsia="方正楷体_GBK" w:hAnsi="宋体"/>
          <w:bCs/>
        </w:rPr>
        <w:t>。</w:t>
      </w:r>
      <w:r w:rsidR="006A6B52">
        <w:rPr>
          <w:rFonts w:hAnsi="宋体"/>
        </w:rPr>
        <w:t>重点宣传</w:t>
      </w:r>
      <w:r w:rsidR="006A6B52">
        <w:rPr>
          <w:rFonts w:hAnsi="宋体" w:hint="eastAsia"/>
        </w:rPr>
        <w:t>《森林法》、《森林防火条例》、</w:t>
      </w:r>
      <w:r w:rsidR="006A6B52">
        <w:rPr>
          <w:rFonts w:hAnsi="宋体"/>
        </w:rPr>
        <w:lastRenderedPageBreak/>
        <w:t>《重庆市森林防火条例》</w:t>
      </w:r>
      <w:r w:rsidR="00E900B1" w:rsidRPr="006A6B52">
        <w:rPr>
          <w:rFonts w:hAnsi="宋体"/>
        </w:rPr>
        <w:t>等内容，引导群众，依法做好森林火灾预防工作。</w:t>
      </w:r>
    </w:p>
    <w:p w:rsidR="00E900B1" w:rsidRPr="006A6B52" w:rsidRDefault="00E900B1" w:rsidP="00E900B1">
      <w:pPr>
        <w:wordWrap w:val="0"/>
        <w:spacing w:line="579" w:lineRule="exact"/>
        <w:ind w:firstLineChars="200" w:firstLine="632"/>
        <w:rPr>
          <w:rFonts w:hAnsi="宋体"/>
        </w:rPr>
      </w:pPr>
      <w:r w:rsidRPr="006A6B52">
        <w:rPr>
          <w:rFonts w:eastAsia="方正楷体_GBK" w:hAnsi="宋体"/>
        </w:rPr>
        <w:t>（三）宣传典型案例</w:t>
      </w:r>
      <w:r w:rsidRPr="006A6B52">
        <w:rPr>
          <w:rFonts w:hAnsi="宋体"/>
        </w:rPr>
        <w:t>。重点宣传在林区内违规违章用火受到行政和刑事处罚的典型案例，用实际案例震慑违规野外用火。</w:t>
      </w:r>
    </w:p>
    <w:p w:rsidR="00E900B1" w:rsidRPr="006A6B52" w:rsidRDefault="00E900B1" w:rsidP="00D744A5">
      <w:pPr>
        <w:wordWrap w:val="0"/>
        <w:spacing w:line="579" w:lineRule="exact"/>
        <w:ind w:firstLineChars="200" w:firstLine="632"/>
        <w:rPr>
          <w:rFonts w:hAnsi="宋体"/>
        </w:rPr>
      </w:pPr>
      <w:r w:rsidRPr="006A6B52">
        <w:rPr>
          <w:rFonts w:eastAsia="方正楷体_GBK" w:hAnsi="宋体"/>
        </w:rPr>
        <w:t>（</w:t>
      </w:r>
      <w:r w:rsidR="006A6B52" w:rsidRPr="006A6B52">
        <w:rPr>
          <w:rFonts w:eastAsia="方正楷体_GBK" w:hAnsi="宋体" w:hint="eastAsia"/>
        </w:rPr>
        <w:t>四</w:t>
      </w:r>
      <w:r w:rsidRPr="006A6B52">
        <w:rPr>
          <w:rFonts w:eastAsia="方正楷体_GBK" w:hAnsi="宋体"/>
        </w:rPr>
        <w:t>）宣传安全用火。</w:t>
      </w:r>
      <w:r w:rsidRPr="006A6B52">
        <w:rPr>
          <w:rFonts w:hAnsi="宋体"/>
        </w:rPr>
        <w:t>重点宣传经批准的疫木焚烧安全用火知识，防止违规用火引发森林火灾。</w:t>
      </w:r>
    </w:p>
    <w:p w:rsidR="00D744A5" w:rsidRPr="006A6B52" w:rsidRDefault="00E900B1" w:rsidP="006A6B52">
      <w:pPr>
        <w:wordWrap w:val="0"/>
        <w:spacing w:line="579" w:lineRule="exact"/>
        <w:ind w:firstLineChars="200" w:firstLine="632"/>
        <w:rPr>
          <w:rFonts w:hAnsi="宋体"/>
        </w:rPr>
      </w:pPr>
      <w:r w:rsidRPr="006A6B52">
        <w:rPr>
          <w:rFonts w:eastAsia="方正楷体_GBK" w:hAnsi="宋体"/>
        </w:rPr>
        <w:t>（</w:t>
      </w:r>
      <w:r w:rsidR="006A6B52" w:rsidRPr="006A6B52">
        <w:rPr>
          <w:rFonts w:eastAsia="方正楷体_GBK" w:hAnsi="宋体" w:hint="eastAsia"/>
        </w:rPr>
        <w:t>五</w:t>
      </w:r>
      <w:r w:rsidRPr="006A6B52">
        <w:rPr>
          <w:rFonts w:eastAsia="方正楷体_GBK" w:hAnsi="宋体"/>
        </w:rPr>
        <w:t>）宣传安全扑救。</w:t>
      </w:r>
      <w:r w:rsidR="00D744A5" w:rsidRPr="006A6B52">
        <w:rPr>
          <w:rFonts w:hAnsi="宋体"/>
        </w:rPr>
        <w:t>按照人民至上，生命至上的要求，重</w:t>
      </w:r>
    </w:p>
    <w:p w:rsidR="00D97F6C" w:rsidRPr="007F04A7" w:rsidRDefault="00E900B1" w:rsidP="00D744A5">
      <w:pPr>
        <w:spacing w:line="579" w:lineRule="exact"/>
      </w:pPr>
      <w:r w:rsidRPr="007F04A7">
        <w:rPr>
          <w:szCs w:val="32"/>
        </w:rPr>
        <w:t>点宣传安全扑救，以及安全避险等基本知识，坚决防止在扑救过程中发生人员伤亡事故</w:t>
      </w:r>
      <w:r w:rsidR="006A6B52">
        <w:rPr>
          <w:rFonts w:hint="eastAsia"/>
          <w:szCs w:val="32"/>
        </w:rPr>
        <w:t>。</w:t>
      </w:r>
    </w:p>
    <w:p w:rsidR="00D97F6C" w:rsidRPr="00016CDA" w:rsidRDefault="00D97F6C" w:rsidP="00016CDA">
      <w:pPr>
        <w:wordWrap w:val="0"/>
        <w:spacing w:line="579" w:lineRule="exact"/>
        <w:ind w:firstLineChars="200" w:firstLine="632"/>
        <w:rPr>
          <w:rFonts w:eastAsia="方正楷体_GBK" w:hAnsi="宋体"/>
        </w:rPr>
      </w:pPr>
      <w:r w:rsidRPr="007F04A7">
        <w:rPr>
          <w:rFonts w:eastAsia="方正楷体_GBK" w:hAnsi="宋体"/>
        </w:rPr>
        <w:t>（</w:t>
      </w:r>
      <w:r w:rsidR="006A6B52">
        <w:rPr>
          <w:rFonts w:eastAsia="方正楷体_GBK" w:hAnsi="宋体" w:hint="eastAsia"/>
        </w:rPr>
        <w:t>六</w:t>
      </w:r>
      <w:r w:rsidRPr="007F04A7">
        <w:rPr>
          <w:rFonts w:eastAsia="方正楷体_GBK" w:hAnsi="宋体"/>
        </w:rPr>
        <w:t>）</w:t>
      </w:r>
      <w:r w:rsidR="00C75467" w:rsidRPr="007F04A7">
        <w:rPr>
          <w:rFonts w:eastAsia="方正楷体_GBK" w:hAnsi="宋体"/>
        </w:rPr>
        <w:t>宣传</w:t>
      </w:r>
      <w:r w:rsidRPr="006A6B52">
        <w:rPr>
          <w:rFonts w:eastAsia="方正楷体_GBK" w:hAnsi="宋体"/>
        </w:rPr>
        <w:t>扑救基本知识</w:t>
      </w:r>
      <w:r w:rsidR="00016CDA">
        <w:rPr>
          <w:rFonts w:eastAsia="方正楷体_GBK" w:hAnsi="宋体" w:hint="eastAsia"/>
        </w:rPr>
        <w:t>。</w:t>
      </w:r>
      <w:r w:rsidRPr="007F04A7">
        <w:rPr>
          <w:rFonts w:hAnsi="宋体"/>
        </w:rPr>
        <w:t>重点宣传森林火灾预防、扑救及安全避险等基本知识，以及森林火灾的危害性及森林防火工作的重要性。</w:t>
      </w:r>
    </w:p>
    <w:p w:rsidR="00CA51EF" w:rsidRPr="007F04A7" w:rsidRDefault="00CA51EF" w:rsidP="00CA51EF">
      <w:pPr>
        <w:tabs>
          <w:tab w:val="left" w:pos="7560"/>
        </w:tabs>
        <w:adjustRightInd w:val="0"/>
        <w:snapToGrid w:val="0"/>
        <w:spacing w:line="579" w:lineRule="exact"/>
        <w:ind w:firstLineChars="200" w:firstLine="632"/>
        <w:rPr>
          <w:rFonts w:eastAsia="方正黑体_GBK"/>
          <w:szCs w:val="32"/>
        </w:rPr>
      </w:pPr>
      <w:r w:rsidRPr="007F04A7">
        <w:rPr>
          <w:rFonts w:eastAsia="方正黑体_GBK"/>
          <w:szCs w:val="32"/>
        </w:rPr>
        <w:t>三、宣传区域</w:t>
      </w:r>
    </w:p>
    <w:p w:rsidR="00CA51EF" w:rsidRPr="007F04A7" w:rsidRDefault="00CA51EF" w:rsidP="00CA51EF">
      <w:pPr>
        <w:tabs>
          <w:tab w:val="left" w:pos="7560"/>
        </w:tabs>
        <w:adjustRightInd w:val="0"/>
        <w:snapToGrid w:val="0"/>
        <w:spacing w:line="579" w:lineRule="exact"/>
        <w:ind w:firstLineChars="200" w:firstLine="632"/>
        <w:rPr>
          <w:szCs w:val="32"/>
        </w:rPr>
      </w:pPr>
      <w:r w:rsidRPr="007F04A7">
        <w:rPr>
          <w:szCs w:val="32"/>
        </w:rPr>
        <w:t>全镇紧紧围绕一般林区、重点林区等重点区域，学校、企业、村居、家庭等重点人群开展防火宣传，不断增强全民防火意识。</w:t>
      </w:r>
    </w:p>
    <w:p w:rsidR="00D97F6C" w:rsidRPr="007F04A7" w:rsidRDefault="007B2513" w:rsidP="00D97F6C">
      <w:pPr>
        <w:wordWrap w:val="0"/>
        <w:spacing w:line="579" w:lineRule="exact"/>
        <w:ind w:firstLineChars="200" w:firstLine="632"/>
      </w:pPr>
      <w:r w:rsidRPr="007F04A7">
        <w:rPr>
          <w:rFonts w:eastAsia="方正黑体_GBK" w:hAnsi="宋体"/>
        </w:rPr>
        <w:t>四</w:t>
      </w:r>
      <w:r w:rsidR="00D97F6C" w:rsidRPr="007F04A7">
        <w:rPr>
          <w:rFonts w:eastAsia="方正黑体_GBK" w:hAnsi="宋体"/>
        </w:rPr>
        <w:t>、宣传形式</w:t>
      </w:r>
    </w:p>
    <w:p w:rsidR="00D97F6C" w:rsidRPr="001D58D6" w:rsidRDefault="00D97F6C" w:rsidP="001D58D6">
      <w:pPr>
        <w:tabs>
          <w:tab w:val="left" w:pos="7560"/>
        </w:tabs>
        <w:adjustRightInd w:val="0"/>
        <w:snapToGrid w:val="0"/>
        <w:spacing w:line="579" w:lineRule="exact"/>
        <w:ind w:firstLineChars="200" w:firstLine="632"/>
        <w:rPr>
          <w:szCs w:val="32"/>
        </w:rPr>
      </w:pPr>
      <w:r w:rsidRPr="001D58D6">
        <w:rPr>
          <w:rFonts w:eastAsia="方正楷体_GBK" w:hAnsi="宋体"/>
        </w:rPr>
        <w:t>（一）科普宣传</w:t>
      </w:r>
      <w:r w:rsidR="00016CDA" w:rsidRPr="001D58D6">
        <w:rPr>
          <w:rFonts w:eastAsia="方正楷体_GBK" w:hAnsi="宋体" w:hint="eastAsia"/>
        </w:rPr>
        <w:t>。</w:t>
      </w:r>
      <w:r w:rsidRPr="001D58D6">
        <w:rPr>
          <w:szCs w:val="32"/>
        </w:rPr>
        <w:t>积极向中小学生普及森林防火常识，宣讲因人为违规用火引发森林火灾的典型案例，教育学生在野外不玩火，提醒家长野外不用火，通过</w:t>
      </w:r>
      <w:r w:rsidRPr="001D58D6">
        <w:rPr>
          <w:szCs w:val="32"/>
        </w:rPr>
        <w:t>“</w:t>
      </w:r>
      <w:r w:rsidRPr="001D58D6">
        <w:rPr>
          <w:szCs w:val="32"/>
        </w:rPr>
        <w:t>小手拉大手</w:t>
      </w:r>
      <w:r w:rsidRPr="001D58D6">
        <w:rPr>
          <w:szCs w:val="32"/>
        </w:rPr>
        <w:t>”</w:t>
      </w:r>
      <w:r w:rsidRPr="001D58D6">
        <w:rPr>
          <w:szCs w:val="32"/>
        </w:rPr>
        <w:t>的宣传模式，扩大宣传面，提升宣传效果。</w:t>
      </w:r>
    </w:p>
    <w:p w:rsidR="00D97F6C" w:rsidRPr="00016CDA" w:rsidRDefault="00D97F6C" w:rsidP="00016CDA">
      <w:pPr>
        <w:snapToGrid w:val="0"/>
        <w:spacing w:line="579" w:lineRule="exact"/>
        <w:ind w:firstLineChars="200" w:firstLine="632"/>
        <w:jc w:val="left"/>
        <w:rPr>
          <w:rFonts w:hAnsi="宋体"/>
          <w:szCs w:val="32"/>
        </w:rPr>
      </w:pPr>
      <w:r w:rsidRPr="00016CDA">
        <w:rPr>
          <w:rFonts w:eastAsia="方正楷体_GBK" w:hAnsi="宋体"/>
        </w:rPr>
        <w:t>（二）媒体宣传</w:t>
      </w:r>
      <w:r w:rsidR="00016CDA" w:rsidRPr="00016CDA">
        <w:rPr>
          <w:rFonts w:eastAsia="方正楷体_GBK" w:hAnsi="宋体" w:hint="eastAsia"/>
        </w:rPr>
        <w:t>。</w:t>
      </w:r>
      <w:r w:rsidRPr="00016CDA">
        <w:rPr>
          <w:rFonts w:hAnsi="宋体"/>
          <w:szCs w:val="32"/>
        </w:rPr>
        <w:t>利用</w:t>
      </w:r>
      <w:r w:rsidR="00581DAE">
        <w:rPr>
          <w:rFonts w:hAnsi="宋体" w:hint="eastAsia"/>
          <w:szCs w:val="32"/>
        </w:rPr>
        <w:t>广播、</w:t>
      </w:r>
      <w:r w:rsidR="00581DAE">
        <w:rPr>
          <w:rFonts w:hAnsi="宋体"/>
          <w:szCs w:val="32"/>
        </w:rPr>
        <w:t>微信</w:t>
      </w:r>
      <w:r w:rsidR="00581DAE">
        <w:rPr>
          <w:rFonts w:hAnsi="宋体" w:hint="eastAsia"/>
          <w:szCs w:val="32"/>
        </w:rPr>
        <w:t>、</w:t>
      </w:r>
      <w:r w:rsidR="00581DAE">
        <w:rPr>
          <w:rFonts w:hAnsi="宋体" w:hint="eastAsia"/>
          <w:szCs w:val="32"/>
        </w:rPr>
        <w:t>QQ</w:t>
      </w:r>
      <w:r w:rsidR="00581DAE">
        <w:rPr>
          <w:rFonts w:hAnsi="宋体" w:hint="eastAsia"/>
          <w:szCs w:val="32"/>
        </w:rPr>
        <w:t>等</w:t>
      </w:r>
      <w:r w:rsidRPr="00016CDA">
        <w:rPr>
          <w:rFonts w:hAnsi="宋体"/>
          <w:szCs w:val="32"/>
        </w:rPr>
        <w:t>播</w:t>
      </w:r>
      <w:r w:rsidR="00581DAE">
        <w:rPr>
          <w:rFonts w:hAnsi="宋体"/>
          <w:szCs w:val="32"/>
        </w:rPr>
        <w:t>报</w:t>
      </w:r>
      <w:r w:rsidRPr="00016CDA">
        <w:rPr>
          <w:rFonts w:hAnsi="宋体"/>
          <w:szCs w:val="32"/>
        </w:rPr>
        <w:t>森林火险预</w:t>
      </w:r>
      <w:r w:rsidRPr="00016CDA">
        <w:rPr>
          <w:rFonts w:hAnsi="宋体"/>
          <w:szCs w:val="32"/>
        </w:rPr>
        <w:lastRenderedPageBreak/>
        <w:t>报、短语、广告等，做到广播有声音，</w:t>
      </w:r>
      <w:r w:rsidRPr="00016CDA">
        <w:rPr>
          <w:rFonts w:hAnsi="宋体"/>
          <w:szCs w:val="32"/>
        </w:rPr>
        <w:t>LED</w:t>
      </w:r>
      <w:r w:rsidRPr="00016CDA">
        <w:rPr>
          <w:rFonts w:hAnsi="宋体"/>
          <w:szCs w:val="32"/>
        </w:rPr>
        <w:t>屏有图像，宣传单有文字，手机短信有提示。</w:t>
      </w:r>
    </w:p>
    <w:p w:rsidR="00D97F6C" w:rsidRPr="00016CDA" w:rsidRDefault="00D97F6C" w:rsidP="00016CDA">
      <w:pPr>
        <w:wordWrap w:val="0"/>
        <w:spacing w:line="579" w:lineRule="exact"/>
        <w:ind w:firstLineChars="200" w:firstLine="632"/>
        <w:rPr>
          <w:rFonts w:eastAsia="方正楷体_GBK"/>
        </w:rPr>
      </w:pPr>
      <w:r w:rsidRPr="007F04A7">
        <w:rPr>
          <w:rFonts w:eastAsia="方正楷体_GBK" w:hAnsi="宋体"/>
        </w:rPr>
        <w:t>（</w:t>
      </w:r>
      <w:r w:rsidR="00BE1A80" w:rsidRPr="007F04A7">
        <w:rPr>
          <w:rFonts w:eastAsia="方正楷体_GBK" w:hAnsi="宋体"/>
        </w:rPr>
        <w:t>三</w:t>
      </w:r>
      <w:r w:rsidRPr="007F04A7">
        <w:rPr>
          <w:rFonts w:eastAsia="方正楷体_GBK" w:hAnsi="宋体"/>
        </w:rPr>
        <w:t>）固定宣传</w:t>
      </w:r>
      <w:r w:rsidR="00016CDA">
        <w:rPr>
          <w:rFonts w:eastAsia="方正楷体_GBK" w:hint="eastAsia"/>
        </w:rPr>
        <w:t>。</w:t>
      </w:r>
      <w:r w:rsidR="00BE1A80" w:rsidRPr="007F04A7">
        <w:rPr>
          <w:rFonts w:hAnsi="宋体"/>
        </w:rPr>
        <w:t>在林区入山路口</w:t>
      </w:r>
      <w:r w:rsidRPr="007F04A7">
        <w:rPr>
          <w:rFonts w:hAnsi="宋体"/>
        </w:rPr>
        <w:t>、</w:t>
      </w:r>
      <w:r w:rsidR="00BE1A80" w:rsidRPr="007F04A7">
        <w:rPr>
          <w:rFonts w:hAnsi="宋体"/>
        </w:rPr>
        <w:t>森林防火检查站哨卡</w:t>
      </w:r>
      <w:r w:rsidRPr="007F04A7">
        <w:rPr>
          <w:rFonts w:hAnsi="宋体"/>
        </w:rPr>
        <w:t>采取张贴森林防火标语、条幅、散发防火宣传单、</w:t>
      </w:r>
      <w:r w:rsidRPr="007F04A7">
        <w:t>LED</w:t>
      </w:r>
      <w:r w:rsidR="00BE1A80" w:rsidRPr="007F04A7">
        <w:rPr>
          <w:rFonts w:hAnsi="宋体"/>
        </w:rPr>
        <w:t>显示屏</w:t>
      </w:r>
      <w:r w:rsidR="00016CDA">
        <w:rPr>
          <w:rFonts w:hAnsi="宋体" w:hint="eastAsia"/>
        </w:rPr>
        <w:t>、</w:t>
      </w:r>
      <w:r w:rsidR="00016CDA">
        <w:rPr>
          <w:rFonts w:hAnsi="宋体"/>
        </w:rPr>
        <w:t>小喇叭</w:t>
      </w:r>
      <w:r w:rsidR="00BE1A80" w:rsidRPr="007F04A7">
        <w:rPr>
          <w:rFonts w:hAnsi="宋体"/>
        </w:rPr>
        <w:t>等宣传，</w:t>
      </w:r>
      <w:r w:rsidR="00BE1A80" w:rsidRPr="007F04A7">
        <w:rPr>
          <w:szCs w:val="32"/>
        </w:rPr>
        <w:t>通过</w:t>
      </w:r>
      <w:r w:rsidR="00BE1A80" w:rsidRPr="007F04A7">
        <w:rPr>
          <w:szCs w:val="32"/>
          <w:lang w:eastAsia="en-US"/>
        </w:rPr>
        <w:t>赶集日</w:t>
      </w:r>
      <w:r w:rsidR="00BE1A80" w:rsidRPr="007F04A7">
        <w:rPr>
          <w:szCs w:val="32"/>
        </w:rPr>
        <w:t>、院坝会</w:t>
      </w:r>
      <w:r w:rsidR="00BE1A80" w:rsidRPr="007F04A7">
        <w:rPr>
          <w:szCs w:val="32"/>
          <w:lang w:eastAsia="en-US"/>
        </w:rPr>
        <w:t>等形式</w:t>
      </w:r>
      <w:r w:rsidR="00BE1A80" w:rsidRPr="007F04A7">
        <w:rPr>
          <w:szCs w:val="32"/>
        </w:rPr>
        <w:t>开展</w:t>
      </w:r>
      <w:r w:rsidR="00BE1A80" w:rsidRPr="007F04A7">
        <w:rPr>
          <w:szCs w:val="32"/>
          <w:lang w:eastAsia="en-US"/>
        </w:rPr>
        <w:t>宣</w:t>
      </w:r>
      <w:r w:rsidR="00016CDA">
        <w:rPr>
          <w:szCs w:val="32"/>
          <w:lang w:eastAsia="en-US"/>
        </w:rPr>
        <w:t>传</w:t>
      </w:r>
      <w:r w:rsidR="00BE1A80" w:rsidRPr="007F04A7">
        <w:rPr>
          <w:szCs w:val="32"/>
        </w:rPr>
        <w:t>，不断创新宣传形式。</w:t>
      </w:r>
    </w:p>
    <w:p w:rsidR="00D97F6C" w:rsidRPr="00016CDA" w:rsidRDefault="00D97F6C" w:rsidP="00016CDA">
      <w:pPr>
        <w:wordWrap w:val="0"/>
        <w:spacing w:line="579" w:lineRule="exact"/>
        <w:ind w:firstLineChars="200" w:firstLine="632"/>
        <w:rPr>
          <w:rFonts w:eastAsia="方正楷体_GBK"/>
        </w:rPr>
      </w:pPr>
      <w:r w:rsidRPr="007F04A7">
        <w:rPr>
          <w:rFonts w:eastAsia="方正楷体_GBK" w:hAnsi="宋体"/>
        </w:rPr>
        <w:t>（</w:t>
      </w:r>
      <w:r w:rsidR="00700B43">
        <w:rPr>
          <w:rFonts w:eastAsia="方正楷体_GBK" w:hAnsi="宋体" w:hint="eastAsia"/>
        </w:rPr>
        <w:t>四</w:t>
      </w:r>
      <w:r w:rsidRPr="007F04A7">
        <w:rPr>
          <w:rFonts w:eastAsia="方正楷体_GBK" w:hAnsi="宋体"/>
        </w:rPr>
        <w:t>）移动宣传</w:t>
      </w:r>
      <w:r w:rsidR="00016CDA">
        <w:rPr>
          <w:rFonts w:eastAsia="方正楷体_GBK" w:hint="eastAsia"/>
        </w:rPr>
        <w:t>。</w:t>
      </w:r>
      <w:r w:rsidRPr="007F04A7">
        <w:rPr>
          <w:rFonts w:hAnsi="宋体"/>
        </w:rPr>
        <w:t>用森林防火宣传车集中进行宣传，利用车载广播到林区巡回开展宣传教育。</w:t>
      </w:r>
    </w:p>
    <w:p w:rsidR="00D97F6C" w:rsidRPr="007F04A7" w:rsidRDefault="007B2513" w:rsidP="00D97F6C">
      <w:pPr>
        <w:wordWrap w:val="0"/>
        <w:spacing w:line="579" w:lineRule="exact"/>
        <w:ind w:firstLineChars="200" w:firstLine="632"/>
      </w:pPr>
      <w:r w:rsidRPr="007F04A7">
        <w:rPr>
          <w:rFonts w:eastAsia="方正黑体_GBK" w:hAnsi="宋体"/>
        </w:rPr>
        <w:t>五</w:t>
      </w:r>
      <w:r w:rsidR="00D97F6C" w:rsidRPr="007F04A7">
        <w:rPr>
          <w:rFonts w:eastAsia="方正黑体_GBK" w:hAnsi="宋体"/>
        </w:rPr>
        <w:t>、宣传时段</w:t>
      </w:r>
    </w:p>
    <w:p w:rsidR="003A4B6B" w:rsidRPr="007F04A7" w:rsidRDefault="003A4B6B" w:rsidP="003A4B6B">
      <w:pPr>
        <w:spacing w:line="579" w:lineRule="exact"/>
        <w:ind w:firstLineChars="200" w:firstLine="632"/>
        <w:jc w:val="left"/>
        <w:rPr>
          <w:szCs w:val="32"/>
        </w:rPr>
      </w:pPr>
      <w:r w:rsidRPr="007F04A7">
        <w:rPr>
          <w:rFonts w:eastAsia="方正楷体_GBK"/>
          <w:szCs w:val="32"/>
          <w:lang w:eastAsia="en-US"/>
        </w:rPr>
        <w:t>（一）</w:t>
      </w:r>
      <w:r w:rsidRPr="007F04A7">
        <w:rPr>
          <w:rFonts w:eastAsia="方正楷体_GBK"/>
          <w:szCs w:val="32"/>
        </w:rPr>
        <w:t>防火期宣传。</w:t>
      </w:r>
      <w:r w:rsidRPr="007F04A7">
        <w:rPr>
          <w:szCs w:val="32"/>
        </w:rPr>
        <w:t>1</w:t>
      </w:r>
      <w:r w:rsidRPr="007F04A7">
        <w:rPr>
          <w:szCs w:val="32"/>
        </w:rPr>
        <w:t>月</w:t>
      </w:r>
      <w:r w:rsidRPr="007F04A7">
        <w:rPr>
          <w:szCs w:val="32"/>
        </w:rPr>
        <w:t>1</w:t>
      </w:r>
      <w:r w:rsidRPr="007F04A7">
        <w:rPr>
          <w:szCs w:val="32"/>
        </w:rPr>
        <w:t>日</w:t>
      </w:r>
      <w:r w:rsidRPr="007F04A7">
        <w:rPr>
          <w:szCs w:val="32"/>
        </w:rPr>
        <w:t>—10</w:t>
      </w:r>
      <w:r w:rsidRPr="007F04A7">
        <w:rPr>
          <w:szCs w:val="32"/>
        </w:rPr>
        <w:t>月</w:t>
      </w:r>
      <w:r w:rsidRPr="007F04A7">
        <w:rPr>
          <w:szCs w:val="32"/>
        </w:rPr>
        <w:t>10</w:t>
      </w:r>
      <w:r w:rsidRPr="007F04A7">
        <w:rPr>
          <w:szCs w:val="32"/>
        </w:rPr>
        <w:t>日，为全镇森林防火宣传重点时段。</w:t>
      </w:r>
    </w:p>
    <w:p w:rsidR="003A4B6B" w:rsidRPr="007F04A7" w:rsidRDefault="003A4B6B" w:rsidP="003A4B6B">
      <w:pPr>
        <w:spacing w:line="579" w:lineRule="exact"/>
        <w:ind w:firstLineChars="200" w:firstLine="632"/>
        <w:jc w:val="left"/>
        <w:rPr>
          <w:szCs w:val="32"/>
        </w:rPr>
      </w:pPr>
      <w:r w:rsidRPr="007F04A7">
        <w:rPr>
          <w:rFonts w:eastAsia="方正楷体_GBK"/>
          <w:szCs w:val="32"/>
          <w:lang w:eastAsia="en-US"/>
        </w:rPr>
        <w:t>（二）</w:t>
      </w:r>
      <w:r w:rsidRPr="007F04A7">
        <w:rPr>
          <w:rFonts w:eastAsia="方正楷体_GBK"/>
          <w:szCs w:val="32"/>
        </w:rPr>
        <w:t>宣传月宣传。</w:t>
      </w:r>
      <w:r w:rsidRPr="007F04A7">
        <w:rPr>
          <w:szCs w:val="32"/>
        </w:rPr>
        <w:t>开展</w:t>
      </w:r>
      <w:r w:rsidRPr="007F04A7">
        <w:rPr>
          <w:szCs w:val="32"/>
          <w:lang w:eastAsia="en-US"/>
        </w:rPr>
        <w:t>3</w:t>
      </w:r>
      <w:r w:rsidRPr="007F04A7">
        <w:rPr>
          <w:szCs w:val="32"/>
          <w:lang w:eastAsia="en-US"/>
        </w:rPr>
        <w:t>月</w:t>
      </w:r>
      <w:r w:rsidRPr="007F04A7">
        <w:rPr>
          <w:szCs w:val="32"/>
          <w:lang w:eastAsia="en-US"/>
        </w:rPr>
        <w:t>“</w:t>
      </w:r>
      <w:r w:rsidRPr="007F04A7">
        <w:rPr>
          <w:szCs w:val="32"/>
          <w:lang w:eastAsia="en-US"/>
        </w:rPr>
        <w:t>森林防火宣传月</w:t>
      </w:r>
      <w:r w:rsidRPr="007F04A7">
        <w:rPr>
          <w:szCs w:val="32"/>
          <w:lang w:eastAsia="en-US"/>
        </w:rPr>
        <w:t>”</w:t>
      </w:r>
      <w:r w:rsidRPr="007F04A7">
        <w:rPr>
          <w:szCs w:val="32"/>
        </w:rPr>
        <w:t>和</w:t>
      </w:r>
      <w:r w:rsidRPr="007F04A7">
        <w:rPr>
          <w:szCs w:val="32"/>
        </w:rPr>
        <w:t>6</w:t>
      </w:r>
      <w:r w:rsidRPr="007F04A7">
        <w:rPr>
          <w:szCs w:val="32"/>
        </w:rPr>
        <w:t>月</w:t>
      </w:r>
      <w:r w:rsidRPr="007F04A7">
        <w:rPr>
          <w:szCs w:val="32"/>
        </w:rPr>
        <w:t>“</w:t>
      </w:r>
      <w:r w:rsidRPr="007F04A7">
        <w:rPr>
          <w:szCs w:val="32"/>
        </w:rPr>
        <w:t>安全生产月</w:t>
      </w:r>
      <w:r w:rsidRPr="007F04A7">
        <w:rPr>
          <w:szCs w:val="32"/>
        </w:rPr>
        <w:t>”</w:t>
      </w:r>
      <w:r w:rsidRPr="007F04A7">
        <w:rPr>
          <w:szCs w:val="32"/>
        </w:rPr>
        <w:t>宣传活动。</w:t>
      </w:r>
    </w:p>
    <w:p w:rsidR="003A4B6B" w:rsidRPr="007F04A7" w:rsidRDefault="003A4B6B" w:rsidP="003A4B6B">
      <w:pPr>
        <w:spacing w:line="579" w:lineRule="exact"/>
        <w:ind w:firstLineChars="200" w:firstLine="632"/>
        <w:jc w:val="left"/>
        <w:rPr>
          <w:szCs w:val="32"/>
        </w:rPr>
      </w:pPr>
      <w:r w:rsidRPr="007F04A7">
        <w:rPr>
          <w:rFonts w:eastAsia="方正楷体_GBK"/>
          <w:szCs w:val="32"/>
        </w:rPr>
        <w:t>（三）重要节点宣传。</w:t>
      </w:r>
      <w:r w:rsidRPr="007F04A7">
        <w:rPr>
          <w:szCs w:val="32"/>
        </w:rPr>
        <w:t>在春节、两会、清明、五一、国庆节，以及</w:t>
      </w:r>
      <w:r w:rsidR="00C37B1E" w:rsidRPr="007F04A7">
        <w:rPr>
          <w:szCs w:val="32"/>
        </w:rPr>
        <w:t>“5.12”</w:t>
      </w:r>
      <w:r w:rsidRPr="007F04A7">
        <w:rPr>
          <w:szCs w:val="32"/>
        </w:rPr>
        <w:t>防灾减灾日、国家重要会议等重要节点开展宣传。</w:t>
      </w:r>
    </w:p>
    <w:p w:rsidR="003A4B6B" w:rsidRPr="007F04A7" w:rsidRDefault="003A4B6B" w:rsidP="003A4B6B">
      <w:pPr>
        <w:spacing w:line="579" w:lineRule="exact"/>
        <w:ind w:firstLineChars="200" w:firstLine="632"/>
        <w:jc w:val="left"/>
        <w:rPr>
          <w:szCs w:val="32"/>
        </w:rPr>
      </w:pPr>
      <w:r w:rsidRPr="007F04A7">
        <w:rPr>
          <w:rFonts w:eastAsia="方正楷体_GBK"/>
          <w:szCs w:val="32"/>
        </w:rPr>
        <w:t>（四）重要时段宣传。</w:t>
      </w:r>
      <w:r w:rsidRPr="007F04A7">
        <w:rPr>
          <w:szCs w:val="32"/>
        </w:rPr>
        <w:t>旅游高峰期、寒暑假时期、三级以上火险时期、以及高火险时期和春耕夏收秋种时期等重要时段。</w:t>
      </w:r>
    </w:p>
    <w:p w:rsidR="00D97F6C" w:rsidRPr="007F04A7" w:rsidRDefault="007B2513" w:rsidP="00D97F6C">
      <w:pPr>
        <w:wordWrap w:val="0"/>
        <w:spacing w:line="579" w:lineRule="exact"/>
        <w:ind w:firstLineChars="200" w:firstLine="632"/>
        <w:rPr>
          <w:rFonts w:eastAsia="方正黑体_GBK"/>
        </w:rPr>
      </w:pPr>
      <w:r w:rsidRPr="007F04A7">
        <w:rPr>
          <w:rFonts w:eastAsia="方正黑体_GBK" w:hAnsi="宋体"/>
        </w:rPr>
        <w:t>六</w:t>
      </w:r>
      <w:r w:rsidR="00D97F6C" w:rsidRPr="007F04A7">
        <w:rPr>
          <w:rFonts w:eastAsia="方正黑体_GBK" w:hAnsi="宋体"/>
        </w:rPr>
        <w:t>、工作要求</w:t>
      </w:r>
    </w:p>
    <w:p w:rsidR="00820368" w:rsidRPr="007F04A7" w:rsidRDefault="00820368" w:rsidP="00820368">
      <w:pPr>
        <w:wordWrap w:val="0"/>
        <w:spacing w:line="579" w:lineRule="exact"/>
        <w:ind w:firstLineChars="200" w:firstLine="632"/>
      </w:pPr>
      <w:r w:rsidRPr="007F04A7">
        <w:rPr>
          <w:rFonts w:eastAsia="方正楷体_GBK"/>
          <w:szCs w:val="32"/>
          <w:lang w:eastAsia="en-US"/>
        </w:rPr>
        <w:t>（一）</w:t>
      </w:r>
      <w:r w:rsidR="00D97F6C" w:rsidRPr="007F04A7">
        <w:rPr>
          <w:rFonts w:eastAsia="方正楷体_GBK"/>
          <w:szCs w:val="32"/>
        </w:rPr>
        <w:t>强化组织领导</w:t>
      </w:r>
      <w:r w:rsidR="00D97F6C" w:rsidRPr="007F04A7">
        <w:rPr>
          <w:rFonts w:hAnsi="宋体"/>
        </w:rPr>
        <w:t>。防火宣传工作是做好森林</w:t>
      </w:r>
      <w:r w:rsidRPr="007F04A7">
        <w:rPr>
          <w:rFonts w:hAnsi="宋体"/>
        </w:rPr>
        <w:t>火灾预防的第一道关口，是预防森林</w:t>
      </w:r>
      <w:r w:rsidR="00D97F6C" w:rsidRPr="007F04A7">
        <w:rPr>
          <w:rFonts w:hAnsi="宋体"/>
        </w:rPr>
        <w:t>火灾的第一道屏障，</w:t>
      </w:r>
      <w:r w:rsidRPr="007F04A7">
        <w:rPr>
          <w:szCs w:val="32"/>
        </w:rPr>
        <w:t>各</w:t>
      </w:r>
      <w:r w:rsidR="00601CFB" w:rsidRPr="007F04A7">
        <w:rPr>
          <w:szCs w:val="32"/>
        </w:rPr>
        <w:t>村居</w:t>
      </w:r>
      <w:r w:rsidRPr="007F04A7">
        <w:rPr>
          <w:szCs w:val="32"/>
        </w:rPr>
        <w:t>要提高政治站位，树立大局意识，切实加强领导，安排专人抓宣传，在全镇</w:t>
      </w:r>
      <w:r w:rsidRPr="007F04A7">
        <w:rPr>
          <w:szCs w:val="32"/>
        </w:rPr>
        <w:lastRenderedPageBreak/>
        <w:t>形成浓厚的森林草原防火宣传氛围，为党的二十大</w:t>
      </w:r>
      <w:bookmarkStart w:id="0" w:name="_GoBack"/>
      <w:bookmarkEnd w:id="0"/>
      <w:r w:rsidRPr="007F04A7">
        <w:rPr>
          <w:szCs w:val="32"/>
        </w:rPr>
        <w:t>胜利召开营造安全稳定环境</w:t>
      </w:r>
      <w:r w:rsidR="00D97F6C" w:rsidRPr="007F04A7">
        <w:rPr>
          <w:rFonts w:hAnsi="宋体"/>
        </w:rPr>
        <w:t>。</w:t>
      </w:r>
    </w:p>
    <w:p w:rsidR="00F720E6" w:rsidRPr="007F04A7" w:rsidRDefault="00F720E6" w:rsidP="00601CFB">
      <w:pPr>
        <w:adjustRightInd w:val="0"/>
        <w:snapToGrid w:val="0"/>
        <w:spacing w:line="579" w:lineRule="exact"/>
        <w:ind w:firstLineChars="200" w:firstLine="632"/>
        <w:rPr>
          <w:szCs w:val="32"/>
        </w:rPr>
      </w:pPr>
      <w:r w:rsidRPr="007F04A7">
        <w:rPr>
          <w:rFonts w:eastAsia="方正楷体_GBK"/>
          <w:szCs w:val="32"/>
          <w:lang w:eastAsia="en-US"/>
        </w:rPr>
        <w:t>（</w:t>
      </w:r>
      <w:r w:rsidRPr="007F04A7">
        <w:rPr>
          <w:rFonts w:eastAsia="方正楷体_GBK"/>
          <w:szCs w:val="32"/>
        </w:rPr>
        <w:t>二</w:t>
      </w:r>
      <w:r w:rsidRPr="007F04A7">
        <w:rPr>
          <w:rFonts w:eastAsia="方正楷体_GBK"/>
          <w:szCs w:val="32"/>
          <w:lang w:eastAsia="en-US"/>
        </w:rPr>
        <w:t>）</w:t>
      </w:r>
      <w:r w:rsidR="00D97F6C" w:rsidRPr="007F04A7">
        <w:rPr>
          <w:rFonts w:eastAsia="方正楷体_GBK"/>
          <w:szCs w:val="32"/>
        </w:rPr>
        <w:t>强化</w:t>
      </w:r>
      <w:r w:rsidRPr="007F04A7">
        <w:rPr>
          <w:rFonts w:eastAsia="方正楷体_GBK"/>
          <w:szCs w:val="32"/>
        </w:rPr>
        <w:t>组织实施</w:t>
      </w:r>
      <w:r w:rsidR="00D97F6C" w:rsidRPr="007F04A7">
        <w:rPr>
          <w:rFonts w:hAnsi="宋体"/>
        </w:rPr>
        <w:t>。</w:t>
      </w:r>
      <w:r w:rsidR="00601CFB" w:rsidRPr="007F04A7">
        <w:rPr>
          <w:rFonts w:hAnsi="宋体"/>
        </w:rPr>
        <w:t>各村居</w:t>
      </w:r>
      <w:r w:rsidRPr="007F04A7">
        <w:rPr>
          <w:szCs w:val="32"/>
        </w:rPr>
        <w:t>要按照宣传内容、宣传时段、在相关区域认真组织开展森林草原防火宣传，尤其是要认真组织</w:t>
      </w:r>
      <w:r w:rsidRPr="007F04A7">
        <w:rPr>
          <w:szCs w:val="32"/>
        </w:rPr>
        <w:t>3</w:t>
      </w:r>
      <w:r w:rsidRPr="007F04A7">
        <w:rPr>
          <w:szCs w:val="32"/>
        </w:rPr>
        <w:t>月</w:t>
      </w:r>
      <w:r w:rsidRPr="007F04A7">
        <w:rPr>
          <w:szCs w:val="32"/>
        </w:rPr>
        <w:t>“</w:t>
      </w:r>
      <w:r w:rsidRPr="007F04A7">
        <w:rPr>
          <w:szCs w:val="32"/>
        </w:rPr>
        <w:t>森林防火宣传月</w:t>
      </w:r>
      <w:r w:rsidRPr="007F04A7">
        <w:rPr>
          <w:szCs w:val="32"/>
        </w:rPr>
        <w:t>”</w:t>
      </w:r>
      <w:r w:rsidRPr="007F04A7">
        <w:rPr>
          <w:szCs w:val="32"/>
        </w:rPr>
        <w:t>活动，除已有的宣传形式外，要以群众喜闻乐见的方式不断创新宣传形式，不断丰富宣传内容。</w:t>
      </w:r>
    </w:p>
    <w:p w:rsidR="00D97F6C" w:rsidRPr="007F04A7" w:rsidRDefault="00601CFB" w:rsidP="00601CFB">
      <w:pPr>
        <w:wordWrap w:val="0"/>
        <w:spacing w:line="579" w:lineRule="exact"/>
        <w:ind w:firstLineChars="200" w:firstLine="632"/>
        <w:rPr>
          <w:szCs w:val="32"/>
        </w:rPr>
      </w:pPr>
      <w:r w:rsidRPr="007F04A7">
        <w:rPr>
          <w:rFonts w:eastAsia="方正楷体_GBK"/>
          <w:szCs w:val="32"/>
          <w:lang w:eastAsia="en-US"/>
        </w:rPr>
        <w:t>（</w:t>
      </w:r>
      <w:r w:rsidRPr="007F04A7">
        <w:rPr>
          <w:rFonts w:eastAsia="方正楷体_GBK"/>
          <w:szCs w:val="32"/>
        </w:rPr>
        <w:t>三</w:t>
      </w:r>
      <w:r w:rsidRPr="007F04A7">
        <w:rPr>
          <w:rFonts w:eastAsia="方正楷体_GBK"/>
          <w:szCs w:val="32"/>
          <w:lang w:eastAsia="en-US"/>
        </w:rPr>
        <w:t>）</w:t>
      </w:r>
      <w:r w:rsidR="00D97F6C" w:rsidRPr="007F04A7">
        <w:rPr>
          <w:rFonts w:eastAsia="方正楷体_GBK"/>
          <w:szCs w:val="32"/>
        </w:rPr>
        <w:t>强化时间安排。</w:t>
      </w:r>
      <w:r w:rsidRPr="007F04A7">
        <w:rPr>
          <w:rFonts w:hAnsi="宋体"/>
        </w:rPr>
        <w:t>各村居</w:t>
      </w:r>
      <w:r w:rsidR="00D97F6C" w:rsidRPr="007F04A7">
        <w:rPr>
          <w:rFonts w:hAnsi="宋体"/>
        </w:rPr>
        <w:t>要把森林火灾预防宣传工作和不同时期、不同条件下的森林防火工作结合起来，做到森林火灾的预防、扑救、基础建设等工作协调开展。</w:t>
      </w:r>
    </w:p>
    <w:p w:rsidR="009C4B57" w:rsidRPr="007F04A7" w:rsidRDefault="009C4B57" w:rsidP="001B275B">
      <w:pPr>
        <w:rPr>
          <w:szCs w:val="32"/>
        </w:rPr>
      </w:pPr>
    </w:p>
    <w:p w:rsidR="009C4B57" w:rsidRPr="007F04A7" w:rsidRDefault="009C4B57" w:rsidP="001B275B">
      <w:pPr>
        <w:rPr>
          <w:szCs w:val="32"/>
        </w:rPr>
      </w:pPr>
    </w:p>
    <w:p w:rsidR="009C4B57" w:rsidRPr="007F04A7" w:rsidRDefault="009C4B57" w:rsidP="001B275B">
      <w:pPr>
        <w:rPr>
          <w:szCs w:val="32"/>
        </w:rPr>
      </w:pPr>
    </w:p>
    <w:p w:rsidR="009C4B57" w:rsidRPr="007F04A7" w:rsidRDefault="009C4B57" w:rsidP="001B275B">
      <w:pPr>
        <w:rPr>
          <w:szCs w:val="32"/>
        </w:rPr>
      </w:pPr>
    </w:p>
    <w:p w:rsidR="009C4B57" w:rsidRPr="007F04A7" w:rsidRDefault="009C4B57" w:rsidP="001B275B">
      <w:pPr>
        <w:rPr>
          <w:szCs w:val="32"/>
        </w:rPr>
      </w:pPr>
    </w:p>
    <w:p w:rsidR="009C4B57" w:rsidRPr="007F04A7" w:rsidRDefault="009C4B57" w:rsidP="001B275B">
      <w:pPr>
        <w:rPr>
          <w:szCs w:val="32"/>
        </w:rPr>
      </w:pPr>
    </w:p>
    <w:p w:rsidR="009C4B57" w:rsidRPr="007F04A7" w:rsidRDefault="009C4B57" w:rsidP="001B275B">
      <w:pPr>
        <w:rPr>
          <w:szCs w:val="32"/>
        </w:rPr>
      </w:pPr>
    </w:p>
    <w:p w:rsidR="00ED68E9" w:rsidRDefault="00ED68E9" w:rsidP="001B275B">
      <w:pPr>
        <w:rPr>
          <w:szCs w:val="32"/>
        </w:rPr>
      </w:pPr>
    </w:p>
    <w:p w:rsidR="00BB7D2A" w:rsidRDefault="00BB7D2A" w:rsidP="001B275B">
      <w:pPr>
        <w:rPr>
          <w:szCs w:val="32"/>
        </w:rPr>
      </w:pPr>
    </w:p>
    <w:p w:rsidR="0014541D" w:rsidRDefault="0014541D" w:rsidP="001B275B">
      <w:pPr>
        <w:rPr>
          <w:szCs w:val="32"/>
        </w:rPr>
      </w:pPr>
    </w:p>
    <w:p w:rsidR="00AE713C" w:rsidRPr="007F04A7" w:rsidRDefault="00AE713C" w:rsidP="001B275B">
      <w:pPr>
        <w:rPr>
          <w:szCs w:val="32"/>
        </w:rPr>
      </w:pPr>
    </w:p>
    <w:p w:rsidR="001B275B" w:rsidRPr="007F04A7" w:rsidRDefault="000F76C0" w:rsidP="00456CA4">
      <w:pPr>
        <w:ind w:firstLineChars="100" w:firstLine="220"/>
        <w:rPr>
          <w:sz w:val="28"/>
        </w:rPr>
      </w:pPr>
      <w:r>
        <w:rPr>
          <w:w w:val="80"/>
          <w:sz w:val="28"/>
        </w:rPr>
        <w:pict>
          <v:line id="直线 5" o:spid="_x0000_s1033" style="position:absolute;left:0;text-align:left;z-index:251661824;mso-wrap-distance-left:1596.8pt;mso-wrap-distance-right:1596.8pt" from="1.6pt,27.55pt" to="442.6pt,27.55pt"/>
        </w:pict>
      </w:r>
      <w:r>
        <w:rPr>
          <w:w w:val="80"/>
          <w:sz w:val="28"/>
        </w:rPr>
        <w:pict>
          <v:line id="直线 7" o:spid="_x0000_s1034" style="position:absolute;left:0;text-align:left;z-index:251662848;mso-wrap-distance-left:1596.8pt;mso-wrap-distance-right:1596.8pt" from="2.3pt,2.4pt" to="443.3pt,2.4pt"/>
        </w:pict>
      </w:r>
      <w:r w:rsidR="001B275B" w:rsidRPr="007F04A7">
        <w:rPr>
          <w:sz w:val="28"/>
        </w:rPr>
        <w:t>重庆市江津区夏坝镇党政办公室</w:t>
      </w:r>
      <w:r w:rsidR="001B275B" w:rsidRPr="007F04A7">
        <w:rPr>
          <w:sz w:val="28"/>
        </w:rPr>
        <w:t xml:space="preserve">            </w:t>
      </w:r>
      <w:r w:rsidR="001B275B" w:rsidRPr="007F04A7">
        <w:rPr>
          <w:rFonts w:eastAsia="宋体"/>
          <w:sz w:val="28"/>
        </w:rPr>
        <w:t>2022</w:t>
      </w:r>
      <w:r w:rsidR="001B275B" w:rsidRPr="007F04A7">
        <w:rPr>
          <w:sz w:val="28"/>
        </w:rPr>
        <w:t>年</w:t>
      </w:r>
      <w:r w:rsidR="001B275B" w:rsidRPr="007F04A7">
        <w:rPr>
          <w:rFonts w:eastAsia="宋体"/>
          <w:sz w:val="28"/>
        </w:rPr>
        <w:t>3</w:t>
      </w:r>
      <w:r w:rsidR="001B275B" w:rsidRPr="007F04A7">
        <w:rPr>
          <w:sz w:val="28"/>
        </w:rPr>
        <w:t>月</w:t>
      </w:r>
      <w:r w:rsidR="000B7D36">
        <w:rPr>
          <w:sz w:val="28"/>
        </w:rPr>
        <w:t>11</w:t>
      </w:r>
      <w:r w:rsidR="001B275B" w:rsidRPr="007F04A7">
        <w:rPr>
          <w:sz w:val="28"/>
        </w:rPr>
        <w:t>日印发</w:t>
      </w:r>
    </w:p>
    <w:sectPr w:rsidR="001B275B" w:rsidRPr="007F04A7" w:rsidSect="00730717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2098" w:right="1474" w:bottom="1985" w:left="1588" w:header="851" w:footer="1474" w:gutter="0"/>
      <w:cols w:space="720"/>
      <w:docGrid w:type="linesAndChars" w:linePitch="579" w:charSpace="-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C0" w:rsidRDefault="000F76C0" w:rsidP="00DB1438">
      <w:r>
        <w:separator/>
      </w:r>
    </w:p>
  </w:endnote>
  <w:endnote w:type="continuationSeparator" w:id="0">
    <w:p w:rsidR="000F76C0" w:rsidRDefault="000F76C0" w:rsidP="00DB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5B" w:rsidRDefault="001B275B" w:rsidP="001B275B">
    <w:pPr>
      <w:tabs>
        <w:tab w:val="center" w:pos="4153"/>
        <w:tab w:val="right" w:pos="8306"/>
      </w:tabs>
      <w:snapToGrid w:val="0"/>
      <w:ind w:left="320"/>
      <w:jc w:val="left"/>
      <w:rPr>
        <w:rFonts w:ascii="宋体" w:eastAsia="宋体"/>
        <w:sz w:val="28"/>
      </w:rPr>
    </w:pPr>
    <w:r>
      <w:rPr>
        <w:rFonts w:ascii="宋体" w:eastAsia="宋体" w:hint="eastAsia"/>
        <w:sz w:val="28"/>
      </w:rPr>
      <w:t xml:space="preserve">― </w:t>
    </w:r>
    <w:r w:rsidR="00624FB0">
      <w:rPr>
        <w:rFonts w:ascii="宋体" w:eastAsia="宋体" w:hint="eastAsia"/>
        <w:sz w:val="28"/>
      </w:rPr>
      <w:fldChar w:fldCharType="begin"/>
    </w:r>
    <w:r>
      <w:rPr>
        <w:rFonts w:ascii="宋体" w:eastAsia="宋体" w:hint="eastAsia"/>
        <w:sz w:val="28"/>
      </w:rPr>
      <w:instrText>PAGE</w:instrText>
    </w:r>
    <w:r w:rsidR="00624FB0">
      <w:rPr>
        <w:rFonts w:ascii="宋体" w:eastAsia="宋体" w:hint="eastAsia"/>
        <w:sz w:val="28"/>
      </w:rPr>
      <w:fldChar w:fldCharType="separate"/>
    </w:r>
    <w:r w:rsidR="00540D6F">
      <w:rPr>
        <w:rFonts w:ascii="宋体" w:eastAsia="宋体"/>
        <w:noProof/>
        <w:sz w:val="28"/>
      </w:rPr>
      <w:t>6</w:t>
    </w:r>
    <w:r w:rsidR="00624FB0">
      <w:rPr>
        <w:rFonts w:ascii="宋体" w:eastAsia="宋体" w:hint="eastAsia"/>
        <w:sz w:val="28"/>
      </w:rPr>
      <w:fldChar w:fldCharType="end"/>
    </w:r>
    <w:r>
      <w:rPr>
        <w:rFonts w:ascii="宋体" w:eastAsia="宋体" w:hint="eastAsia"/>
        <w:sz w:val="28"/>
      </w:rPr>
      <w:t xml:space="preserve"> ―</w:t>
    </w:r>
  </w:p>
  <w:p w:rsidR="00730717" w:rsidRDefault="00730717">
    <w:pPr>
      <w:pStyle w:val="a4"/>
      <w:ind w:leftChars="100" w:left="320"/>
      <w:rPr>
        <w:rFonts w:ascii="宋体" w:eastAsia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75B" w:rsidRDefault="001B275B" w:rsidP="001B275B">
    <w:pPr>
      <w:tabs>
        <w:tab w:val="center" w:pos="4153"/>
        <w:tab w:val="right" w:pos="8306"/>
      </w:tabs>
      <w:snapToGrid w:val="0"/>
      <w:ind w:right="320"/>
      <w:jc w:val="right"/>
      <w:rPr>
        <w:rFonts w:ascii="宋体" w:eastAsia="宋体"/>
        <w:sz w:val="28"/>
      </w:rPr>
    </w:pPr>
    <w:r>
      <w:rPr>
        <w:rFonts w:ascii="宋体" w:eastAsia="宋体" w:hint="eastAsia"/>
        <w:sz w:val="28"/>
      </w:rPr>
      <w:t xml:space="preserve">― </w:t>
    </w:r>
    <w:r w:rsidR="00624FB0">
      <w:rPr>
        <w:sz w:val="28"/>
      </w:rPr>
      <w:fldChar w:fldCharType="begin"/>
    </w:r>
    <w:r>
      <w:rPr>
        <w:sz w:val="28"/>
      </w:rPr>
      <w:instrText>PAGE</w:instrText>
    </w:r>
    <w:r w:rsidR="00624FB0">
      <w:rPr>
        <w:rFonts w:ascii="宋体" w:eastAsia="宋体"/>
        <w:sz w:val="28"/>
      </w:rPr>
      <w:fldChar w:fldCharType="separate"/>
    </w:r>
    <w:r w:rsidR="00540D6F">
      <w:rPr>
        <w:noProof/>
        <w:sz w:val="28"/>
      </w:rPr>
      <w:t>5</w:t>
    </w:r>
    <w:r w:rsidR="00624FB0">
      <w:rPr>
        <w:sz w:val="28"/>
      </w:rPr>
      <w:fldChar w:fldCharType="end"/>
    </w:r>
    <w:r>
      <w:rPr>
        <w:rFonts w:ascii="宋体" w:eastAsia="宋体" w:hint="eastAsia"/>
        <w:sz w:val="28"/>
      </w:rPr>
      <w:t xml:space="preserve"> ―</w:t>
    </w:r>
  </w:p>
  <w:p w:rsidR="00730717" w:rsidRDefault="00730717">
    <w:pPr>
      <w:pStyle w:val="a4"/>
      <w:wordWrap w:val="0"/>
      <w:ind w:rightChars="100" w:right="320"/>
      <w:jc w:val="right"/>
      <w:rPr>
        <w:rFonts w:ascii="宋体" w:eastAsia="宋体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C0" w:rsidRDefault="000F76C0" w:rsidP="00DB1438">
      <w:r>
        <w:separator/>
      </w:r>
    </w:p>
  </w:footnote>
  <w:footnote w:type="continuationSeparator" w:id="0">
    <w:p w:rsidR="000F76C0" w:rsidRDefault="000F76C0" w:rsidP="00DB1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717" w:rsidRDefault="0073071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717" w:rsidRDefault="0073071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8FF98F"/>
    <w:multiLevelType w:val="hybridMultilevel"/>
    <w:tmpl w:val="00000000"/>
    <w:lvl w:ilvl="0" w:tplc="AB009402">
      <w:start w:val="1"/>
      <w:numFmt w:val="chineseCountingThousand"/>
      <w:lvlRestart w:val="0"/>
      <w:lvlText w:val="%1、"/>
      <w:lvlJc w:val="left"/>
      <w:pPr>
        <w:tabs>
          <w:tab w:val="num" w:pos="640"/>
        </w:tabs>
        <w:ind w:left="640" w:hanging="640"/>
      </w:pPr>
    </w:lvl>
    <w:lvl w:ilvl="1" w:tplc="8BDE4DCA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90E1E60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F2075A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A269E52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FA2E810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420EA8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60BA0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5C20DA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FFFFF7C"/>
    <w:multiLevelType w:val="singleLevel"/>
    <w:tmpl w:val="6F14C8F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">
    <w:nsid w:val="0FFFFF7D"/>
    <w:multiLevelType w:val="singleLevel"/>
    <w:tmpl w:val="B4DE330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3">
    <w:nsid w:val="0FFFFF7E"/>
    <w:multiLevelType w:val="singleLevel"/>
    <w:tmpl w:val="E4ECB15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4">
    <w:nsid w:val="0FFFFF7F"/>
    <w:multiLevelType w:val="singleLevel"/>
    <w:tmpl w:val="EA9AD93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>
    <w:nsid w:val="0FFFFF80"/>
    <w:multiLevelType w:val="singleLevel"/>
    <w:tmpl w:val="3A9270C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0FFFFF81"/>
    <w:multiLevelType w:val="singleLevel"/>
    <w:tmpl w:val="752697D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0FFFFF82"/>
    <w:multiLevelType w:val="singleLevel"/>
    <w:tmpl w:val="97BEF87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>
    <w:nsid w:val="0FFFFF83"/>
    <w:multiLevelType w:val="singleLevel"/>
    <w:tmpl w:val="A4EEB6A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0FFFFF88"/>
    <w:multiLevelType w:val="singleLevel"/>
    <w:tmpl w:val="5A3AC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FFFFF89"/>
    <w:multiLevelType w:val="singleLevel"/>
    <w:tmpl w:val="33CA239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9A460DD"/>
    <w:multiLevelType w:val="hybridMultilevel"/>
    <w:tmpl w:val="069019E0"/>
    <w:lvl w:ilvl="0" w:tplc="E9EA657E">
      <w:start w:val="4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evenAndOddHeaders/>
  <w:drawingGridHorizontalSpacing w:val="158"/>
  <w:drawingGridVerticalSpacing w:val="579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67CA"/>
    <w:rsid w:val="00016CDA"/>
    <w:rsid w:val="000969EF"/>
    <w:rsid w:val="000B7D36"/>
    <w:rsid w:val="000F76C0"/>
    <w:rsid w:val="00131C49"/>
    <w:rsid w:val="00144900"/>
    <w:rsid w:val="0014541D"/>
    <w:rsid w:val="001B275B"/>
    <w:rsid w:val="001B6EB0"/>
    <w:rsid w:val="001D58D6"/>
    <w:rsid w:val="00201173"/>
    <w:rsid w:val="00222056"/>
    <w:rsid w:val="002E0422"/>
    <w:rsid w:val="00303D49"/>
    <w:rsid w:val="00322824"/>
    <w:rsid w:val="003460A3"/>
    <w:rsid w:val="00385A7D"/>
    <w:rsid w:val="003A4B6B"/>
    <w:rsid w:val="00410C54"/>
    <w:rsid w:val="00456CA4"/>
    <w:rsid w:val="00467C46"/>
    <w:rsid w:val="00471209"/>
    <w:rsid w:val="004E1744"/>
    <w:rsid w:val="004F7251"/>
    <w:rsid w:val="00540D6F"/>
    <w:rsid w:val="00570623"/>
    <w:rsid w:val="00581DAE"/>
    <w:rsid w:val="005C1D4F"/>
    <w:rsid w:val="00601CFB"/>
    <w:rsid w:val="00601D13"/>
    <w:rsid w:val="00610D6D"/>
    <w:rsid w:val="00624FB0"/>
    <w:rsid w:val="006252A2"/>
    <w:rsid w:val="00665C6B"/>
    <w:rsid w:val="006A6B52"/>
    <w:rsid w:val="006D71C1"/>
    <w:rsid w:val="00700B43"/>
    <w:rsid w:val="00730717"/>
    <w:rsid w:val="007A16F8"/>
    <w:rsid w:val="007B2513"/>
    <w:rsid w:val="007C2D26"/>
    <w:rsid w:val="007C4AF5"/>
    <w:rsid w:val="007F04A7"/>
    <w:rsid w:val="00820368"/>
    <w:rsid w:val="00882557"/>
    <w:rsid w:val="008B6439"/>
    <w:rsid w:val="00973BE2"/>
    <w:rsid w:val="009C4B57"/>
    <w:rsid w:val="00A52A62"/>
    <w:rsid w:val="00A52E85"/>
    <w:rsid w:val="00AD7A72"/>
    <w:rsid w:val="00AE713C"/>
    <w:rsid w:val="00AF7694"/>
    <w:rsid w:val="00B37C70"/>
    <w:rsid w:val="00B71B90"/>
    <w:rsid w:val="00BA286E"/>
    <w:rsid w:val="00BA67CA"/>
    <w:rsid w:val="00BB5A0B"/>
    <w:rsid w:val="00BB7D2A"/>
    <w:rsid w:val="00BE1A80"/>
    <w:rsid w:val="00BF3619"/>
    <w:rsid w:val="00C17AD3"/>
    <w:rsid w:val="00C37B1E"/>
    <w:rsid w:val="00C75467"/>
    <w:rsid w:val="00C770D3"/>
    <w:rsid w:val="00C85444"/>
    <w:rsid w:val="00CA51EF"/>
    <w:rsid w:val="00CB4838"/>
    <w:rsid w:val="00CC3BC7"/>
    <w:rsid w:val="00D25F69"/>
    <w:rsid w:val="00D43D96"/>
    <w:rsid w:val="00D73A0A"/>
    <w:rsid w:val="00D744A5"/>
    <w:rsid w:val="00D97F6C"/>
    <w:rsid w:val="00DD0D79"/>
    <w:rsid w:val="00DF0B4F"/>
    <w:rsid w:val="00E150C5"/>
    <w:rsid w:val="00E360DE"/>
    <w:rsid w:val="00E82C22"/>
    <w:rsid w:val="00E900B1"/>
    <w:rsid w:val="00ED68E9"/>
    <w:rsid w:val="00F41B19"/>
    <w:rsid w:val="00F61369"/>
    <w:rsid w:val="00F720E6"/>
    <w:rsid w:val="00FE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黑体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17"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0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73071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p0">
    <w:name w:val="p0"/>
    <w:basedOn w:val="a"/>
    <w:rsid w:val="00730717"/>
    <w:pPr>
      <w:widowControl/>
    </w:pPr>
    <w:rPr>
      <w:kern w:val="0"/>
    </w:rPr>
  </w:style>
  <w:style w:type="paragraph" w:customStyle="1" w:styleId="p17">
    <w:name w:val="p17"/>
    <w:basedOn w:val="a"/>
    <w:rsid w:val="00730717"/>
    <w:pPr>
      <w:widowControl/>
      <w:spacing w:after="120"/>
      <w:ind w:left="420"/>
    </w:pPr>
    <w:rPr>
      <w:kern w:val="0"/>
    </w:rPr>
  </w:style>
  <w:style w:type="paragraph" w:styleId="a5">
    <w:name w:val="Date"/>
    <w:basedOn w:val="a"/>
    <w:next w:val="a"/>
    <w:rsid w:val="00730717"/>
    <w:pPr>
      <w:ind w:leftChars="2500" w:left="2500"/>
    </w:pPr>
  </w:style>
  <w:style w:type="paragraph" w:styleId="a6">
    <w:name w:val="List Paragraph"/>
    <w:basedOn w:val="a"/>
    <w:uiPriority w:val="34"/>
    <w:qFormat/>
    <w:rsid w:val="001B6EB0"/>
    <w:pPr>
      <w:ind w:firstLineChars="200" w:firstLine="420"/>
    </w:pPr>
  </w:style>
  <w:style w:type="table" w:styleId="a7">
    <w:name w:val="Table Grid"/>
    <w:basedOn w:val="a1"/>
    <w:uiPriority w:val="59"/>
    <w:rsid w:val="009C4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39D210-9323-454E-AC32-14060FA2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6</Pages>
  <Words>276</Words>
  <Characters>1576</Characters>
  <Application>Microsoft Office Word</Application>
  <DocSecurity>0</DocSecurity>
  <Lines>13</Lines>
  <Paragraphs>3</Paragraphs>
  <ScaleCrop>false</ScaleCrop>
  <Company>微软中国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李艳</cp:lastModifiedBy>
  <cp:revision>65</cp:revision>
  <cp:lastPrinted>2022-03-11T03:35:00Z</cp:lastPrinted>
  <dcterms:created xsi:type="dcterms:W3CDTF">2022-03-02T06:49:00Z</dcterms:created>
  <dcterms:modified xsi:type="dcterms:W3CDTF">2023-05-30T07:42:00Z</dcterms:modified>
</cp:coreProperties>
</file>