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_GBK"/>
          <w:vanish w:val="0"/>
          <w:w w:val="100"/>
          <w:sz w:val="44"/>
        </w:rPr>
      </w:pPr>
      <w:r>
        <w:rPr>
          <w:rFonts w:hint="eastAsia" w:ascii="Times New Roman" w:hAnsi="Times New Roman" w:eastAsia="方正小标宋_GBK"/>
          <w:vanish w:val="0"/>
          <w:w w:val="100"/>
          <w:sz w:val="44"/>
        </w:rPr>
        <w:t>重庆市江津区杜市镇人民政府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_GBK" w:cs="方正小标宋_GBK"/>
          <w:bCs/>
          <w:color w:val="000000"/>
          <w:kern w:val="44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方正小标宋_GBK"/>
          <w:bCs/>
          <w:color w:val="000000"/>
          <w:kern w:val="44"/>
          <w:sz w:val="44"/>
          <w:szCs w:val="44"/>
          <w:lang w:val="en-US" w:eastAsia="zh-CN" w:bidi="ar-SA"/>
        </w:rPr>
        <w:t>关于废止部分文件的通知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kern w:val="2"/>
          <w:sz w:val="32"/>
        </w:rPr>
      </w:pPr>
      <w:r>
        <w:rPr>
          <w:rFonts w:hint="eastAsia" w:ascii="Times New Roman" w:hAnsi="Times New Roman" w:eastAsia="方正仿宋_GBK" w:cs="方正仿宋_GBK"/>
          <w:vanish w:val="0"/>
          <w:w w:val="100"/>
          <w:kern w:val="2"/>
          <w:sz w:val="32"/>
        </w:rPr>
        <w:t>杜市府</w:t>
      </w:r>
      <w:r>
        <w:rPr>
          <w:rFonts w:hint="eastAsia" w:ascii="Times New Roman" w:hAnsi="Times New Roman" w:eastAsia="方正仿宋_GBK" w:cs="方正仿宋_GBK"/>
          <w:vanish w:val="0"/>
          <w:w w:val="100"/>
          <w:kern w:val="2"/>
          <w:sz w:val="32"/>
          <w:lang w:val="en-US" w:eastAsia="zh-CN"/>
        </w:rPr>
        <w:t>发</w:t>
      </w:r>
      <w:r>
        <w:rPr>
          <w:rFonts w:hint="eastAsia" w:ascii="Times New Roman" w:hAnsi="Times New Roman" w:eastAsia="方正仿宋_GBK" w:cs="方正仿宋_GBK"/>
          <w:vanish w:val="0"/>
          <w:w w:val="100"/>
          <w:kern w:val="2"/>
          <w:sz w:val="32"/>
        </w:rPr>
        <w:t>〔202</w:t>
      </w:r>
      <w:r>
        <w:rPr>
          <w:rFonts w:hint="eastAsia" w:ascii="Times New Roman" w:hAnsi="Times New Roman" w:eastAsia="方正仿宋_GBK" w:cs="方正仿宋_GBK"/>
          <w:vanish w:val="0"/>
          <w:w w:val="100"/>
          <w:kern w:val="2"/>
          <w:sz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vanish w:val="0"/>
          <w:w w:val="100"/>
          <w:kern w:val="2"/>
          <w:sz w:val="32"/>
        </w:rPr>
        <w:t>〕</w:t>
      </w:r>
      <w:r>
        <w:rPr>
          <w:rFonts w:hint="eastAsia" w:ascii="Times New Roman" w:hAnsi="Times New Roman" w:eastAsia="方正仿宋_GBK" w:cs="方正仿宋_GBK"/>
          <w:vanish w:val="0"/>
          <w:w w:val="100"/>
          <w:kern w:val="2"/>
          <w:sz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vanish w:val="0"/>
          <w:w w:val="100"/>
          <w:kern w:val="2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textAlignment w:val="auto"/>
        <w:rPr>
          <w:rFonts w:hint="eastAsia" w:ascii="Times New Roman" w:hAnsi="Times New Roman"/>
          <w:vanish w:val="0"/>
          <w:w w:val="100"/>
          <w:kern w:val="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各相关单位：</w:t>
      </w:r>
    </w:p>
    <w:p>
      <w:pPr>
        <w:keepNext w:val="0"/>
        <w:keepLines w:val="0"/>
        <w:pageBreakBefore w:val="0"/>
        <w:widowControl w:val="0"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根据《重庆市行政规范性文件管理办法》（重庆市人民政府令第329号）规定，经镇政府研究同意，决定废止以下文件：《关于印发2022年杜市镇公共卫生服务重点人群免费健康体检实施方案的通知》（杜市府发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2022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2号）、《关于印发杜市镇2022年春季动物疫病综合防控行动方案的通知》（杜市府发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〔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18号）、《关于印发杜市镇2022年度乡村治理积分制以奖代补实施方案的通知》（杜市府发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2022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40号）、《关于印发&lt;杜市镇病死畜禽无害化处理实施方案&gt;的通知》（杜市府发〔2022〕53号）、《关于印发杜市镇2022年秋季动物疫病综合防控行动方案的通知》（杜市府发〔2022〕54号），自本通知印发之日起停止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1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  <w:t>附件：废止文件的目录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631"/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（此页无正文）　</w:t>
      </w:r>
    </w:p>
    <w:p>
      <w:pPr>
        <w:keepNext w:val="0"/>
        <w:keepLines w:val="0"/>
        <w:pageBreakBefore w:val="0"/>
        <w:widowControl w:val="0"/>
        <w:tabs>
          <w:tab w:val="left" w:pos="631"/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tabs>
          <w:tab w:val="left" w:pos="631"/>
          <w:tab w:val="left" w:pos="7580"/>
        </w:tabs>
        <w:kinsoku/>
        <w:wordWrap/>
        <w:overflowPunct/>
        <w:topLinePunct w:val="0"/>
        <w:autoSpaceDE/>
        <w:autoSpaceDN/>
        <w:bidi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重庆市江津区杜市镇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人民政府</w:t>
      </w:r>
    </w:p>
    <w:p>
      <w:pPr>
        <w:keepNext w:val="0"/>
        <w:keepLines w:val="0"/>
        <w:pageBreakBefore w:val="0"/>
        <w:widowControl w:val="0"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center"/>
        <w:textAlignment w:val="auto"/>
        <w:rPr>
          <w:rFonts w:hint="eastAsia" w:ascii="Times New Roman" w:hAnsi="Times New Roman" w:cs="方正仿宋_GBK"/>
          <w:sz w:val="32"/>
          <w:szCs w:val="32"/>
          <w:lang w:eastAsia="zh-CN"/>
        </w:rPr>
      </w:pPr>
      <w:r>
        <w:rPr>
          <w:rFonts w:hint="eastAsia" w:ascii="Times New Roman" w:hAnsi="Times New Roman" w:cs="方正仿宋_GBK"/>
          <w:sz w:val="32"/>
          <w:szCs w:val="32"/>
          <w:lang w:eastAsia="zh-CN"/>
        </w:rPr>
        <w:t>　　　　　　　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1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 w:bidi="ar-SA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附件</w:t>
      </w:r>
    </w:p>
    <w:p>
      <w:pP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highlight w:val="none"/>
          <w:lang w:val="en-US" w:eastAsia="zh-CN" w:bidi="ar-SA"/>
        </w:rPr>
        <w:t>废止文件的目录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sz w:val="44"/>
          <w:szCs w:val="4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80" w:firstLineChars="200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sz w:val="44"/>
          <w:szCs w:val="44"/>
          <w:highlight w:val="none"/>
          <w:lang w:val="en-US" w:eastAsia="zh-CN" w:bidi="ar-SA"/>
        </w:rPr>
      </w:pPr>
    </w:p>
    <w:tbl>
      <w:tblPr>
        <w:tblStyle w:val="8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4991"/>
        <w:gridCol w:w="3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文件名称</w:t>
            </w: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《关于印发2022年杜市镇公共卫生服务重点人群免费健康体检实施方案的通知》</w:t>
            </w: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杜市府发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〔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2022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《关于印发杜市镇2022年春季动物疫病综合防控行动方案的通知》</w:t>
            </w: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杜市府发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〔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《关于印发杜市镇2022年度乡村治理积分制以奖代补实施方案的通知》</w:t>
            </w: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杜市府发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〔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2022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《关于印发&lt;杜市镇病死畜禽无害化处理实施方案&gt;的通知》</w:t>
            </w: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杜市府发〔2022〕53号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《关于印发杜市镇2022年秋季动物疫病综合防控行动方案的通知》</w:t>
            </w: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highlight w:val="none"/>
                <w:lang w:val="en-US" w:eastAsia="zh-CN" w:bidi="ar-SA"/>
              </w:rPr>
              <w:t>杜市府发〔2022〕54号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sz w:val="36"/>
          <w:szCs w:val="36"/>
          <w:highlight w:val="none"/>
          <w:lang w:val="en-US" w:eastAsia="zh-CN" w:bidi="ar-SA"/>
        </w:rPr>
      </w:pPr>
    </w:p>
    <w:p>
      <w:pP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0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193040</wp:posOffset>
              </wp:positionV>
              <wp:extent cx="5615940" cy="4445"/>
              <wp:effectExtent l="0" t="10795" r="3810" b="13335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5940" cy="444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0.15pt;margin-top:15.2pt;height:0.35pt;width:442.2pt;z-index:251659264;mso-width-relative:page;mso-height-relative:page;" filled="f" stroked="t" coordsize="21600,21600" o:gfxdata="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d0I2q1wAAAAcBAAAPAAAAAAAAAAEAIAAAACIAAABkcnMvZG93bnJldi54bWxQSwECFAAU&#10;AAAACACHTuJABcgM6vIBAADBAwAADgAAAAAAAAABACAAAAAmAQAAZHJzL2Uyb0RvYy54bWxQSwUG&#10;AAAAAAYABgBZAQAAi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tabs>
        <w:tab w:val="left" w:pos="4483"/>
      </w:tabs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/>
        <w:sz w:val="32"/>
        <w:lang w:eastAsia="zh-CN"/>
      </w:rPr>
      <w:tab/>
    </w:r>
    <w:r>
      <w:rPr>
        <w:rFonts w:hint="eastAsia"/>
        <w:sz w:val="32"/>
        <w:lang w:val="en-US" w:eastAsia="zh-CN"/>
      </w:rPr>
      <w:t xml:space="preserve">                    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重庆市江津区杜市镇人民政府发布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tabs>
        <w:tab w:val="left" w:pos="2370"/>
        <w:tab w:val="clear" w:pos="4153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1312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重庆市江津区杜市镇行政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N2ViYmM3ZjI5ODg0MDIzZDFhMTljYWEwNGFhNGIifQ=="/>
  </w:docVars>
  <w:rsids>
    <w:rsidRoot w:val="00172A27"/>
    <w:rsid w:val="019E71BD"/>
    <w:rsid w:val="01E93D58"/>
    <w:rsid w:val="04B679C3"/>
    <w:rsid w:val="05EC26B0"/>
    <w:rsid w:val="05F07036"/>
    <w:rsid w:val="06E00104"/>
    <w:rsid w:val="07FB4E2D"/>
    <w:rsid w:val="080F63D8"/>
    <w:rsid w:val="09341458"/>
    <w:rsid w:val="098254C2"/>
    <w:rsid w:val="0A766EDE"/>
    <w:rsid w:val="0AD64BE8"/>
    <w:rsid w:val="0B0912D7"/>
    <w:rsid w:val="0D2E35AF"/>
    <w:rsid w:val="0D5154EF"/>
    <w:rsid w:val="0D71793F"/>
    <w:rsid w:val="0E025194"/>
    <w:rsid w:val="0EEF0855"/>
    <w:rsid w:val="11DB7C71"/>
    <w:rsid w:val="152D2DCA"/>
    <w:rsid w:val="187168EA"/>
    <w:rsid w:val="18C816C6"/>
    <w:rsid w:val="196673CA"/>
    <w:rsid w:val="1CF734C9"/>
    <w:rsid w:val="1DEC284C"/>
    <w:rsid w:val="1E6523AC"/>
    <w:rsid w:val="208732AA"/>
    <w:rsid w:val="21C67E02"/>
    <w:rsid w:val="22440422"/>
    <w:rsid w:val="22BB4BBB"/>
    <w:rsid w:val="25EB1AF4"/>
    <w:rsid w:val="27133693"/>
    <w:rsid w:val="2A407EC7"/>
    <w:rsid w:val="2B035C23"/>
    <w:rsid w:val="2DD05FE1"/>
    <w:rsid w:val="2EAE3447"/>
    <w:rsid w:val="31A15F24"/>
    <w:rsid w:val="36194D0A"/>
    <w:rsid w:val="36FB1DF0"/>
    <w:rsid w:val="395347B5"/>
    <w:rsid w:val="39A232A0"/>
    <w:rsid w:val="39E745AA"/>
    <w:rsid w:val="3B5A6BBB"/>
    <w:rsid w:val="3CA01523"/>
    <w:rsid w:val="3CA154E3"/>
    <w:rsid w:val="3EDA13A6"/>
    <w:rsid w:val="3F780536"/>
    <w:rsid w:val="3FF56C14"/>
    <w:rsid w:val="410F6C78"/>
    <w:rsid w:val="417B75E9"/>
    <w:rsid w:val="42430A63"/>
    <w:rsid w:val="42F058B7"/>
    <w:rsid w:val="436109F6"/>
    <w:rsid w:val="441A38D4"/>
    <w:rsid w:val="4504239D"/>
    <w:rsid w:val="4597548E"/>
    <w:rsid w:val="4BC77339"/>
    <w:rsid w:val="4C9236C5"/>
    <w:rsid w:val="4E250A85"/>
    <w:rsid w:val="4F036D08"/>
    <w:rsid w:val="4FFD4925"/>
    <w:rsid w:val="5052092F"/>
    <w:rsid w:val="505C172E"/>
    <w:rsid w:val="506405EA"/>
    <w:rsid w:val="529E7E5B"/>
    <w:rsid w:val="52F46F0B"/>
    <w:rsid w:val="532B6A10"/>
    <w:rsid w:val="539E4E99"/>
    <w:rsid w:val="53D8014D"/>
    <w:rsid w:val="550C209A"/>
    <w:rsid w:val="5583158B"/>
    <w:rsid w:val="55E064E0"/>
    <w:rsid w:val="572C6D10"/>
    <w:rsid w:val="57DD4A12"/>
    <w:rsid w:val="5DC34279"/>
    <w:rsid w:val="5FCD688E"/>
    <w:rsid w:val="5FDA449D"/>
    <w:rsid w:val="5FF9BDAA"/>
    <w:rsid w:val="608816D1"/>
    <w:rsid w:val="60EF4E7F"/>
    <w:rsid w:val="63163A3E"/>
    <w:rsid w:val="648B0A32"/>
    <w:rsid w:val="64C73242"/>
    <w:rsid w:val="658F6764"/>
    <w:rsid w:val="665233C1"/>
    <w:rsid w:val="687F3E33"/>
    <w:rsid w:val="69AC0D42"/>
    <w:rsid w:val="6AD9688B"/>
    <w:rsid w:val="6B68303F"/>
    <w:rsid w:val="6BC0046F"/>
    <w:rsid w:val="6D0E3F22"/>
    <w:rsid w:val="718A440C"/>
    <w:rsid w:val="723932A5"/>
    <w:rsid w:val="7448403F"/>
    <w:rsid w:val="744E4660"/>
    <w:rsid w:val="74781785"/>
    <w:rsid w:val="748E78D8"/>
    <w:rsid w:val="753355A2"/>
    <w:rsid w:val="759F1C61"/>
    <w:rsid w:val="769F2DE8"/>
    <w:rsid w:val="76FDEB7C"/>
    <w:rsid w:val="79C65162"/>
    <w:rsid w:val="79EE7E31"/>
    <w:rsid w:val="7A2860D9"/>
    <w:rsid w:val="7B31720F"/>
    <w:rsid w:val="7C9011D9"/>
    <w:rsid w:val="7DC651C5"/>
    <w:rsid w:val="7EEA7E01"/>
    <w:rsid w:val="7F1B620C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570</Words>
  <Characters>641</Characters>
  <Lines>1</Lines>
  <Paragraphs>1</Paragraphs>
  <TotalTime>3</TotalTime>
  <ScaleCrop>false</ScaleCrop>
  <LinksUpToDate>false</LinksUpToDate>
  <CharactersWithSpaces>654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2023-06-27T09:20:35Z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48C61CB29D3F4D9384F5922CF0F7FFB4</vt:lpwstr>
  </property>
</Properties>
</file>