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C1" w:rsidRDefault="00421CC1" w:rsidP="00421CC1">
      <w:pPr>
        <w:snapToGrid w:val="0"/>
        <w:spacing w:line="580" w:lineRule="exact"/>
        <w:jc w:val="center"/>
        <w:rPr>
          <w:rFonts w:ascii="方正小标宋_GBK" w:eastAsia="方正小标宋_GBK"/>
          <w:sz w:val="44"/>
          <w:szCs w:val="44"/>
        </w:rPr>
      </w:pPr>
      <w:r>
        <w:rPr>
          <w:rFonts w:ascii="方正小标宋_GBK" w:eastAsia="方正小标宋_GBK" w:hAnsi="Calibri" w:cs="Times New Roman" w:hint="eastAsia"/>
          <w:sz w:val="44"/>
          <w:szCs w:val="44"/>
        </w:rPr>
        <w:t>重庆市道畅出租汽车有限公司</w:t>
      </w:r>
    </w:p>
    <w:p w:rsidR="00421CC1" w:rsidRDefault="00421CC1" w:rsidP="00421CC1">
      <w:pPr>
        <w:snapToGrid w:val="0"/>
        <w:spacing w:line="580" w:lineRule="exact"/>
        <w:jc w:val="center"/>
        <w:rPr>
          <w:rFonts w:ascii="方正小标宋_GBK" w:eastAsia="方正小标宋_GBK"/>
          <w:sz w:val="44"/>
          <w:szCs w:val="44"/>
        </w:rPr>
      </w:pPr>
      <w:r>
        <w:rPr>
          <w:rFonts w:ascii="方正小标宋_GBK" w:eastAsia="方正小标宋_GBK" w:hAnsi="Calibri" w:cs="Times New Roman" w:hint="eastAsia"/>
          <w:sz w:val="44"/>
          <w:szCs w:val="44"/>
        </w:rPr>
        <w:t>2023年“3·2”一般道路交通事故</w:t>
      </w:r>
    </w:p>
    <w:p w:rsidR="008A4C5F" w:rsidRPr="00756193" w:rsidRDefault="00756193" w:rsidP="00756193">
      <w:pPr>
        <w:spacing w:line="580" w:lineRule="exact"/>
        <w:ind w:firstLineChars="250" w:firstLine="1100"/>
        <w:rPr>
          <w:rFonts w:ascii="方正仿宋_GBK" w:eastAsia="方正仿宋_GBK" w:hAnsi="方正仿宋_GBK" w:cs="方正仿宋_GBK" w:hint="eastAsia"/>
          <w:sz w:val="32"/>
          <w:szCs w:val="32"/>
        </w:rPr>
      </w:pPr>
      <w:r>
        <w:rPr>
          <w:rFonts w:ascii="方正小标宋_GBK" w:eastAsia="方正小标宋_GBK" w:hint="eastAsia"/>
          <w:sz w:val="44"/>
          <w:szCs w:val="44"/>
        </w:rPr>
        <w:t xml:space="preserve"> </w:t>
      </w:r>
      <w:r w:rsidR="00F97E8B" w:rsidRPr="00421CC1">
        <w:rPr>
          <w:rFonts w:ascii="方正小标宋_GBK" w:eastAsia="方正小标宋_GBK" w:hint="eastAsia"/>
          <w:sz w:val="44"/>
          <w:szCs w:val="44"/>
        </w:rPr>
        <w:t>防范和整改落实情况评估报告</w:t>
      </w:r>
      <w:r w:rsidR="00F97E8B" w:rsidRPr="00421CC1">
        <w:rPr>
          <w:rFonts w:ascii="方正小标宋_GBK" w:eastAsia="方正小标宋_GBK" w:hint="eastAsia"/>
          <w:sz w:val="44"/>
          <w:szCs w:val="44"/>
        </w:rPr>
        <w:cr/>
      </w:r>
      <w:r w:rsidR="00F97E8B" w:rsidRPr="00F97E8B">
        <w:rPr>
          <w:rFonts w:hint="eastAsia"/>
        </w:rPr>
        <w:cr/>
      </w:r>
      <w:r w:rsidR="007A1A44">
        <w:rPr>
          <w:rFonts w:hint="eastAsia"/>
        </w:rPr>
        <w:t xml:space="preserve">    </w:t>
      </w:r>
      <w:r>
        <w:rPr>
          <w:rFonts w:hint="eastAsia"/>
        </w:rPr>
        <w:t xml:space="preserve">  </w:t>
      </w:r>
      <w:r w:rsidR="00F97E8B" w:rsidRPr="00756193">
        <w:rPr>
          <w:rFonts w:ascii="方正仿宋_GBK" w:eastAsia="方正仿宋_GBK" w:hint="eastAsia"/>
          <w:sz w:val="32"/>
          <w:szCs w:val="32"/>
        </w:rPr>
        <w:t>依据《国务院安委会办公室关于印发生产安全事故防范和整改措施落实情况评估办法的通知》（安委办〔2021〕4号）有关规定，</w:t>
      </w:r>
      <w:r w:rsidR="00421CC1" w:rsidRPr="00756193">
        <w:rPr>
          <w:rFonts w:ascii="方正仿宋_GBK" w:eastAsia="方正仿宋_GBK" w:hint="eastAsia"/>
          <w:sz w:val="32"/>
          <w:szCs w:val="32"/>
        </w:rPr>
        <w:t>重庆市江津区</w:t>
      </w:r>
      <w:r w:rsidR="00F97E8B" w:rsidRPr="00756193">
        <w:rPr>
          <w:rFonts w:ascii="方正仿宋_GBK" w:eastAsia="方正仿宋_GBK" w:hint="eastAsia"/>
          <w:sz w:val="32"/>
          <w:szCs w:val="32"/>
        </w:rPr>
        <w:t>安全生产委员会办公室（以下简称“区安委办”）牵头成立评估工作小组，对202</w:t>
      </w:r>
      <w:r w:rsidR="00421CC1" w:rsidRPr="00756193">
        <w:rPr>
          <w:rFonts w:ascii="方正仿宋_GBK" w:eastAsia="方正仿宋_GBK" w:hint="eastAsia"/>
          <w:sz w:val="32"/>
          <w:szCs w:val="32"/>
        </w:rPr>
        <w:t>3</w:t>
      </w:r>
      <w:r w:rsidR="00F97E8B" w:rsidRPr="00756193">
        <w:rPr>
          <w:rFonts w:ascii="方正仿宋_GBK" w:eastAsia="方正仿宋_GBK" w:hint="eastAsia"/>
          <w:sz w:val="32"/>
          <w:szCs w:val="32"/>
        </w:rPr>
        <w:t>年</w:t>
      </w:r>
      <w:r w:rsidR="00421CC1" w:rsidRPr="00756193">
        <w:rPr>
          <w:rFonts w:ascii="方正仿宋_GBK" w:eastAsia="方正仿宋_GBK" w:hAnsi="Calibri" w:cs="Times New Roman" w:hint="eastAsia"/>
          <w:sz w:val="32"/>
          <w:szCs w:val="32"/>
        </w:rPr>
        <w:t>重庆市道畅出租汽车有限公司</w:t>
      </w:r>
      <w:r w:rsidR="00F97E8B" w:rsidRPr="00756193">
        <w:rPr>
          <w:rFonts w:ascii="方正仿宋_GBK" w:eastAsia="方正仿宋_GBK" w:hint="eastAsia"/>
          <w:sz w:val="32"/>
          <w:szCs w:val="32"/>
        </w:rPr>
        <w:t>“</w:t>
      </w:r>
      <w:r w:rsidR="00421CC1" w:rsidRPr="00756193">
        <w:rPr>
          <w:rFonts w:ascii="方正仿宋_GBK" w:eastAsia="方正仿宋_GBK" w:hAnsi="Calibri" w:cs="Times New Roman" w:hint="eastAsia"/>
          <w:sz w:val="32"/>
          <w:szCs w:val="32"/>
        </w:rPr>
        <w:t>3·2</w:t>
      </w:r>
      <w:r w:rsidR="00F97E8B" w:rsidRPr="00756193">
        <w:rPr>
          <w:rFonts w:ascii="方正仿宋_GBK" w:eastAsia="方正仿宋_GBK" w:hint="eastAsia"/>
          <w:sz w:val="32"/>
          <w:szCs w:val="32"/>
        </w:rPr>
        <w:t>”</w:t>
      </w:r>
      <w:r w:rsidR="00421CC1" w:rsidRPr="00756193">
        <w:rPr>
          <w:rFonts w:ascii="方正仿宋_GBK" w:eastAsia="方正仿宋_GBK" w:hAnsi="Calibri" w:cs="Times New Roman" w:hint="eastAsia"/>
          <w:sz w:val="32"/>
          <w:szCs w:val="32"/>
        </w:rPr>
        <w:t>一般道路交通事故</w:t>
      </w:r>
      <w:r w:rsidR="00F97E8B" w:rsidRPr="00756193">
        <w:rPr>
          <w:rFonts w:ascii="方正仿宋_GBK" w:eastAsia="方正仿宋_GBK" w:hint="eastAsia"/>
          <w:sz w:val="32"/>
          <w:szCs w:val="32"/>
        </w:rPr>
        <w:t>防范和整改措施落实情况进行评估，现报告如下：</w:t>
      </w:r>
      <w:r w:rsidR="00F97E8B" w:rsidRPr="00756193">
        <w:rPr>
          <w:rFonts w:ascii="方正仿宋_GBK" w:eastAsia="方正仿宋_GBK" w:hint="eastAsia"/>
          <w:sz w:val="32"/>
          <w:szCs w:val="32"/>
        </w:rPr>
        <w:cr/>
      </w:r>
      <w:r w:rsidR="007A1A44" w:rsidRPr="00756193">
        <w:rPr>
          <w:rFonts w:ascii="方正仿宋_GBK" w:eastAsia="方正仿宋_GBK" w:hint="eastAsia"/>
          <w:sz w:val="32"/>
          <w:szCs w:val="32"/>
        </w:rPr>
        <w:t xml:space="preserve">    </w:t>
      </w:r>
      <w:r w:rsidR="00F97E8B" w:rsidRPr="00756193">
        <w:rPr>
          <w:rFonts w:ascii="方正黑体_GBK" w:eastAsia="方正黑体_GBK" w:hint="eastAsia"/>
          <w:sz w:val="32"/>
          <w:szCs w:val="32"/>
        </w:rPr>
        <w:t>一、事故基本情况</w:t>
      </w:r>
      <w:r w:rsidR="00F97E8B" w:rsidRPr="00756193">
        <w:rPr>
          <w:rFonts w:ascii="方正黑体_GBK" w:eastAsia="方正黑体_GBK" w:hint="eastAsia"/>
          <w:sz w:val="32"/>
          <w:szCs w:val="32"/>
        </w:rPr>
        <w:cr/>
      </w:r>
      <w:r w:rsidR="00421CC1" w:rsidRPr="00756193">
        <w:rPr>
          <w:rFonts w:ascii="方正仿宋_GBK" w:eastAsia="方正仿宋_GBK" w:hint="eastAsia"/>
          <w:sz w:val="32"/>
          <w:szCs w:val="32"/>
        </w:rPr>
        <w:t xml:space="preserve">    </w:t>
      </w:r>
      <w:r w:rsidR="00421CC1" w:rsidRPr="00756193">
        <w:rPr>
          <w:rFonts w:ascii="方正仿宋_GBK" w:eastAsia="方正仿宋_GBK" w:hAnsi="Calibri" w:cs="Times New Roman" w:hint="eastAsia"/>
          <w:sz w:val="32"/>
          <w:szCs w:val="32"/>
        </w:rPr>
        <w:t>2023年3月2日22时43分许，重庆市道畅出租汽车有限公司所有的渝ADR2001小型新能源出租汽车，在西门路自来水公司公交车站路段发生一起交通事故，造成1人死亡。经区公安局交巡警支队调查并认定，该车辆驾驶员姚国云驾驶机动车在道路上行驶，操作不当发生交通事故，负事故全部责任。</w:t>
      </w:r>
      <w:r w:rsidR="00F97E8B" w:rsidRPr="00756193">
        <w:rPr>
          <w:rFonts w:ascii="方正仿宋_GBK" w:eastAsia="方正仿宋_GBK" w:hint="eastAsia"/>
          <w:sz w:val="32"/>
          <w:szCs w:val="32"/>
        </w:rPr>
        <w:t>事故发生后，</w:t>
      </w:r>
      <w:r w:rsidR="00421CC1" w:rsidRPr="00756193">
        <w:rPr>
          <w:rFonts w:ascii="方正仿宋_GBK" w:eastAsia="方正仿宋_GBK" w:hint="eastAsia"/>
          <w:sz w:val="32"/>
          <w:szCs w:val="32"/>
        </w:rPr>
        <w:t>江津</w:t>
      </w:r>
      <w:r w:rsidR="00F97E8B" w:rsidRPr="00756193">
        <w:rPr>
          <w:rFonts w:ascii="方正仿宋_GBK" w:eastAsia="方正仿宋_GBK" w:hint="eastAsia"/>
          <w:sz w:val="32"/>
          <w:szCs w:val="32"/>
        </w:rPr>
        <w:t>区人民政府依法成立事故调查组开展事故调查，事故调查报告经区政府批复依法向社会进行了公布。</w:t>
      </w:r>
      <w:r w:rsidR="00F97E8B" w:rsidRPr="00756193">
        <w:rPr>
          <w:rFonts w:ascii="方正仿宋_GBK" w:eastAsia="方正仿宋_GBK" w:hint="eastAsia"/>
          <w:sz w:val="32"/>
          <w:szCs w:val="32"/>
        </w:rPr>
        <w:cr/>
      </w:r>
      <w:r w:rsidR="007A1A44" w:rsidRPr="00756193">
        <w:rPr>
          <w:rFonts w:ascii="方正仿宋_GBK" w:eastAsia="方正仿宋_GBK" w:hint="eastAsia"/>
          <w:sz w:val="32"/>
          <w:szCs w:val="32"/>
        </w:rPr>
        <w:t xml:space="preserve">    </w:t>
      </w:r>
      <w:r w:rsidR="00F97E8B" w:rsidRPr="00756193">
        <w:rPr>
          <w:rFonts w:ascii="方正黑体_GBK" w:eastAsia="方正黑体_GBK" w:hint="eastAsia"/>
          <w:sz w:val="32"/>
          <w:szCs w:val="32"/>
        </w:rPr>
        <w:t>二、评估工作组织及开展情况</w:t>
      </w:r>
      <w:r w:rsidR="00F97E8B" w:rsidRPr="00756193">
        <w:rPr>
          <w:rFonts w:ascii="方正黑体_GBK" w:eastAsia="方正黑体_GBK" w:hint="eastAsia"/>
          <w:sz w:val="32"/>
          <w:szCs w:val="32"/>
        </w:rPr>
        <w:cr/>
      </w:r>
      <w:r w:rsidR="00421CC1" w:rsidRPr="00756193">
        <w:rPr>
          <w:rFonts w:ascii="方正仿宋_GBK" w:eastAsia="方正仿宋_GBK" w:hint="eastAsia"/>
          <w:sz w:val="32"/>
          <w:szCs w:val="32"/>
        </w:rPr>
        <w:t xml:space="preserve">    </w:t>
      </w:r>
      <w:r w:rsidR="00F97E8B" w:rsidRPr="00756193">
        <w:rPr>
          <w:rFonts w:ascii="方正仿宋_GBK" w:eastAsia="方正仿宋_GBK" w:hint="eastAsia"/>
          <w:sz w:val="32"/>
          <w:szCs w:val="32"/>
        </w:rPr>
        <w:t>由</w:t>
      </w:r>
      <w:r w:rsidR="008A4C5F" w:rsidRPr="00756193">
        <w:rPr>
          <w:rFonts w:ascii="方正仿宋_GBK" w:eastAsia="方正仿宋_GBK" w:hint="eastAsia"/>
          <w:sz w:val="32"/>
          <w:szCs w:val="32"/>
        </w:rPr>
        <w:t>江津</w:t>
      </w:r>
      <w:r w:rsidR="00F97E8B" w:rsidRPr="00756193">
        <w:rPr>
          <w:rFonts w:ascii="方正仿宋_GBK" w:eastAsia="方正仿宋_GBK" w:hint="eastAsia"/>
          <w:sz w:val="32"/>
          <w:szCs w:val="32"/>
        </w:rPr>
        <w:t>区安委办组织，参加事故调查的相关部门派员组成评估组，依据《</w:t>
      </w:r>
      <w:r w:rsidR="008A4C5F" w:rsidRPr="00756193">
        <w:rPr>
          <w:rFonts w:ascii="方正仿宋_GBK" w:eastAsia="方正仿宋_GBK" w:hAnsi="Calibri" w:cs="Times New Roman" w:hint="eastAsia"/>
          <w:sz w:val="32"/>
          <w:szCs w:val="32"/>
        </w:rPr>
        <w:t>重庆市道畅出租汽车有限公司2023年“3·2”一般道路交通事故调查报告</w:t>
      </w:r>
      <w:r w:rsidR="00F97E8B" w:rsidRPr="00756193">
        <w:rPr>
          <w:rFonts w:ascii="方正仿宋_GBK" w:eastAsia="方正仿宋_GBK" w:hint="eastAsia"/>
          <w:sz w:val="32"/>
          <w:szCs w:val="32"/>
        </w:rPr>
        <w:t>》（以下简称“事故调查报告”），评估组采取调阅事故原始档案、查阅相关文件资料、现场检</w:t>
      </w:r>
      <w:r w:rsidR="00F97E8B" w:rsidRPr="00756193">
        <w:rPr>
          <w:rFonts w:ascii="方正仿宋_GBK" w:eastAsia="方正仿宋_GBK" w:hint="eastAsia"/>
          <w:sz w:val="32"/>
          <w:szCs w:val="32"/>
        </w:rPr>
        <w:lastRenderedPageBreak/>
        <w:t>查和听取汇报等方式，对事故责任追究落实情况、事故防范措施落实情况进行了综合评估。</w:t>
      </w:r>
      <w:r w:rsidR="00F97E8B" w:rsidRPr="00756193">
        <w:rPr>
          <w:rFonts w:ascii="方正仿宋_GBK" w:eastAsia="方正仿宋_GBK" w:hint="eastAsia"/>
          <w:sz w:val="32"/>
          <w:szCs w:val="32"/>
        </w:rPr>
        <w:cr/>
      </w:r>
      <w:r w:rsidR="007A1A44" w:rsidRPr="00756193">
        <w:rPr>
          <w:rFonts w:ascii="方正仿宋_GBK" w:eastAsia="方正仿宋_GBK" w:hint="eastAsia"/>
          <w:sz w:val="32"/>
          <w:szCs w:val="32"/>
        </w:rPr>
        <w:t xml:space="preserve">    </w:t>
      </w:r>
      <w:r w:rsidR="00F97E8B" w:rsidRPr="00756193">
        <w:rPr>
          <w:rFonts w:ascii="方正黑体_GBK" w:eastAsia="方正黑体_GBK" w:hint="eastAsia"/>
          <w:sz w:val="32"/>
          <w:szCs w:val="32"/>
        </w:rPr>
        <w:t>三、事故责任追究落实情况</w:t>
      </w:r>
      <w:r w:rsidR="00F97E8B" w:rsidRPr="00756193">
        <w:rPr>
          <w:rFonts w:ascii="方正黑体_GBK" w:eastAsia="方正黑体_GBK" w:hint="eastAsia"/>
          <w:sz w:val="32"/>
          <w:szCs w:val="32"/>
        </w:rPr>
        <w:cr/>
      </w:r>
      <w:r w:rsidR="007A1A44" w:rsidRPr="00756193">
        <w:rPr>
          <w:rFonts w:ascii="方正仿宋_GBK" w:eastAsia="方正仿宋_GBK" w:hint="eastAsia"/>
          <w:sz w:val="32"/>
          <w:szCs w:val="32"/>
        </w:rPr>
        <w:t xml:space="preserve">    </w:t>
      </w:r>
      <w:r w:rsidR="00F97E8B" w:rsidRPr="00756193">
        <w:rPr>
          <w:rFonts w:ascii="方正楷体_GBK" w:eastAsia="方正楷体_GBK" w:hint="eastAsia"/>
          <w:sz w:val="32"/>
          <w:szCs w:val="32"/>
        </w:rPr>
        <w:t>（一）事故责任单位责任追究落实情况</w:t>
      </w:r>
      <w:r w:rsidR="00F97E8B" w:rsidRPr="00756193">
        <w:rPr>
          <w:rFonts w:ascii="方正楷体_GBK" w:eastAsia="方正楷体_GBK" w:hint="eastAsia"/>
          <w:sz w:val="32"/>
          <w:szCs w:val="32"/>
        </w:rPr>
        <w:cr/>
      </w:r>
      <w:r w:rsidR="007A1A44" w:rsidRPr="00756193">
        <w:rPr>
          <w:rFonts w:ascii="方正仿宋_GBK" w:eastAsia="方正仿宋_GBK" w:hint="eastAsia"/>
          <w:sz w:val="32"/>
          <w:szCs w:val="32"/>
        </w:rPr>
        <w:t xml:space="preserve">    </w:t>
      </w:r>
      <w:r w:rsidR="00F97E8B" w:rsidRPr="00756193">
        <w:rPr>
          <w:rFonts w:ascii="方正仿宋_GBK" w:eastAsia="方正仿宋_GBK" w:hint="eastAsia"/>
          <w:sz w:val="32"/>
          <w:szCs w:val="32"/>
        </w:rPr>
        <w:t>依据《中华人民共和国安全生产法》第一百零</w:t>
      </w:r>
      <w:r w:rsidR="009B7681" w:rsidRPr="00756193">
        <w:rPr>
          <w:rFonts w:ascii="方正仿宋_GBK" w:eastAsia="方正仿宋_GBK" w:hint="eastAsia"/>
          <w:sz w:val="32"/>
          <w:szCs w:val="32"/>
        </w:rPr>
        <w:t>二</w:t>
      </w:r>
      <w:r w:rsidR="00F97E8B" w:rsidRPr="00756193">
        <w:rPr>
          <w:rFonts w:ascii="方正仿宋_GBK" w:eastAsia="方正仿宋_GBK" w:hint="eastAsia"/>
          <w:sz w:val="32"/>
          <w:szCs w:val="32"/>
        </w:rPr>
        <w:t>条</w:t>
      </w:r>
      <w:r w:rsidR="009B7681" w:rsidRPr="00756193">
        <w:rPr>
          <w:rFonts w:ascii="方正仿宋_GBK" w:eastAsia="方正仿宋_GBK" w:hint="eastAsia"/>
          <w:sz w:val="32"/>
          <w:szCs w:val="32"/>
        </w:rPr>
        <w:t>的</w:t>
      </w:r>
      <w:r w:rsidR="00F97E8B" w:rsidRPr="00756193">
        <w:rPr>
          <w:rFonts w:ascii="方正仿宋_GBK" w:eastAsia="方正仿宋_GBK" w:hint="eastAsia"/>
          <w:sz w:val="32"/>
          <w:szCs w:val="32"/>
        </w:rPr>
        <w:t>规定，区</w:t>
      </w:r>
      <w:r w:rsidR="006347D6" w:rsidRPr="00756193">
        <w:rPr>
          <w:rFonts w:ascii="方正仿宋_GBK" w:eastAsia="方正仿宋_GBK" w:hint="eastAsia"/>
          <w:sz w:val="32"/>
          <w:szCs w:val="32"/>
        </w:rPr>
        <w:t>交通</w:t>
      </w:r>
      <w:r w:rsidR="00F97E8B" w:rsidRPr="00756193">
        <w:rPr>
          <w:rFonts w:ascii="方正仿宋_GBK" w:eastAsia="方正仿宋_GBK" w:hint="eastAsia"/>
          <w:sz w:val="32"/>
          <w:szCs w:val="32"/>
        </w:rPr>
        <w:t>局给予</w:t>
      </w:r>
      <w:r w:rsidR="006347D6" w:rsidRPr="00756193">
        <w:rPr>
          <w:rFonts w:ascii="方正仿宋_GBK" w:eastAsia="方正仿宋_GBK" w:hAnsi="Calibri" w:cs="Times New Roman" w:hint="eastAsia"/>
          <w:sz w:val="32"/>
          <w:szCs w:val="32"/>
        </w:rPr>
        <w:t>重庆市道畅出租汽车有限公司</w:t>
      </w:r>
      <w:r w:rsidR="00F97E8B" w:rsidRPr="00756193">
        <w:rPr>
          <w:rFonts w:ascii="方正仿宋_GBK" w:eastAsia="方正仿宋_GBK" w:hint="eastAsia"/>
          <w:sz w:val="32"/>
          <w:szCs w:val="32"/>
        </w:rPr>
        <w:t>行政处罚。</w:t>
      </w:r>
      <w:r w:rsidR="00F97E8B" w:rsidRPr="00756193">
        <w:rPr>
          <w:rFonts w:ascii="方正仿宋_GBK" w:eastAsia="方正仿宋_GBK" w:hint="eastAsia"/>
          <w:sz w:val="32"/>
          <w:szCs w:val="32"/>
        </w:rPr>
        <w:cr/>
      </w:r>
      <w:r w:rsidR="007A1A44" w:rsidRPr="00756193">
        <w:rPr>
          <w:rFonts w:ascii="方正仿宋_GBK" w:eastAsia="方正仿宋_GBK" w:hint="eastAsia"/>
          <w:sz w:val="32"/>
          <w:szCs w:val="32"/>
        </w:rPr>
        <w:t xml:space="preserve">    </w:t>
      </w:r>
      <w:r w:rsidR="00F97E8B" w:rsidRPr="00756193">
        <w:rPr>
          <w:rFonts w:ascii="方正楷体_GBK" w:eastAsia="方正楷体_GBK" w:hint="eastAsia"/>
          <w:sz w:val="32"/>
          <w:szCs w:val="32"/>
        </w:rPr>
        <w:t>（二）事故相关责任人员责任追究落实情况</w:t>
      </w:r>
      <w:r w:rsidR="00F97E8B" w:rsidRPr="00756193">
        <w:rPr>
          <w:rFonts w:ascii="方正楷体_GBK" w:eastAsia="方正楷体_GBK" w:hint="eastAsia"/>
          <w:sz w:val="32"/>
          <w:szCs w:val="32"/>
        </w:rPr>
        <w:cr/>
      </w:r>
      <w:r w:rsidR="007A1A44" w:rsidRPr="00756193">
        <w:rPr>
          <w:rFonts w:ascii="方正仿宋_GBK" w:eastAsia="方正仿宋_GBK" w:hint="eastAsia"/>
          <w:sz w:val="32"/>
          <w:szCs w:val="32"/>
        </w:rPr>
        <w:t xml:space="preserve">    </w:t>
      </w:r>
      <w:r w:rsidR="009B7681" w:rsidRPr="00756193">
        <w:rPr>
          <w:rFonts w:ascii="方正仿宋_GBK" w:eastAsia="方正仿宋_GBK" w:hint="eastAsia"/>
          <w:sz w:val="32"/>
          <w:szCs w:val="32"/>
        </w:rPr>
        <w:t>依据《重庆市道路运输管理条例》第八十八条第一项的规定，区交通局给予</w:t>
      </w:r>
      <w:r w:rsidR="009B7681" w:rsidRPr="00756193">
        <w:rPr>
          <w:rFonts w:ascii="方正仿宋_GBK" w:eastAsia="方正仿宋_GBK" w:hAnsi="Calibri" w:cs="Times New Roman" w:hint="eastAsia"/>
          <w:sz w:val="32"/>
          <w:szCs w:val="32"/>
        </w:rPr>
        <w:t>姚国云</w:t>
      </w:r>
      <w:r w:rsidR="009B7681" w:rsidRPr="00756193">
        <w:rPr>
          <w:rFonts w:ascii="方正仿宋_GBK" w:eastAsia="方正仿宋_GBK" w:hint="eastAsia"/>
          <w:sz w:val="32"/>
          <w:szCs w:val="32"/>
        </w:rPr>
        <w:t>吊销从业资格。</w:t>
      </w:r>
      <w:r w:rsidR="007A1A44" w:rsidRPr="00756193">
        <w:rPr>
          <w:rFonts w:ascii="方正仿宋_GBK" w:eastAsia="方正仿宋_GBK" w:hint="eastAsia"/>
          <w:sz w:val="32"/>
          <w:szCs w:val="32"/>
        </w:rPr>
        <w:t>依</w:t>
      </w:r>
      <w:r w:rsidR="008A4C5F" w:rsidRPr="00756193">
        <w:rPr>
          <w:rFonts w:ascii="方正仿宋_GBK" w:eastAsia="方正仿宋_GBK" w:hint="eastAsia"/>
          <w:sz w:val="32"/>
          <w:szCs w:val="32"/>
        </w:rPr>
        <w:t>据《中华人民共和国刑法》第一百三十三条、《中华人民共和国道路交通安全法》第一百零一条的规定，区公安局依法追究</w:t>
      </w:r>
      <w:r w:rsidR="007A1A44" w:rsidRPr="00756193">
        <w:rPr>
          <w:rFonts w:ascii="方正仿宋_GBK" w:eastAsia="方正仿宋_GBK" w:hint="eastAsia"/>
          <w:sz w:val="32"/>
          <w:szCs w:val="32"/>
        </w:rPr>
        <w:t>驾驶员姚国云</w:t>
      </w:r>
      <w:r w:rsidR="008A4C5F" w:rsidRPr="00756193">
        <w:rPr>
          <w:rFonts w:ascii="方正仿宋_GBK" w:eastAsia="方正仿宋_GBK" w:hint="eastAsia"/>
          <w:sz w:val="32"/>
          <w:szCs w:val="32"/>
        </w:rPr>
        <w:t>刑事责任，并吊销机动车驾驶证。</w:t>
      </w:r>
    </w:p>
    <w:p w:rsidR="006347D6" w:rsidRPr="00756193" w:rsidRDefault="00F97E8B" w:rsidP="00756193">
      <w:pPr>
        <w:spacing w:line="580" w:lineRule="exact"/>
        <w:ind w:firstLineChars="200" w:firstLine="640"/>
        <w:rPr>
          <w:rFonts w:ascii="方正黑体_GBK" w:eastAsia="方正黑体_GBK" w:hint="eastAsia"/>
          <w:sz w:val="32"/>
          <w:szCs w:val="32"/>
        </w:rPr>
      </w:pPr>
      <w:r w:rsidRPr="00756193">
        <w:rPr>
          <w:rFonts w:ascii="方正黑体_GBK" w:eastAsia="方正黑体_GBK" w:hint="eastAsia"/>
          <w:sz w:val="32"/>
          <w:szCs w:val="32"/>
        </w:rPr>
        <w:t>四、事故防范措施落实情况</w:t>
      </w:r>
    </w:p>
    <w:p w:rsidR="007A1A44" w:rsidRPr="00756193" w:rsidRDefault="007A1A44" w:rsidP="00756193">
      <w:pPr>
        <w:spacing w:line="580" w:lineRule="exact"/>
        <w:ind w:firstLineChars="200" w:firstLine="640"/>
        <w:rPr>
          <w:rFonts w:ascii="方正仿宋_GBK" w:eastAsia="方正仿宋_GBK" w:hint="eastAsia"/>
          <w:sz w:val="32"/>
          <w:szCs w:val="32"/>
        </w:rPr>
      </w:pPr>
      <w:r w:rsidRPr="00756193">
        <w:rPr>
          <w:rFonts w:ascii="方正仿宋_GBK" w:eastAsia="方正仿宋_GBK" w:hint="eastAsia"/>
          <w:sz w:val="32"/>
          <w:szCs w:val="32"/>
        </w:rPr>
        <w:t>重庆市道畅出租汽车有限公司</w:t>
      </w:r>
      <w:r w:rsidR="00F97E8B" w:rsidRPr="00756193">
        <w:rPr>
          <w:rFonts w:ascii="方正仿宋_GBK" w:eastAsia="方正仿宋_GBK" w:hint="eastAsia"/>
          <w:sz w:val="32"/>
          <w:szCs w:val="32"/>
        </w:rPr>
        <w:t>。一是健全安全生产责任制和安全生产规章制度，签订202</w:t>
      </w:r>
      <w:r w:rsidRPr="00756193">
        <w:rPr>
          <w:rFonts w:ascii="方正仿宋_GBK" w:eastAsia="方正仿宋_GBK" w:hint="eastAsia"/>
          <w:sz w:val="32"/>
          <w:szCs w:val="32"/>
        </w:rPr>
        <w:t>4</w:t>
      </w:r>
      <w:r w:rsidR="00F97E8B" w:rsidRPr="00756193">
        <w:rPr>
          <w:rFonts w:ascii="方正仿宋_GBK" w:eastAsia="方正仿宋_GBK" w:hint="eastAsia"/>
          <w:sz w:val="32"/>
          <w:szCs w:val="32"/>
        </w:rPr>
        <w:t>年度岗位安全生产责任书，建立并严格实行安全生产责任制监督考核制度。二是加强安全生产培训教育，</w:t>
      </w:r>
      <w:r w:rsidRPr="00756193">
        <w:rPr>
          <w:rFonts w:ascii="方正仿宋_GBK" w:eastAsia="方正仿宋_GBK" w:hint="eastAsia"/>
          <w:sz w:val="32"/>
          <w:szCs w:val="32"/>
        </w:rPr>
        <w:t>增强从业人员的交通安全意识、法律意识、文明意识和服务意识</w:t>
      </w:r>
      <w:r w:rsidR="00F97E8B" w:rsidRPr="00756193">
        <w:rPr>
          <w:rFonts w:ascii="方正仿宋_GBK" w:eastAsia="方正仿宋_GBK" w:hint="eastAsia"/>
          <w:sz w:val="32"/>
          <w:szCs w:val="32"/>
        </w:rPr>
        <w:t>。三是完善事故隐患排查治理制度，</w:t>
      </w:r>
      <w:r w:rsidRPr="00756193">
        <w:rPr>
          <w:rFonts w:ascii="方正仿宋_GBK" w:eastAsia="方正仿宋_GBK" w:hint="eastAsia"/>
          <w:sz w:val="32"/>
          <w:szCs w:val="32"/>
        </w:rPr>
        <w:t>督促从业人员遵守安全生产法律、法规，督促安全管理人员认真履行职责，有效落实公司的各项安全措施。</w:t>
      </w:r>
      <w:r w:rsidR="00F97E8B" w:rsidRPr="00756193">
        <w:rPr>
          <w:rFonts w:ascii="方正仿宋_GBK" w:eastAsia="方正仿宋_GBK" w:hint="eastAsia"/>
          <w:sz w:val="32"/>
          <w:szCs w:val="32"/>
        </w:rPr>
        <w:cr/>
      </w:r>
      <w:r w:rsidR="006347D6" w:rsidRPr="00756193">
        <w:rPr>
          <w:rFonts w:ascii="方正仿宋_GBK" w:eastAsia="方正仿宋_GBK" w:hint="eastAsia"/>
          <w:sz w:val="32"/>
          <w:szCs w:val="32"/>
        </w:rPr>
        <w:t xml:space="preserve">    </w:t>
      </w:r>
      <w:r w:rsidR="00F97E8B" w:rsidRPr="00756193">
        <w:rPr>
          <w:rFonts w:ascii="方正仿宋_GBK" w:eastAsia="方正仿宋_GBK" w:hint="eastAsia"/>
          <w:sz w:val="32"/>
          <w:szCs w:val="32"/>
        </w:rPr>
        <w:t>评估组经综合评估后一致认为，各单位按照区政府批复意见，对有关责任单位及责任人员作出相关处理；事故企业汲取事故教训，基本落实了事故调查报告提出的事故防范措施整改。</w:t>
      </w:r>
      <w:r w:rsidR="00F97E8B" w:rsidRPr="00756193">
        <w:rPr>
          <w:rFonts w:ascii="方正仿宋_GBK" w:eastAsia="方正仿宋_GBK" w:hint="eastAsia"/>
          <w:sz w:val="32"/>
          <w:szCs w:val="32"/>
        </w:rPr>
        <w:cr/>
      </w:r>
      <w:r w:rsidR="00F97E8B" w:rsidRPr="00756193">
        <w:rPr>
          <w:rFonts w:ascii="方正仿宋_GBK" w:eastAsia="方正仿宋_GBK" w:hint="eastAsia"/>
          <w:sz w:val="32"/>
          <w:szCs w:val="32"/>
        </w:rPr>
        <w:lastRenderedPageBreak/>
        <w:cr/>
      </w:r>
      <w:r w:rsidR="00F97E8B" w:rsidRPr="00756193">
        <w:rPr>
          <w:rFonts w:ascii="方正仿宋_GBK" w:eastAsia="方正仿宋_GBK" w:hint="eastAsia"/>
          <w:sz w:val="32"/>
          <w:szCs w:val="32"/>
        </w:rPr>
        <w:cr/>
      </w:r>
      <w:r w:rsidR="00756193">
        <w:rPr>
          <w:rFonts w:ascii="方正仿宋_GBK" w:eastAsia="方正仿宋_GBK" w:hint="eastAsia"/>
          <w:sz w:val="32"/>
          <w:szCs w:val="32"/>
        </w:rPr>
        <w:t xml:space="preserve">         </w:t>
      </w:r>
      <w:r w:rsidRPr="00756193">
        <w:rPr>
          <w:rFonts w:ascii="方正仿宋_GBK" w:eastAsia="方正仿宋_GBK" w:hAnsi="Calibri" w:cs="Times New Roman" w:hint="eastAsia"/>
          <w:sz w:val="32"/>
          <w:szCs w:val="32"/>
        </w:rPr>
        <w:t>重庆市道畅出租汽车有限公司2023年“3·2”</w:t>
      </w:r>
    </w:p>
    <w:p w:rsidR="00E405AD" w:rsidRPr="00756193" w:rsidRDefault="00756193" w:rsidP="00756193">
      <w:pPr>
        <w:spacing w:line="580" w:lineRule="exact"/>
        <w:jc w:val="center"/>
        <w:rPr>
          <w:rFonts w:ascii="方正仿宋_GBK" w:eastAsia="方正仿宋_GBK" w:hint="eastAsia"/>
          <w:sz w:val="32"/>
          <w:szCs w:val="32"/>
        </w:rPr>
      </w:pPr>
      <w:r>
        <w:rPr>
          <w:rFonts w:ascii="方正仿宋_GBK" w:eastAsia="方正仿宋_GBK" w:hAnsi="Calibri" w:cs="Times New Roman" w:hint="eastAsia"/>
          <w:sz w:val="32"/>
          <w:szCs w:val="32"/>
        </w:rPr>
        <w:t xml:space="preserve">       </w:t>
      </w:r>
      <w:r w:rsidR="007A1A44" w:rsidRPr="00756193">
        <w:rPr>
          <w:rFonts w:ascii="方正仿宋_GBK" w:eastAsia="方正仿宋_GBK" w:hAnsi="Calibri" w:cs="Times New Roman" w:hint="eastAsia"/>
          <w:sz w:val="32"/>
          <w:szCs w:val="32"/>
        </w:rPr>
        <w:t>一般道路交通事故</w:t>
      </w:r>
      <w:r w:rsidR="00F97E8B" w:rsidRPr="00756193">
        <w:rPr>
          <w:rFonts w:ascii="方正仿宋_GBK" w:eastAsia="方正仿宋_GBK" w:hint="eastAsia"/>
          <w:sz w:val="32"/>
          <w:szCs w:val="32"/>
        </w:rPr>
        <w:t>防范和整改落实情况评估工作组</w:t>
      </w:r>
      <w:r w:rsidR="00F97E8B" w:rsidRPr="00756193">
        <w:rPr>
          <w:rFonts w:ascii="方正仿宋_GBK" w:eastAsia="方正仿宋_GBK" w:hint="eastAsia"/>
          <w:sz w:val="32"/>
          <w:szCs w:val="32"/>
        </w:rPr>
        <w:cr/>
      </w:r>
      <w:r>
        <w:rPr>
          <w:rFonts w:ascii="方正仿宋_GBK" w:eastAsia="方正仿宋_GBK" w:hint="eastAsia"/>
          <w:sz w:val="32"/>
          <w:szCs w:val="32"/>
        </w:rPr>
        <w:t xml:space="preserve">   </w:t>
      </w:r>
      <w:r w:rsidR="006347D6" w:rsidRPr="00756193">
        <w:rPr>
          <w:rFonts w:ascii="方正仿宋_GBK" w:eastAsia="方正仿宋_GBK" w:hint="eastAsia"/>
          <w:sz w:val="32"/>
          <w:szCs w:val="32"/>
        </w:rPr>
        <w:t xml:space="preserve">   </w:t>
      </w:r>
      <w:r w:rsidR="00F97E8B" w:rsidRPr="00756193">
        <w:rPr>
          <w:rFonts w:ascii="方正仿宋_GBK" w:eastAsia="方正仿宋_GBK" w:hint="eastAsia"/>
          <w:sz w:val="32"/>
          <w:szCs w:val="32"/>
        </w:rPr>
        <w:t>202</w:t>
      </w:r>
      <w:r w:rsidR="007A1A44" w:rsidRPr="00756193">
        <w:rPr>
          <w:rFonts w:ascii="方正仿宋_GBK" w:eastAsia="方正仿宋_GBK" w:hint="eastAsia"/>
          <w:sz w:val="32"/>
          <w:szCs w:val="32"/>
        </w:rPr>
        <w:t>4</w:t>
      </w:r>
      <w:r w:rsidR="00F97E8B" w:rsidRPr="00756193">
        <w:rPr>
          <w:rFonts w:ascii="方正仿宋_GBK" w:eastAsia="方正仿宋_GBK" w:hint="eastAsia"/>
          <w:sz w:val="32"/>
          <w:szCs w:val="32"/>
        </w:rPr>
        <w:t>年1</w:t>
      </w:r>
      <w:r w:rsidR="007A1A44" w:rsidRPr="00756193">
        <w:rPr>
          <w:rFonts w:ascii="方正仿宋_GBK" w:eastAsia="方正仿宋_GBK" w:hint="eastAsia"/>
          <w:sz w:val="32"/>
          <w:szCs w:val="32"/>
        </w:rPr>
        <w:t>0</w:t>
      </w:r>
      <w:r w:rsidR="00F97E8B" w:rsidRPr="00756193">
        <w:rPr>
          <w:rFonts w:ascii="方正仿宋_GBK" w:eastAsia="方正仿宋_GBK" w:hint="eastAsia"/>
          <w:sz w:val="32"/>
          <w:szCs w:val="32"/>
        </w:rPr>
        <w:t>月</w:t>
      </w:r>
      <w:r w:rsidR="009B7681" w:rsidRPr="00756193">
        <w:rPr>
          <w:rFonts w:ascii="方正仿宋_GBK" w:eastAsia="方正仿宋_GBK" w:hint="eastAsia"/>
          <w:sz w:val="32"/>
          <w:szCs w:val="32"/>
        </w:rPr>
        <w:t>18</w:t>
      </w:r>
      <w:r w:rsidR="00F97E8B" w:rsidRPr="00756193">
        <w:rPr>
          <w:rFonts w:ascii="方正仿宋_GBK" w:eastAsia="方正仿宋_GBK" w:hint="eastAsia"/>
          <w:sz w:val="32"/>
          <w:szCs w:val="32"/>
        </w:rPr>
        <w:t>日</w:t>
      </w:r>
    </w:p>
    <w:sectPr w:rsidR="00E405AD" w:rsidRPr="00756193" w:rsidSect="00D71B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037" w:rsidRDefault="00D82037" w:rsidP="00F97E8B">
      <w:r>
        <w:separator/>
      </w:r>
    </w:p>
  </w:endnote>
  <w:endnote w:type="continuationSeparator" w:id="1">
    <w:p w:rsidR="00D82037" w:rsidRDefault="00D82037" w:rsidP="00F97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037" w:rsidRDefault="00D82037" w:rsidP="00F97E8B">
      <w:r>
        <w:separator/>
      </w:r>
    </w:p>
  </w:footnote>
  <w:footnote w:type="continuationSeparator" w:id="1">
    <w:p w:rsidR="00D82037" w:rsidRDefault="00D82037" w:rsidP="00F97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E8B"/>
    <w:rsid w:val="00125E8D"/>
    <w:rsid w:val="00421CC1"/>
    <w:rsid w:val="006347D6"/>
    <w:rsid w:val="00756193"/>
    <w:rsid w:val="007A1A44"/>
    <w:rsid w:val="008A4C5F"/>
    <w:rsid w:val="009B7681"/>
    <w:rsid w:val="00A55183"/>
    <w:rsid w:val="00D71BEC"/>
    <w:rsid w:val="00D82037"/>
    <w:rsid w:val="00E405AD"/>
    <w:rsid w:val="00EB74E6"/>
    <w:rsid w:val="00F97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7E8B"/>
    <w:rPr>
      <w:sz w:val="18"/>
      <w:szCs w:val="18"/>
    </w:rPr>
  </w:style>
  <w:style w:type="paragraph" w:styleId="a4">
    <w:name w:val="footer"/>
    <w:basedOn w:val="a"/>
    <w:link w:val="Char0"/>
    <w:uiPriority w:val="99"/>
    <w:semiHidden/>
    <w:unhideWhenUsed/>
    <w:rsid w:val="00F97E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7E8B"/>
    <w:rPr>
      <w:sz w:val="18"/>
      <w:szCs w:val="18"/>
    </w:rPr>
  </w:style>
  <w:style w:type="paragraph" w:styleId="a5">
    <w:name w:val="List Paragraph"/>
    <w:basedOn w:val="a"/>
    <w:uiPriority w:val="34"/>
    <w:qFormat/>
    <w:rsid w:val="006347D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177</Words>
  <Characters>1013</Characters>
  <Application>Microsoft Office Word</Application>
  <DocSecurity>0</DocSecurity>
  <Lines>8</Lines>
  <Paragraphs>2</Paragraphs>
  <ScaleCrop>false</ScaleCrop>
  <Company>P R C</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2024-11-01T02:04:00Z</dcterms:created>
  <dcterms:modified xsi:type="dcterms:W3CDTF">2024-11-01T06:59:00Z</dcterms:modified>
</cp:coreProperties>
</file>