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100" w:firstLineChars="250"/>
        <w:outlineLvl w:val="0"/>
        <w:rPr>
          <w:rFonts w:hint="eastAsia" w:ascii="方正小标宋_GBK" w:eastAsia="方正小标宋_GBK" w:cs="Times New Roman"/>
          <w:sz w:val="44"/>
          <w:szCs w:val="44"/>
          <w:lang w:bidi="ar-SA"/>
        </w:rPr>
      </w:pPr>
      <w:bookmarkStart w:id="0" w:name="_Toc43857488"/>
      <w:bookmarkStart w:id="1" w:name="_Toc51367233"/>
      <w:r>
        <w:rPr>
          <w:rFonts w:hint="eastAsia" w:ascii="方正小标宋_GBK" w:eastAsia="方正小标宋_GBK" w:cs="Times New Roman"/>
          <w:color w:val="auto"/>
          <w:sz w:val="44"/>
          <w:szCs w:val="44"/>
          <w:lang w:bidi="ar-SA"/>
        </w:rPr>
        <w:t>江津圣泉</w:t>
      </w:r>
      <w:r>
        <w:rPr>
          <w:rFonts w:hint="eastAsia" w:ascii="方正小标宋_GBK" w:eastAsia="方正小标宋_GBK" w:cs="Times New Roman"/>
          <w:sz w:val="44"/>
          <w:szCs w:val="44"/>
          <w:lang w:bidi="ar-SA"/>
        </w:rPr>
        <w:t>朝门路雨污水管</w:t>
      </w:r>
      <w:r>
        <w:rPr>
          <w:rFonts w:hint="eastAsia" w:ascii="方正小标宋_GBK" w:eastAsia="方正小标宋_GBK" w:cs="Times New Roman"/>
          <w:sz w:val="44"/>
          <w:szCs w:val="44"/>
          <w:lang w:bidi="ar-SA"/>
        </w:rPr>
        <w:t>网抽排</w:t>
      </w:r>
      <w:r>
        <w:rPr>
          <w:rFonts w:hint="eastAsia" w:ascii="方正小标宋_GBK" w:eastAsia="方正小标宋_GBK" w:cs="Times New Roman"/>
          <w:sz w:val="44"/>
          <w:szCs w:val="44"/>
          <w:lang w:bidi="ar-SA"/>
        </w:rPr>
        <w:t>作业</w:t>
      </w:r>
      <w:bookmarkEnd w:id="0"/>
      <w:bookmarkEnd w:id="1"/>
    </w:p>
    <w:p>
      <w:pPr>
        <w:spacing w:line="560" w:lineRule="exact"/>
        <w:jc w:val="center"/>
        <w:outlineLvl w:val="0"/>
        <w:rPr>
          <w:rFonts w:hint="eastAsia" w:ascii="宋体" w:hAnsi="宋体" w:eastAsia="方正小标宋_GBK" w:cs="Times New Roman"/>
          <w:color w:val="auto"/>
          <w:sz w:val="44"/>
          <w:szCs w:val="44"/>
          <w:lang w:bidi="ar-SA"/>
        </w:rPr>
      </w:pPr>
      <w:bookmarkStart w:id="2" w:name="_Toc51367234"/>
      <w:bookmarkStart w:id="3" w:name="_Toc43857489"/>
      <w:r>
        <w:rPr>
          <w:rFonts w:hint="eastAsia" w:ascii="方正小标宋_GBK" w:eastAsia="方正小标宋_GBK" w:cs="Times New Roman"/>
          <w:color w:val="auto"/>
          <w:sz w:val="44"/>
          <w:szCs w:val="44"/>
          <w:lang w:bidi="ar-SA"/>
        </w:rPr>
        <w:t>“3</w:t>
      </w:r>
      <w:r>
        <w:rPr>
          <w:rFonts w:hint="eastAsia" w:ascii="方正小标宋_GBK" w:eastAsia="方正小标宋_GBK" w:cs="汉仪大黑简"/>
          <w:color w:val="auto"/>
          <w:sz w:val="44"/>
          <w:szCs w:val="44"/>
          <w:lang w:bidi="ar-SA"/>
        </w:rPr>
        <w:t>·</w:t>
      </w:r>
      <w:r>
        <w:rPr>
          <w:rFonts w:hint="eastAsia" w:ascii="方正小标宋_GBK" w:eastAsia="方正小标宋_GBK" w:cs="Times New Roman"/>
          <w:color w:val="auto"/>
          <w:sz w:val="44"/>
          <w:szCs w:val="44"/>
          <w:lang w:bidi="ar-SA"/>
        </w:rPr>
        <w:t>26”一般中毒窒息事故调查报告</w:t>
      </w:r>
      <w:bookmarkEnd w:id="2"/>
      <w:bookmarkEnd w:id="3"/>
    </w:p>
    <w:p>
      <w:pPr>
        <w:spacing w:line="560" w:lineRule="exact"/>
        <w:ind w:firstLine="640" w:firstLineChars="200"/>
        <w:rPr>
          <w:rFonts w:hint="eastAsia" w:ascii="宋体" w:hAnsi="宋体" w:eastAsia="方正仿宋_GBK" w:cs="Times New Roman"/>
          <w:color w:val="auto"/>
          <w:szCs w:val="32"/>
          <w:lang w:bidi="ar-SA"/>
        </w:rPr>
      </w:pPr>
    </w:p>
    <w:p>
      <w:pPr>
        <w:snapToGrid/>
        <w:spacing w:line="579" w:lineRule="exact"/>
        <w:ind w:firstLine="640" w:firstLineChars="200"/>
        <w:rPr>
          <w:rFonts w:ascii="宋体" w:hAnsi="宋体" w:eastAsia="方正仿宋_GBK" w:cs="Times New Roman"/>
          <w:color w:val="auto"/>
          <w:spacing w:val="-6"/>
          <w:szCs w:val="32"/>
          <w:lang w:bidi="ar-SA"/>
        </w:rPr>
      </w:pPr>
      <w:r>
        <w:rPr>
          <w:rFonts w:hint="eastAsia" w:ascii="宋体" w:hAnsi="宋体" w:eastAsia="方正仿宋_GBK" w:cs="Times New Roman"/>
          <w:color w:val="auto"/>
          <w:szCs w:val="32"/>
          <w:lang w:bidi="ar-SA"/>
        </w:rPr>
        <w:t>202</w:t>
      </w:r>
      <w:r>
        <w:rPr>
          <w:rFonts w:ascii="宋体" w:hAnsi="宋体" w:eastAsia="方正仿宋_GBK" w:cs="Times New Roman"/>
          <w:color w:val="auto"/>
          <w:szCs w:val="32"/>
          <w:lang w:bidi="ar-SA"/>
        </w:rPr>
        <w:t>4</w:t>
      </w:r>
      <w:r>
        <w:rPr>
          <w:rFonts w:hint="eastAsia" w:ascii="宋体" w:hAnsi="宋体" w:eastAsia="方正仿宋_GBK" w:cs="Times New Roman"/>
          <w:color w:val="auto"/>
          <w:szCs w:val="32"/>
          <w:lang w:bidi="ar-SA"/>
        </w:rPr>
        <w:t>年3月</w:t>
      </w:r>
      <w:r>
        <w:rPr>
          <w:rFonts w:ascii="宋体" w:hAnsi="宋体" w:eastAsia="方正仿宋_GBK" w:cs="Times New Roman"/>
          <w:color w:val="auto"/>
          <w:szCs w:val="32"/>
          <w:lang w:bidi="ar-SA"/>
        </w:rPr>
        <w:t>26</w:t>
      </w:r>
      <w:r>
        <w:rPr>
          <w:rFonts w:hint="eastAsia" w:ascii="宋体" w:hAnsi="宋体" w:eastAsia="方正仿宋_GBK" w:cs="Times New Roman"/>
          <w:color w:val="auto"/>
          <w:szCs w:val="32"/>
          <w:lang w:bidi="ar-SA"/>
        </w:rPr>
        <w:t>日1</w:t>
      </w:r>
      <w:r>
        <w:rPr>
          <w:rFonts w:ascii="宋体" w:hAnsi="宋体" w:eastAsia="方正仿宋_GBK" w:cs="Times New Roman"/>
          <w:color w:val="auto"/>
          <w:szCs w:val="32"/>
          <w:lang w:bidi="ar-SA"/>
        </w:rPr>
        <w:t>0</w:t>
      </w:r>
      <w:r>
        <w:rPr>
          <w:rFonts w:hint="eastAsia" w:ascii="宋体" w:hAnsi="宋体" w:eastAsia="方正仿宋_GBK" w:cs="Times New Roman"/>
          <w:color w:val="auto"/>
          <w:szCs w:val="32"/>
          <w:lang w:bidi="ar-SA"/>
        </w:rPr>
        <w:t>时</w:t>
      </w:r>
      <w:r>
        <w:rPr>
          <w:rFonts w:ascii="宋体" w:hAnsi="宋体" w:eastAsia="方正仿宋_GBK" w:cs="Times New Roman"/>
          <w:color w:val="auto"/>
          <w:szCs w:val="32"/>
          <w:lang w:bidi="ar-SA"/>
        </w:rPr>
        <w:t>10</w:t>
      </w:r>
      <w:r>
        <w:rPr>
          <w:rFonts w:hint="eastAsia" w:ascii="宋体" w:hAnsi="宋体" w:eastAsia="方正仿宋_GBK" w:cs="Times New Roman"/>
          <w:color w:val="auto"/>
          <w:szCs w:val="32"/>
          <w:lang w:bidi="ar-SA"/>
        </w:rPr>
        <w:t>分许，</w:t>
      </w:r>
      <w:r>
        <w:rPr>
          <w:rFonts w:hint="eastAsia" w:ascii="宋体" w:hAnsi="宋体" w:cs="方正仿宋_GBK"/>
          <w:szCs w:val="32"/>
          <w:lang w:bidi="ar-SA"/>
        </w:rPr>
        <w:t>位于江津区</w:t>
      </w:r>
      <w:r>
        <w:rPr>
          <w:rFonts w:ascii="宋体" w:hAnsi="宋体" w:cs="方正仿宋_GBK"/>
          <w:szCs w:val="32"/>
          <w:lang w:bidi="ar-SA"/>
        </w:rPr>
        <w:t>圣泉街道</w:t>
      </w:r>
      <w:r>
        <w:rPr>
          <w:rFonts w:hint="eastAsia" w:ascii="宋体" w:hAnsi="宋体" w:cs="方正仿宋_GBK"/>
          <w:szCs w:val="32"/>
          <w:lang w:bidi="ar-SA"/>
        </w:rPr>
        <w:t>境内，</w:t>
      </w:r>
      <w:r>
        <w:rPr>
          <w:rFonts w:hint="eastAsia" w:ascii="宋体" w:hAnsi="宋体" w:cs="Times New Roman"/>
          <w:szCs w:val="32"/>
          <w:lang w:bidi="ar-SA"/>
        </w:rPr>
        <w:t>重庆市江津区远达市政工程有限公司</w:t>
      </w:r>
      <w:r>
        <w:rPr>
          <w:rFonts w:ascii="宋体" w:hAnsi="宋体" w:cs="Times New Roman"/>
          <w:szCs w:val="32"/>
          <w:lang w:bidi="ar-SA"/>
        </w:rPr>
        <w:t>对圣泉街道朝门路</w:t>
      </w:r>
      <w:r>
        <w:rPr>
          <w:rFonts w:hint="eastAsia" w:ascii="宋体" w:hAnsi="宋体" w:eastAsia="方正仿宋_GBK" w:cs="Times New Roman"/>
          <w:color w:val="auto"/>
          <w:szCs w:val="32"/>
          <w:lang w:bidi="ar-SA"/>
        </w:rPr>
        <w:t>1</w:t>
      </w:r>
      <w:r>
        <w:rPr>
          <w:rFonts w:ascii="宋体" w:hAnsi="宋体" w:eastAsia="方正仿宋_GBK" w:cs="Times New Roman"/>
          <w:color w:val="auto"/>
          <w:szCs w:val="32"/>
          <w:lang w:bidi="ar-SA"/>
        </w:rPr>
        <w:t>003</w:t>
      </w:r>
      <w:r>
        <w:rPr>
          <w:rFonts w:hint="eastAsia" w:ascii="宋体" w:hAnsi="宋体" w:eastAsia="方正仿宋_GBK" w:cs="Times New Roman"/>
          <w:color w:val="auto"/>
          <w:szCs w:val="32"/>
          <w:lang w:bidi="ar-SA"/>
        </w:rPr>
        <w:t>号</w:t>
      </w:r>
      <w:r>
        <w:rPr>
          <w:rFonts w:hint="eastAsia" w:ascii="宋体" w:hAnsi="宋体" w:eastAsia="方正仿宋_GBK" w:cs="方正仿宋_GBK"/>
          <w:sz w:val="32"/>
          <w:szCs w:val="32"/>
          <w:lang w:val="en-US" w:eastAsia="zh-CN" w:bidi="ar-SA"/>
        </w:rPr>
        <w:t>路灯旁</w:t>
      </w:r>
      <w:r>
        <w:rPr>
          <w:rFonts w:ascii="宋体" w:hAnsi="宋体" w:cs="Times New Roman"/>
          <w:szCs w:val="32"/>
          <w:lang w:bidi="ar-SA"/>
        </w:rPr>
        <w:t>雨污水管网</w:t>
      </w:r>
      <w:r>
        <w:rPr>
          <w:rFonts w:ascii="宋体" w:hAnsi="宋体" w:eastAsia="方正仿宋_GBK" w:cs="Times New Roman"/>
          <w:color w:val="auto"/>
          <w:szCs w:val="32"/>
          <w:lang w:bidi="ar-SA"/>
        </w:rPr>
        <w:t>检查</w:t>
      </w:r>
      <w:r>
        <w:rPr>
          <w:rFonts w:hint="eastAsia" w:ascii="宋体" w:hAnsi="宋体" w:eastAsia="方正仿宋_GBK" w:cs="Times New Roman"/>
          <w:color w:val="auto"/>
          <w:szCs w:val="32"/>
          <w:lang w:bidi="ar-SA"/>
        </w:rPr>
        <w:t>井进行抽</w:t>
      </w:r>
      <w:r>
        <w:rPr>
          <w:rFonts w:ascii="宋体" w:hAnsi="宋体" w:eastAsia="方正仿宋_GBK" w:cs="Times New Roman"/>
          <w:color w:val="auto"/>
          <w:szCs w:val="32"/>
          <w:lang w:bidi="ar-SA"/>
        </w:rPr>
        <w:t>排</w:t>
      </w:r>
      <w:r>
        <w:rPr>
          <w:rFonts w:hint="eastAsia" w:ascii="宋体" w:hAnsi="宋体" w:eastAsia="方正仿宋_GBK" w:cs="Times New Roman"/>
          <w:color w:val="auto"/>
          <w:szCs w:val="32"/>
          <w:lang w:bidi="ar-SA"/>
        </w:rPr>
        <w:t>水作业时，发生一起</w:t>
      </w:r>
      <w:r>
        <w:rPr>
          <w:rFonts w:ascii="宋体" w:hAnsi="宋体" w:eastAsia="方正仿宋_GBK" w:cs="Times New Roman"/>
          <w:color w:val="auto"/>
          <w:szCs w:val="32"/>
          <w:lang w:bidi="ar-SA"/>
        </w:rPr>
        <w:t>一般</w:t>
      </w:r>
      <w:r>
        <w:rPr>
          <w:rFonts w:hint="eastAsia" w:ascii="宋体" w:hAnsi="宋体" w:eastAsia="方正仿宋_GBK" w:cs="Times New Roman"/>
          <w:color w:val="auto"/>
          <w:szCs w:val="32"/>
          <w:lang w:bidi="ar-SA"/>
        </w:rPr>
        <w:t>中</w:t>
      </w:r>
      <w:r>
        <w:rPr>
          <w:rFonts w:hint="eastAsia" w:ascii="宋体" w:hAnsi="宋体" w:eastAsia="方正仿宋_GBK" w:cs="Times New Roman"/>
          <w:color w:val="auto"/>
          <w:spacing w:val="-6"/>
          <w:szCs w:val="32"/>
          <w:lang w:bidi="ar-SA"/>
        </w:rPr>
        <w:t>毒</w:t>
      </w:r>
      <w:r>
        <w:rPr>
          <w:rFonts w:ascii="宋体" w:hAnsi="宋体" w:eastAsia="方正仿宋_GBK" w:cs="Times New Roman"/>
          <w:color w:val="auto"/>
          <w:spacing w:val="-6"/>
          <w:szCs w:val="32"/>
          <w:lang w:bidi="ar-SA"/>
        </w:rPr>
        <w:t>窒息</w:t>
      </w:r>
      <w:r>
        <w:rPr>
          <w:rFonts w:hint="eastAsia" w:ascii="宋体" w:hAnsi="宋体" w:eastAsia="方正仿宋_GBK" w:cs="Times New Roman"/>
          <w:color w:val="auto"/>
          <w:spacing w:val="-6"/>
          <w:szCs w:val="32"/>
          <w:lang w:bidi="ar-SA"/>
        </w:rPr>
        <w:t>事故，造成</w:t>
      </w:r>
      <w:r>
        <w:rPr>
          <w:rFonts w:ascii="宋体" w:hAnsi="宋体" w:eastAsia="方正仿宋_GBK" w:cs="Times New Roman"/>
          <w:color w:val="auto"/>
          <w:spacing w:val="-6"/>
          <w:szCs w:val="32"/>
          <w:lang w:bidi="ar-SA"/>
        </w:rPr>
        <w:t>1</w:t>
      </w:r>
      <w:r>
        <w:rPr>
          <w:rFonts w:hint="eastAsia" w:ascii="宋体" w:hAnsi="宋体" w:eastAsia="方正仿宋_GBK" w:cs="Times New Roman"/>
          <w:color w:val="auto"/>
          <w:spacing w:val="-6"/>
          <w:szCs w:val="32"/>
          <w:lang w:bidi="ar-SA"/>
        </w:rPr>
        <w:t>人死亡，</w:t>
      </w:r>
      <w:r>
        <w:rPr>
          <w:rFonts w:ascii="宋体" w:hAnsi="宋体" w:eastAsia="方正仿宋_GBK" w:cs="Times New Roman"/>
          <w:color w:val="auto"/>
          <w:spacing w:val="-6"/>
          <w:szCs w:val="32"/>
          <w:lang w:bidi="ar-SA"/>
        </w:rPr>
        <w:t>2人受伤，</w:t>
      </w:r>
      <w:r>
        <w:rPr>
          <w:rFonts w:hint="eastAsia" w:ascii="宋体" w:hAnsi="宋体" w:eastAsia="方正仿宋_GBK" w:cs="Times New Roman"/>
          <w:color w:val="auto"/>
          <w:spacing w:val="-6"/>
          <w:szCs w:val="32"/>
          <w:lang w:bidi="ar-SA"/>
        </w:rPr>
        <w:t>直接经济损失</w:t>
      </w:r>
      <w:r>
        <w:rPr>
          <w:rFonts w:ascii="宋体" w:hAnsi="宋体" w:eastAsia="方正仿宋_GBK" w:cs="Times New Roman"/>
          <w:color w:val="auto"/>
          <w:spacing w:val="-6"/>
          <w:szCs w:val="32"/>
          <w:lang w:bidi="ar-SA"/>
        </w:rPr>
        <w:t>1</w:t>
      </w:r>
      <w:r>
        <w:rPr>
          <w:rFonts w:hint="eastAsia" w:ascii="宋体" w:hAnsi="宋体" w:cs="Times New Roman"/>
          <w:color w:val="auto"/>
          <w:spacing w:val="-6"/>
          <w:szCs w:val="32"/>
          <w:lang w:val="en-US" w:eastAsia="zh-CN" w:bidi="ar-SA"/>
        </w:rPr>
        <w:t>2</w:t>
      </w:r>
      <w:r>
        <w:rPr>
          <w:rFonts w:hint="eastAsia" w:ascii="宋体" w:hAnsi="宋体" w:eastAsia="方正仿宋_GBK" w:cs="Times New Roman"/>
          <w:color w:val="auto"/>
          <w:spacing w:val="-6"/>
          <w:szCs w:val="32"/>
          <w:lang w:bidi="ar-SA"/>
        </w:rPr>
        <w:t>6</w:t>
      </w:r>
      <w:r>
        <w:rPr>
          <w:rFonts w:ascii="宋体" w:hAnsi="宋体" w:eastAsia="方正仿宋_GBK" w:cs="Times New Roman"/>
          <w:color w:val="auto"/>
          <w:spacing w:val="-6"/>
          <w:szCs w:val="32"/>
          <w:lang w:bidi="ar-SA"/>
        </w:rPr>
        <w:t>.</w:t>
      </w:r>
      <w:r>
        <w:rPr>
          <w:rFonts w:hint="eastAsia" w:ascii="宋体" w:hAnsi="宋体" w:cs="Times New Roman"/>
          <w:color w:val="auto"/>
          <w:spacing w:val="-6"/>
          <w:szCs w:val="32"/>
          <w:lang w:val="en-US" w:eastAsia="zh-CN" w:bidi="ar-SA"/>
        </w:rPr>
        <w:t>9</w:t>
      </w:r>
      <w:r>
        <w:rPr>
          <w:rFonts w:hint="eastAsia" w:ascii="宋体" w:hAnsi="宋体" w:eastAsia="方正仿宋_GBK" w:cs="Times New Roman"/>
          <w:color w:val="auto"/>
          <w:spacing w:val="-6"/>
          <w:szCs w:val="32"/>
          <w:lang w:bidi="ar-SA"/>
        </w:rPr>
        <w:t>万元。</w:t>
      </w:r>
    </w:p>
    <w:p>
      <w:pPr>
        <w:keepNext w:val="0"/>
        <w:keepLines w:val="0"/>
        <w:pageBreakBefore w:val="0"/>
        <w:widowControl w:val="0"/>
        <w:kinsoku/>
        <w:wordWrap/>
        <w:overflowPunct/>
        <w:topLinePunct w:val="0"/>
        <w:autoSpaceDE/>
        <w:autoSpaceDN/>
        <w:adjustRightInd/>
        <w:snapToGrid/>
        <w:spacing w:line="579" w:lineRule="exact"/>
        <w:ind w:firstLine="640" w:firstLineChars="200"/>
        <w:rPr>
          <w:rFonts w:ascii="宋体" w:hAnsi="宋体" w:eastAsia="方正仿宋_GBK" w:cs="Times New Roman"/>
          <w:color w:val="auto"/>
          <w:szCs w:val="32"/>
          <w:lang w:bidi="ar-SA"/>
        </w:rPr>
      </w:pPr>
      <w:r>
        <w:rPr>
          <w:rFonts w:ascii="宋体" w:hAnsi="宋体" w:eastAsia="方正仿宋_GBK" w:cs="Times New Roman"/>
          <w:color w:val="auto"/>
          <w:szCs w:val="32"/>
          <w:lang w:bidi="ar-SA"/>
        </w:rPr>
        <w:t>事故发生后，市政府高度重视，江敦涛</w:t>
      </w:r>
      <w:r>
        <w:rPr>
          <w:rFonts w:hint="eastAsia" w:ascii="宋体" w:hAnsi="宋体" w:eastAsia="方正仿宋_GBK" w:cs="Times New Roman"/>
          <w:color w:val="auto"/>
          <w:szCs w:val="32"/>
          <w:lang w:bidi="ar-SA"/>
        </w:rPr>
        <w:t>副市长</w:t>
      </w:r>
      <w:r>
        <w:rPr>
          <w:rFonts w:ascii="宋体" w:hAnsi="宋体" w:eastAsia="方正仿宋_GBK" w:cs="Times New Roman"/>
          <w:color w:val="auto"/>
          <w:szCs w:val="32"/>
          <w:lang w:bidi="ar-SA"/>
        </w:rPr>
        <w:t>第一时间作出批示，市应急局宋平局长、汪绍敏、邹瑜副局长高度重视，指示要求迅速查明原因</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依法依规追责问责，妥善处理善后</w:t>
      </w:r>
      <w:r>
        <w:rPr>
          <w:rFonts w:hint="eastAsia" w:ascii="宋体" w:hAnsi="宋体" w:eastAsia="方正仿宋_GBK" w:cs="Times New Roman"/>
          <w:color w:val="auto"/>
          <w:szCs w:val="32"/>
          <w:lang w:bidi="ar-SA"/>
        </w:rPr>
        <w:t>，认真</w:t>
      </w:r>
      <w:r>
        <w:rPr>
          <w:rFonts w:ascii="宋体" w:hAnsi="宋体" w:eastAsia="方正仿宋_GBK" w:cs="Times New Roman"/>
          <w:color w:val="auto"/>
          <w:szCs w:val="32"/>
          <w:lang w:eastAsia="zh-CN" w:bidi="ar-SA"/>
        </w:rPr>
        <w:t>吸取</w:t>
      </w:r>
      <w:r>
        <w:rPr>
          <w:rFonts w:ascii="宋体" w:hAnsi="宋体" w:eastAsia="方正仿宋_GBK" w:cs="Times New Roman"/>
          <w:color w:val="auto"/>
          <w:szCs w:val="32"/>
          <w:lang w:bidi="ar-SA"/>
        </w:rPr>
        <w:t>教训</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采取有力措施杜绝类似事故发生</w:t>
      </w:r>
      <w:r>
        <w:rPr>
          <w:rFonts w:hint="eastAsia" w:ascii="宋体" w:hAnsi="宋体" w:eastAsia="方正仿宋_GBK" w:cs="Times New Roman"/>
          <w:color w:val="auto"/>
          <w:szCs w:val="32"/>
          <w:lang w:bidi="ar-SA"/>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Times New Roman"/>
          <w:color w:val="auto"/>
          <w:szCs w:val="32"/>
          <w:lang w:bidi="ar-SA"/>
        </w:rPr>
      </w:pPr>
      <w:r>
        <w:rPr>
          <w:rFonts w:hint="eastAsia" w:ascii="宋体" w:hAnsi="宋体" w:eastAsia="方正仿宋_GBK" w:cs="Times New Roman"/>
          <w:color w:val="auto"/>
          <w:szCs w:val="32"/>
          <w:lang w:bidi="ar-SA"/>
        </w:rPr>
        <w:t>根据《中华人民共和国安全生产法》《生产安全事故报告和调查处理条例》《重庆市安全生产条例》等相关法律法规的规定，按照市政府</w:t>
      </w:r>
      <w:r>
        <w:rPr>
          <w:rFonts w:ascii="宋体" w:hAnsi="宋体" w:eastAsia="方正仿宋_GBK" w:cs="Times New Roman"/>
          <w:color w:val="auto"/>
          <w:szCs w:val="32"/>
          <w:lang w:bidi="ar-SA"/>
        </w:rPr>
        <w:t>领导</w:t>
      </w:r>
      <w:r>
        <w:rPr>
          <w:rFonts w:hint="eastAsia" w:ascii="宋体" w:hAnsi="宋体" w:eastAsia="方正仿宋_GBK" w:cs="Times New Roman"/>
          <w:color w:val="auto"/>
          <w:szCs w:val="32"/>
          <w:lang w:bidi="ar-SA"/>
        </w:rPr>
        <w:t>批示</w:t>
      </w:r>
      <w:r>
        <w:rPr>
          <w:rFonts w:ascii="宋体" w:hAnsi="宋体" w:eastAsia="方正仿宋_GBK" w:cs="Times New Roman"/>
          <w:color w:val="auto"/>
          <w:szCs w:val="32"/>
          <w:lang w:bidi="ar-SA"/>
        </w:rPr>
        <w:t>、市应急局</w:t>
      </w:r>
      <w:r>
        <w:rPr>
          <w:rFonts w:hint="eastAsia" w:ascii="宋体" w:hAnsi="宋体" w:eastAsia="方正仿宋_GBK" w:cs="Times New Roman"/>
          <w:color w:val="auto"/>
          <w:szCs w:val="32"/>
          <w:lang w:bidi="ar-SA"/>
        </w:rPr>
        <w:t>领导的要求，</w:t>
      </w:r>
      <w:r>
        <w:rPr>
          <w:rFonts w:ascii="宋体" w:hAnsi="宋体" w:eastAsia="方正仿宋_GBK" w:cs="Times New Roman"/>
          <w:color w:val="auto"/>
          <w:szCs w:val="32"/>
          <w:lang w:bidi="ar-SA"/>
        </w:rPr>
        <w:t>在市应急局执法总队的指导下，</w:t>
      </w:r>
      <w:r>
        <w:rPr>
          <w:rFonts w:hint="eastAsia" w:ascii="宋体" w:hAnsi="宋体" w:eastAsia="方正仿宋_GBK" w:cs="Times New Roman"/>
          <w:color w:val="auto"/>
          <w:szCs w:val="32"/>
          <w:lang w:bidi="ar-SA"/>
        </w:rPr>
        <w:t>成立</w:t>
      </w:r>
      <w:r>
        <w:rPr>
          <w:rFonts w:ascii="宋体" w:hAnsi="宋体" w:eastAsia="方正仿宋_GBK" w:cs="Times New Roman"/>
          <w:color w:val="auto"/>
          <w:szCs w:val="32"/>
          <w:lang w:bidi="ar-SA"/>
        </w:rPr>
        <w:t>了</w:t>
      </w:r>
      <w:r>
        <w:rPr>
          <w:rFonts w:hint="eastAsia" w:ascii="宋体" w:hAnsi="宋体" w:eastAsia="方正仿宋_GBK" w:cs="Times New Roman"/>
          <w:color w:val="auto"/>
          <w:szCs w:val="32"/>
          <w:lang w:bidi="ar-SA"/>
        </w:rPr>
        <w:t>由</w:t>
      </w:r>
      <w:r>
        <w:rPr>
          <w:rFonts w:ascii="宋体" w:hAnsi="宋体" w:eastAsia="方正仿宋_GBK" w:cs="Times New Roman"/>
          <w:color w:val="auto"/>
          <w:szCs w:val="32"/>
          <w:lang w:bidi="ar-SA"/>
        </w:rPr>
        <w:t>区</w:t>
      </w:r>
      <w:r>
        <w:rPr>
          <w:rFonts w:hint="eastAsia" w:ascii="宋体" w:hAnsi="宋体" w:eastAsia="方正仿宋_GBK" w:cs="Times New Roman"/>
          <w:color w:val="auto"/>
          <w:szCs w:val="32"/>
          <w:lang w:bidi="ar-SA"/>
        </w:rPr>
        <w:t>应急局牵头，区公安局、</w:t>
      </w:r>
      <w:r>
        <w:rPr>
          <w:rFonts w:ascii="宋体" w:hAnsi="宋体" w:eastAsia="方正仿宋_GBK" w:cs="Times New Roman"/>
          <w:color w:val="auto"/>
          <w:szCs w:val="32"/>
          <w:lang w:eastAsia="zh-CN" w:bidi="ar-SA"/>
        </w:rPr>
        <w:t>区</w:t>
      </w:r>
      <w:r>
        <w:rPr>
          <w:rFonts w:hint="eastAsia" w:ascii="宋体" w:hAnsi="宋体" w:eastAsia="方正仿宋_GBK" w:cs="Times New Roman"/>
          <w:color w:val="auto"/>
          <w:szCs w:val="32"/>
          <w:lang w:eastAsia="zh-CN" w:bidi="ar-SA"/>
        </w:rPr>
        <w:t>住房城乡建</w:t>
      </w:r>
      <w:r>
        <w:rPr>
          <w:rFonts w:hint="eastAsia" w:ascii="宋体" w:hAnsi="宋体" w:eastAsia="方正仿宋_GBK" w:cs="Times New Roman"/>
          <w:color w:val="auto"/>
          <w:szCs w:val="32"/>
          <w:lang w:bidi="ar-SA"/>
        </w:rPr>
        <w:t>委</w:t>
      </w:r>
      <w:r>
        <w:rPr>
          <w:rFonts w:hint="eastAsia" w:ascii="宋体" w:hAnsi="宋体" w:eastAsia="方正仿宋_GBK" w:cs="Times New Roman"/>
          <w:color w:val="auto"/>
          <w:szCs w:val="32"/>
          <w:lang w:eastAsia="zh-CN" w:bidi="ar-SA"/>
        </w:rPr>
        <w:t>，</w:t>
      </w:r>
      <w:r>
        <w:rPr>
          <w:rFonts w:hint="eastAsia" w:ascii="宋体" w:hAnsi="宋体" w:eastAsia="方正仿宋_GBK" w:cs="Times New Roman"/>
          <w:color w:val="auto"/>
          <w:szCs w:val="32"/>
          <w:lang w:bidi="ar-SA"/>
        </w:rPr>
        <w:t>区总工会、</w:t>
      </w:r>
      <w:r>
        <w:rPr>
          <w:rFonts w:ascii="宋体" w:hAnsi="宋体" w:eastAsia="方正仿宋_GBK" w:cs="Times New Roman"/>
          <w:color w:val="auto"/>
          <w:szCs w:val="32"/>
          <w:lang w:bidi="ar-SA"/>
        </w:rPr>
        <w:t>滨江新城建管中心</w:t>
      </w:r>
      <w:r>
        <w:rPr>
          <w:rFonts w:hint="eastAsia" w:ascii="宋体" w:hAnsi="宋体" w:eastAsia="方正仿宋_GBK" w:cs="Times New Roman"/>
          <w:color w:val="auto"/>
          <w:szCs w:val="32"/>
          <w:lang w:bidi="ar-SA"/>
        </w:rPr>
        <w:t>等部门派员参加的“</w:t>
      </w:r>
      <w:r>
        <w:rPr>
          <w:rFonts w:ascii="宋体" w:hAnsi="宋体" w:eastAsia="方正仿宋_GBK" w:cs="Times New Roman"/>
          <w:color w:val="auto"/>
          <w:szCs w:val="32"/>
          <w:lang w:bidi="ar-SA"/>
        </w:rPr>
        <w:t>江津</w:t>
      </w:r>
      <w:r>
        <w:rPr>
          <w:rFonts w:hint="eastAsia" w:ascii="宋体" w:hAnsi="宋体" w:cs="Times New Roman"/>
          <w:szCs w:val="32"/>
          <w:lang w:bidi="ar-SA"/>
        </w:rPr>
        <w:t>圣泉朝门路雨污水管网</w:t>
      </w:r>
      <w:r>
        <w:rPr>
          <w:rFonts w:ascii="宋体" w:hAnsi="宋体" w:cs="Times New Roman"/>
          <w:szCs w:val="32"/>
          <w:lang w:bidi="ar-SA"/>
        </w:rPr>
        <w:t>抽排作业</w:t>
      </w:r>
      <w:r>
        <w:rPr>
          <w:rFonts w:hint="eastAsia" w:ascii="宋体" w:hAnsi="宋体" w:eastAsia="方正仿宋_GBK" w:cs="Times New Roman"/>
          <w:color w:val="auto"/>
          <w:szCs w:val="32"/>
          <w:lang w:bidi="ar-SA"/>
        </w:rPr>
        <w:t>‘3·</w:t>
      </w:r>
      <w:r>
        <w:rPr>
          <w:rFonts w:ascii="宋体" w:hAnsi="宋体" w:eastAsia="方正仿宋_GBK" w:cs="Times New Roman"/>
          <w:color w:val="auto"/>
          <w:szCs w:val="32"/>
          <w:lang w:bidi="ar-SA"/>
        </w:rPr>
        <w:t>26</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一般</w:t>
      </w:r>
      <w:r>
        <w:rPr>
          <w:rFonts w:hint="eastAsia" w:ascii="宋体" w:hAnsi="宋体" w:eastAsia="方正仿宋_GBK" w:cs="Times New Roman"/>
          <w:color w:val="auto"/>
          <w:szCs w:val="32"/>
          <w:lang w:bidi="ar-SA"/>
        </w:rPr>
        <w:t>中毒</w:t>
      </w:r>
      <w:r>
        <w:rPr>
          <w:rFonts w:ascii="宋体" w:hAnsi="宋体" w:eastAsia="方正仿宋_GBK" w:cs="Times New Roman"/>
          <w:color w:val="auto"/>
          <w:szCs w:val="32"/>
          <w:lang w:bidi="ar-SA"/>
        </w:rPr>
        <w:t>窒息</w:t>
      </w:r>
      <w:r>
        <w:rPr>
          <w:rFonts w:hint="eastAsia" w:ascii="宋体" w:hAnsi="宋体" w:eastAsia="方正仿宋_GBK" w:cs="Times New Roman"/>
          <w:color w:val="auto"/>
          <w:szCs w:val="32"/>
          <w:lang w:bidi="ar-SA"/>
        </w:rPr>
        <w:t>事故调查组”（以下简称“</w:t>
      </w:r>
      <w:r>
        <w:rPr>
          <w:rFonts w:ascii="宋体" w:hAnsi="宋体" w:eastAsia="方正仿宋_GBK" w:cs="Times New Roman"/>
          <w:color w:val="auto"/>
          <w:szCs w:val="32"/>
          <w:lang w:bidi="ar-SA"/>
        </w:rPr>
        <w:t>事故</w:t>
      </w:r>
      <w:r>
        <w:rPr>
          <w:rFonts w:hint="eastAsia" w:ascii="宋体" w:hAnsi="宋体" w:eastAsia="方正仿宋_GBK" w:cs="Times New Roman"/>
          <w:color w:val="auto"/>
          <w:szCs w:val="32"/>
          <w:lang w:bidi="ar-SA"/>
        </w:rPr>
        <w:t>调查组”）。同时邀请区纪委监委、区检察院派员参加。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Times New Roman"/>
          <w:color w:val="auto"/>
          <w:szCs w:val="32"/>
          <w:lang w:val="en-US" w:eastAsia="zh-CN" w:bidi="ar-SA"/>
        </w:rPr>
      </w:pPr>
      <w:r>
        <w:rPr>
          <w:rFonts w:hint="eastAsia" w:ascii="宋体" w:hAnsi="宋体" w:cs="Times New Roman"/>
          <w:color w:val="auto"/>
          <w:szCs w:val="32"/>
          <w:lang w:eastAsia="zh-CN" w:bidi="ar-SA"/>
        </w:rPr>
        <w:t>事故</w:t>
      </w:r>
      <w:r>
        <w:rPr>
          <w:rFonts w:hint="eastAsia" w:ascii="宋体" w:hAnsi="宋体" w:eastAsia="方正仿宋_GBK" w:cs="Times New Roman"/>
          <w:color w:val="auto"/>
          <w:szCs w:val="32"/>
          <w:lang w:bidi="ar-SA"/>
        </w:rPr>
        <w:t>调查组</w:t>
      </w:r>
      <w:r>
        <w:rPr>
          <w:rFonts w:hint="eastAsia" w:ascii="宋体" w:hAnsi="宋体" w:eastAsia="方正仿宋_GBK" w:cs="Times New Roman"/>
          <w:color w:val="auto"/>
          <w:szCs w:val="32"/>
          <w:lang w:val="en-US" w:eastAsia="zh-CN" w:bidi="ar-SA"/>
        </w:rPr>
        <w:t>坚持“科学严谨、依法依规、实事求是、注重实效”的原则，通过现场勘验、调查取证、调阅资料、人员问询等，查明了事故发生的经过、原因、人员伤亡和直接经济损失情况，认定了事故性质和责任，查清了事故企业存在的问题及相关部门在监管方面存在的问题，总结分析了事故主要教训，提出了防范整改的措施建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snapToGrid w:val="0"/>
          <w:color w:val="auto"/>
          <w:szCs w:val="32"/>
          <w:lang w:eastAsia="zh-CN"/>
        </w:rPr>
      </w:pPr>
      <w:r>
        <w:rPr>
          <w:rFonts w:hint="eastAsia" w:ascii="宋体" w:hAnsi="宋体" w:eastAsia="方正仿宋_GBK"/>
          <w:snapToGrid w:val="0"/>
          <w:color w:val="auto"/>
          <w:szCs w:val="32"/>
        </w:rPr>
        <w:t>调查认定</w:t>
      </w:r>
      <w:r>
        <w:rPr>
          <w:rFonts w:ascii="宋体" w:hAnsi="宋体" w:eastAsia="方正仿宋_GBK" w:cs="Times New Roman"/>
          <w:color w:val="auto"/>
          <w:szCs w:val="32"/>
          <w:lang w:bidi="ar-SA"/>
        </w:rPr>
        <w:t>江津</w:t>
      </w:r>
      <w:r>
        <w:rPr>
          <w:rFonts w:hint="eastAsia" w:ascii="宋体" w:hAnsi="宋体" w:cs="Times New Roman"/>
          <w:szCs w:val="32"/>
          <w:lang w:bidi="ar-SA"/>
        </w:rPr>
        <w:t>圣泉朝门路雨污水管网</w:t>
      </w:r>
      <w:r>
        <w:rPr>
          <w:rFonts w:hint="eastAsia" w:ascii="宋体" w:hAnsi="宋体" w:eastAsia="方正仿宋_GBK" w:cs="Times New Roman"/>
          <w:color w:val="auto"/>
          <w:szCs w:val="32"/>
          <w:lang w:bidi="ar-SA"/>
        </w:rPr>
        <w:t>抽</w:t>
      </w:r>
      <w:r>
        <w:rPr>
          <w:rFonts w:ascii="宋体" w:hAnsi="宋体" w:eastAsia="方正仿宋_GBK" w:cs="Times New Roman"/>
          <w:color w:val="auto"/>
          <w:szCs w:val="32"/>
          <w:lang w:bidi="ar-SA"/>
        </w:rPr>
        <w:t>排</w:t>
      </w:r>
      <w:r>
        <w:rPr>
          <w:rFonts w:hint="eastAsia" w:ascii="宋体" w:hAnsi="宋体" w:eastAsia="方正仿宋_GBK" w:cs="Times New Roman"/>
          <w:color w:val="auto"/>
          <w:szCs w:val="32"/>
          <w:lang w:bidi="ar-SA"/>
        </w:rPr>
        <w:t>作业</w:t>
      </w:r>
      <w:r>
        <w:rPr>
          <w:rFonts w:hint="eastAsia" w:ascii="宋体" w:hAnsi="宋体" w:eastAsia="方正仿宋_GBK"/>
          <w:snapToGrid w:val="0"/>
          <w:color w:val="auto"/>
          <w:szCs w:val="32"/>
        </w:rPr>
        <w:t>“</w:t>
      </w:r>
      <w:r>
        <w:rPr>
          <w:rFonts w:ascii="宋体" w:hAnsi="宋体" w:eastAsia="方正仿宋_GBK"/>
          <w:snapToGrid w:val="0"/>
          <w:color w:val="auto"/>
          <w:szCs w:val="32"/>
        </w:rPr>
        <w:t>3</w:t>
      </w:r>
      <w:r>
        <w:rPr>
          <w:rFonts w:hint="eastAsia" w:ascii="宋体" w:hAnsi="宋体" w:cs="宋体"/>
          <w:snapToGrid w:val="0"/>
          <w:color w:val="auto"/>
          <w:szCs w:val="32"/>
          <w:lang w:bidi="ar-SA"/>
        </w:rPr>
        <w:t>•</w:t>
      </w:r>
      <w:r>
        <w:rPr>
          <w:rFonts w:ascii="宋体" w:hAnsi="宋体" w:eastAsia="方正仿宋_GBK"/>
          <w:snapToGrid w:val="0"/>
          <w:color w:val="auto"/>
          <w:szCs w:val="32"/>
        </w:rPr>
        <w:t>26</w:t>
      </w:r>
      <w:r>
        <w:rPr>
          <w:rFonts w:hint="eastAsia" w:ascii="宋体" w:hAnsi="宋体" w:eastAsia="方正仿宋_GBK"/>
          <w:snapToGrid w:val="0"/>
          <w:color w:val="auto"/>
          <w:szCs w:val="32"/>
        </w:rPr>
        <w:t>”</w:t>
      </w:r>
      <w:r>
        <w:rPr>
          <w:rFonts w:ascii="宋体" w:hAnsi="宋体" w:eastAsia="方正仿宋_GBK"/>
          <w:snapToGrid w:val="0"/>
          <w:color w:val="auto"/>
          <w:szCs w:val="32"/>
        </w:rPr>
        <w:t>一般</w:t>
      </w:r>
      <w:r>
        <w:rPr>
          <w:rFonts w:hint="eastAsia" w:ascii="宋体" w:hAnsi="宋体" w:eastAsia="方正仿宋_GBK"/>
          <w:snapToGrid w:val="0"/>
          <w:color w:val="auto"/>
          <w:szCs w:val="32"/>
        </w:rPr>
        <w:t>中毒</w:t>
      </w:r>
      <w:r>
        <w:rPr>
          <w:rFonts w:ascii="宋体" w:hAnsi="宋体" w:eastAsia="方正仿宋_GBK"/>
          <w:snapToGrid w:val="0"/>
          <w:color w:val="auto"/>
          <w:szCs w:val="32"/>
        </w:rPr>
        <w:t>窒息</w:t>
      </w:r>
      <w:r>
        <w:rPr>
          <w:rFonts w:hint="eastAsia" w:ascii="宋体" w:hAnsi="宋体" w:eastAsia="方正仿宋_GBK"/>
          <w:snapToGrid w:val="0"/>
          <w:color w:val="auto"/>
          <w:szCs w:val="32"/>
        </w:rPr>
        <w:t>事故是一起</w:t>
      </w:r>
      <w:r>
        <w:rPr>
          <w:rFonts w:hint="eastAsia" w:ascii="宋体" w:hAnsi="宋体"/>
          <w:snapToGrid w:val="0"/>
          <w:color w:val="auto"/>
          <w:szCs w:val="32"/>
          <w:lang w:eastAsia="zh-CN"/>
        </w:rPr>
        <w:t>生产安全责任事故</w:t>
      </w:r>
      <w:r>
        <w:rPr>
          <w:rFonts w:ascii="宋体" w:hAnsi="宋体"/>
          <w:snapToGrid w:val="0"/>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Times New Roman"/>
          <w:color w:val="auto"/>
          <w:szCs w:val="32"/>
          <w:lang w:bidi="ar-SA"/>
        </w:rPr>
      </w:pPr>
      <w:r>
        <w:rPr>
          <w:rFonts w:hint="eastAsia" w:ascii="宋体" w:hAnsi="宋体" w:eastAsia="方正仿宋_GBK" w:cs="Times New Roman"/>
          <w:color w:val="auto"/>
          <w:szCs w:val="32"/>
          <w:lang w:bidi="ar-SA"/>
        </w:rPr>
        <w:t>现将有关情况报告如下：</w:t>
      </w:r>
    </w:p>
    <w:p>
      <w:pPr>
        <w:pStyle w:val="3"/>
        <w:keepNext/>
        <w:keepLines/>
        <w:pageBreakBefore w:val="0"/>
        <w:widowControl w:val="0"/>
        <w:suppressLineNumbers w:val="0"/>
        <w:suppressAutoHyphens w:val="0"/>
        <w:bidi w:val="0"/>
        <w:spacing w:before="0" w:after="0" w:line="579" w:lineRule="exact"/>
        <w:ind w:firstLine="640" w:firstLineChars="200"/>
        <w:outlineLvl w:val="0"/>
        <w:rPr>
          <w:rFonts w:hint="eastAsia" w:ascii="方正黑体_GBK" w:eastAsia="方正黑体_GBK"/>
          <w:b w:val="0"/>
          <w:sz w:val="32"/>
          <w:szCs w:val="32"/>
        </w:rPr>
      </w:pPr>
      <w:bookmarkStart w:id="4" w:name="_Toc51367235"/>
      <w:r>
        <w:rPr>
          <w:rFonts w:hint="eastAsia" w:ascii="方正黑体_GBK" w:eastAsia="方正黑体_GBK"/>
          <w:b w:val="0"/>
          <w:sz w:val="32"/>
          <w:szCs w:val="32"/>
        </w:rPr>
        <w:t>一、基本情况</w:t>
      </w:r>
      <w:bookmarkEnd w:id="4"/>
    </w:p>
    <w:p>
      <w:pPr>
        <w:pStyle w:val="4"/>
        <w:keepNext/>
        <w:keepLines/>
        <w:pageBreakBefore w:val="0"/>
        <w:widowControl w:val="0"/>
        <w:suppressLineNumbers w:val="0"/>
        <w:suppressAutoHyphens w:val="0"/>
        <w:bidi w:val="0"/>
        <w:spacing w:before="0" w:after="0" w:line="579" w:lineRule="exact"/>
        <w:ind w:firstLine="640" w:firstLineChars="200"/>
        <w:outlineLvl w:val="1"/>
        <w:rPr>
          <w:rFonts w:hint="eastAsia" w:ascii="方正楷体_GBK" w:eastAsia="方正楷体_GBK"/>
          <w:b w:val="0"/>
          <w:color w:val="auto"/>
          <w:szCs w:val="32"/>
        </w:rPr>
      </w:pPr>
      <w:bookmarkStart w:id="5" w:name="_Toc51367236"/>
      <w:r>
        <w:rPr>
          <w:rFonts w:hint="eastAsia" w:ascii="方正楷体_GBK" w:eastAsia="方正楷体_GBK"/>
          <w:b w:val="0"/>
          <w:color w:val="auto"/>
          <w:szCs w:val="32"/>
        </w:rPr>
        <w:t>（一）事发地</w:t>
      </w:r>
      <w:r>
        <w:rPr>
          <w:rFonts w:hint="eastAsia" w:ascii="方正楷体_GBK" w:eastAsia="方正楷体_GBK" w:cs="Times New Roman"/>
          <w:b w:val="0"/>
          <w:szCs w:val="32"/>
          <w:lang w:bidi="ar-SA"/>
        </w:rPr>
        <w:t>雨污水管网情况</w:t>
      </w:r>
      <w:bookmarkEnd w:id="5"/>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lang w:val="en-US" w:eastAsia="zh-CN" w:bidi="ar-SA"/>
        </w:rPr>
      </w:pPr>
      <w:r>
        <w:rPr>
          <w:rFonts w:hint="eastAsia" w:ascii="宋体" w:hAnsi="宋体" w:eastAsia="方正仿宋_GBK" w:cs="方正仿宋_GBK"/>
          <w:sz w:val="32"/>
          <w:szCs w:val="32"/>
          <w:lang w:val="en-US" w:eastAsia="zh-CN" w:bidi="ar-SA"/>
        </w:rPr>
        <w:t>江津区圣泉街道朝门路污水管网新建段为2018年经重庆市江津区发展和改革委员会审批同意的南北大道雨污管道改造工程变更子项，管道管径为400-800mm，埋深约4-8米，地面标高为226.6-232.6m，管道纵坡约为0.67%，管道全长约217米，起点位于朝门路1003号路灯旁，沿朝门路向东进行铺设，横穿南北大道后流入污水处理厂。</w:t>
      </w:r>
    </w:p>
    <w:p>
      <w:pPr>
        <w:keepNext w:val="0"/>
        <w:keepLines w:val="0"/>
        <w:pageBreakBefore w:val="0"/>
        <w:widowControl w:val="0"/>
        <w:kinsoku/>
        <w:wordWrap/>
        <w:overflowPunct/>
        <w:topLinePunct w:val="0"/>
        <w:autoSpaceDE/>
        <w:autoSpaceDN/>
        <w:adjustRightInd/>
        <w:snapToGrid/>
        <w:spacing w:line="579" w:lineRule="exact"/>
        <w:ind w:left="0" w:firstLine="640" w:firstLineChars="200"/>
        <w:rPr>
          <w:rFonts w:ascii="宋体" w:hAnsi="宋体" w:cs="方正仿宋_GBK"/>
          <w:szCs w:val="32"/>
          <w:lang w:bidi="ar-SA"/>
        </w:rPr>
      </w:pPr>
      <w:r>
        <w:rPr>
          <w:rFonts w:hint="eastAsia" w:ascii="宋体" w:hAnsi="宋体" w:eastAsia="方正仿宋_GBK" w:cs="方正仿宋_GBK"/>
          <w:sz w:val="32"/>
          <w:szCs w:val="32"/>
          <w:lang w:val="en-US" w:eastAsia="zh-CN" w:bidi="ar-SA"/>
        </w:rPr>
        <w:t>2019年2月，经江津区滨江新城建设管理中心自查，发现朝门路污水管网污水直排道路下穿雨水涵洞。同年3月，由重庆市江津区滨江集团有限公司作为项目业主，对直排管道进行改造，对原流入涵洞的管口进行封堵后另新建管道，项目于同年12月建设完工</w:t>
      </w:r>
      <w:r>
        <w:rPr>
          <w:rFonts w:ascii="宋体" w:hAnsi="宋体" w:cs="方正仿宋_GBK"/>
          <w:szCs w:val="32"/>
          <w:lang w:bidi="ar-SA"/>
        </w:rPr>
        <w:t>，</w:t>
      </w:r>
      <w:r>
        <w:rPr>
          <w:rFonts w:hint="eastAsia" w:ascii="宋体" w:hAnsi="宋体" w:eastAsia="方正仿宋_GBK" w:cs="方正仿宋_GBK"/>
          <w:sz w:val="32"/>
          <w:szCs w:val="32"/>
          <w:lang w:val="en-US" w:eastAsia="zh-CN" w:bidi="ar-SA"/>
        </w:rPr>
        <w:t>2019年</w:t>
      </w:r>
      <w:r>
        <w:rPr>
          <w:rFonts w:ascii="宋体" w:hAnsi="宋体" w:eastAsia="方正仿宋_GBK" w:cs="方正仿宋_GBK"/>
          <w:sz w:val="32"/>
          <w:szCs w:val="32"/>
          <w:lang w:val="en-US" w:eastAsia="zh-CN" w:bidi="ar-SA"/>
        </w:rPr>
        <w:t>1</w:t>
      </w:r>
      <w:r>
        <w:rPr>
          <w:rFonts w:hint="eastAsia" w:ascii="宋体" w:hAnsi="宋体" w:eastAsia="方正仿宋_GBK" w:cs="方正仿宋_GBK"/>
          <w:sz w:val="32"/>
          <w:szCs w:val="32"/>
          <w:lang w:val="en-US" w:eastAsia="zh-CN" w:bidi="ar-SA"/>
        </w:rPr>
        <w:t>2月</w:t>
      </w:r>
      <w:r>
        <w:rPr>
          <w:rFonts w:ascii="宋体" w:hAnsi="宋体" w:eastAsia="方正仿宋_GBK" w:cs="方正仿宋_GBK"/>
          <w:sz w:val="32"/>
          <w:szCs w:val="32"/>
          <w:lang w:val="en-US" w:eastAsia="zh-CN" w:bidi="ar-SA"/>
        </w:rPr>
        <w:t>25日，进行了完工验收。</w:t>
      </w:r>
    </w:p>
    <w:p>
      <w:pPr>
        <w:keepNext w:val="0"/>
        <w:keepLines w:val="0"/>
        <w:pageBreakBefore w:val="0"/>
        <w:widowControl w:val="0"/>
        <w:kinsoku/>
        <w:wordWrap/>
        <w:overflowPunct/>
        <w:topLinePunct w:val="0"/>
        <w:autoSpaceDE/>
        <w:autoSpaceDN/>
        <w:adjustRightInd/>
        <w:snapToGrid/>
        <w:spacing w:line="579" w:lineRule="exact"/>
        <w:ind w:firstLine="640" w:firstLineChars="200"/>
        <w:rPr>
          <w:rFonts w:hint="eastAsia" w:ascii="宋体" w:hAnsi="宋体" w:cs="方正仿宋_GBK"/>
          <w:szCs w:val="32"/>
          <w:lang w:bidi="ar-SA"/>
        </w:rPr>
      </w:pPr>
      <w:r>
        <w:rPr>
          <w:rFonts w:hint="eastAsia" w:ascii="宋体" w:hAnsi="宋体" w:cs="方正仿宋_GBK"/>
          <w:szCs w:val="32"/>
          <w:lang w:bidi="ar-SA"/>
        </w:rPr>
        <w:t>2024年3月20日，江津区滨江新城建设管理中心发现圣泉寺轨道站旁雨水箱涵有污水流出，疑似</w:t>
      </w:r>
      <w:r>
        <w:rPr>
          <w:rFonts w:hint="eastAsia" w:ascii="宋体" w:hAnsi="宋体" w:eastAsia="方正仿宋_GBK" w:cs="方正仿宋_GBK"/>
          <w:sz w:val="32"/>
          <w:szCs w:val="32"/>
          <w:lang w:val="en-US" w:eastAsia="zh-CN" w:bidi="ar-SA"/>
        </w:rPr>
        <w:t>朝门路污水管道堵塞。</w:t>
      </w:r>
      <w:r>
        <w:rPr>
          <w:rFonts w:hint="eastAsia" w:ascii="宋体" w:hAnsi="宋体" w:eastAsia="方正仿宋_GBK" w:cs="方正仿宋_GBK"/>
          <w:color w:val="auto"/>
          <w:sz w:val="32"/>
          <w:szCs w:val="32"/>
          <w:lang w:val="en-US" w:eastAsia="zh-CN" w:bidi="ar-SA"/>
        </w:rPr>
        <w:t>经区住房城乡建委进行责任划分，由圣泉街道负责建成小区自建管网排查，由</w:t>
      </w:r>
      <w:r>
        <w:rPr>
          <w:rFonts w:hint="eastAsia" w:ascii="宋体" w:hAnsi="宋体" w:eastAsia="方正仿宋_GBK" w:cs="方正仿宋_GBK"/>
          <w:sz w:val="32"/>
          <w:szCs w:val="32"/>
          <w:lang w:val="en-US" w:eastAsia="zh-CN" w:bidi="ar-SA"/>
        </w:rPr>
        <w:t>江津区滨江新城建设管理中心</w:t>
      </w:r>
      <w:r>
        <w:rPr>
          <w:rFonts w:hint="eastAsia" w:ascii="宋体" w:hAnsi="宋体" w:eastAsia="方正仿宋_GBK" w:cs="方正仿宋_GBK"/>
          <w:color w:val="auto"/>
          <w:sz w:val="32"/>
          <w:szCs w:val="32"/>
          <w:lang w:val="en-US" w:eastAsia="zh-CN" w:bidi="ar-SA"/>
        </w:rPr>
        <w:t>负责对市政雨污</w:t>
      </w:r>
      <w:r>
        <w:rPr>
          <w:rFonts w:ascii="宋体" w:hAnsi="宋体" w:eastAsia="方正仿宋_GBK" w:cs="方正仿宋_GBK"/>
          <w:color w:val="auto"/>
          <w:sz w:val="32"/>
          <w:szCs w:val="32"/>
          <w:lang w:val="en-US" w:eastAsia="zh-CN" w:bidi="ar-SA"/>
        </w:rPr>
        <w:t>水</w:t>
      </w:r>
      <w:r>
        <w:rPr>
          <w:rFonts w:hint="eastAsia" w:ascii="宋体" w:hAnsi="宋体" w:eastAsia="方正仿宋_GBK" w:cs="方正仿宋_GBK"/>
          <w:color w:val="auto"/>
          <w:sz w:val="32"/>
          <w:szCs w:val="32"/>
          <w:lang w:val="en-US" w:eastAsia="zh-CN" w:bidi="ar-SA"/>
        </w:rPr>
        <w:t>管网进行排查。</w:t>
      </w:r>
    </w:p>
    <w:p>
      <w:pPr>
        <w:keepNext w:val="0"/>
        <w:keepLines w:val="0"/>
        <w:pageBreakBefore w:val="0"/>
        <w:widowControl w:val="0"/>
        <w:kinsoku/>
        <w:wordWrap/>
        <w:overflowPunct/>
        <w:topLinePunct w:val="0"/>
        <w:autoSpaceDE/>
        <w:autoSpaceDN/>
        <w:adjustRightInd/>
        <w:snapToGrid/>
        <w:spacing w:line="579" w:lineRule="exact"/>
        <w:ind w:left="0" w:firstLine="640" w:firstLineChars="200"/>
        <w:rPr>
          <w:rFonts w:hint="eastAsia" w:ascii="宋体" w:hAnsi="宋体" w:cs="方正仿宋_GBK"/>
          <w:szCs w:val="32"/>
          <w:lang w:bidi="ar-SA"/>
        </w:rPr>
      </w:pPr>
      <w:r>
        <w:rPr>
          <w:rFonts w:ascii="宋体" w:hAnsi="宋体" w:cs="方正仿宋_GBK"/>
          <w:szCs w:val="32"/>
          <w:lang w:bidi="ar-SA"/>
        </w:rPr>
        <w:t>经查，</w:t>
      </w:r>
      <w:r>
        <w:rPr>
          <w:rFonts w:hint="eastAsia" w:ascii="宋体" w:hAnsi="宋体" w:cs="方正仿宋_GBK"/>
          <w:szCs w:val="32"/>
          <w:lang w:bidi="ar-SA"/>
        </w:rPr>
        <w:t>已建成的雨污水管网维护管理未移交</w:t>
      </w:r>
      <w:r>
        <w:rPr>
          <w:rFonts w:ascii="宋体" w:hAnsi="宋体" w:cs="方正仿宋_GBK"/>
          <w:szCs w:val="32"/>
          <w:lang w:bidi="ar-SA"/>
        </w:rPr>
        <w:t>。</w:t>
      </w:r>
      <w:r>
        <w:rPr>
          <w:rFonts w:hint="eastAsia" w:ascii="宋体" w:hAnsi="宋体" w:eastAsia="方正仿宋_GBK" w:cs="方正仿宋_GBK"/>
          <w:sz w:val="32"/>
          <w:szCs w:val="32"/>
          <w:lang w:val="en-US" w:eastAsia="zh-CN" w:bidi="ar-SA"/>
        </w:rPr>
        <w:t>本次</w:t>
      </w:r>
      <w:r>
        <w:rPr>
          <w:rFonts w:ascii="宋体" w:hAnsi="宋体" w:eastAsia="方正仿宋_GBK" w:cs="方正仿宋_GBK"/>
          <w:sz w:val="32"/>
          <w:szCs w:val="32"/>
          <w:lang w:val="en-US" w:eastAsia="zh-CN" w:bidi="ar-SA"/>
        </w:rPr>
        <w:t>雨</w:t>
      </w:r>
      <w:r>
        <w:rPr>
          <w:rFonts w:hint="eastAsia" w:ascii="宋体" w:hAnsi="宋体" w:eastAsia="方正仿宋_GBK" w:cs="方正仿宋_GBK"/>
          <w:sz w:val="32"/>
          <w:szCs w:val="32"/>
          <w:lang w:val="en-US" w:eastAsia="zh-CN" w:bidi="ar-SA"/>
        </w:rPr>
        <w:t>污水管网抽排工作由滨江新城建管中心</w:t>
      </w:r>
      <w:r>
        <w:rPr>
          <w:rFonts w:ascii="宋体" w:hAnsi="宋体" w:eastAsia="方正仿宋_GBK" w:cs="方正仿宋_GBK"/>
          <w:sz w:val="32"/>
          <w:szCs w:val="32"/>
          <w:lang w:val="en-US" w:eastAsia="zh-CN" w:bidi="ar-SA"/>
        </w:rPr>
        <w:t>委托</w:t>
      </w:r>
      <w:r>
        <w:rPr>
          <w:rFonts w:hint="eastAsia" w:ascii="宋体" w:hAnsi="宋体" w:eastAsia="方正仿宋_GBK" w:cs="方正仿宋_GBK"/>
          <w:szCs w:val="32"/>
          <w:lang w:val="en-US" w:eastAsia="zh-CN" w:bidi="ar-SA"/>
        </w:rPr>
        <w:t>重庆市江津区远达市政工程有限公司</w:t>
      </w:r>
      <w:r>
        <w:rPr>
          <w:rFonts w:ascii="宋体" w:hAnsi="宋体" w:eastAsia="方正仿宋_GBK" w:cs="方正仿宋_GBK"/>
          <w:szCs w:val="32"/>
          <w:lang w:val="en-US" w:eastAsia="zh-CN" w:bidi="ar-SA"/>
        </w:rPr>
        <w:t>组织</w:t>
      </w:r>
      <w:r>
        <w:rPr>
          <w:rFonts w:hint="eastAsia" w:ascii="宋体" w:hAnsi="宋体" w:eastAsia="方正仿宋_GBK" w:cs="方正仿宋_GBK"/>
          <w:sz w:val="32"/>
          <w:szCs w:val="32"/>
          <w:lang w:val="en-US" w:eastAsia="zh-CN" w:bidi="ar-SA"/>
        </w:rPr>
        <w:t>实施。</w:t>
      </w:r>
    </w:p>
    <w:p>
      <w:pPr>
        <w:pStyle w:val="4"/>
        <w:keepNext/>
        <w:keepLines/>
        <w:pageBreakBefore w:val="0"/>
        <w:widowControl w:val="0"/>
        <w:suppressLineNumbers w:val="0"/>
        <w:suppressAutoHyphens w:val="0"/>
        <w:spacing w:before="0" w:after="0" w:line="579" w:lineRule="exact"/>
        <w:ind w:firstLine="640" w:firstLineChars="200"/>
        <w:rPr>
          <w:rFonts w:hint="eastAsia" w:ascii="方正楷体_GBK" w:eastAsia="方正楷体_GBK"/>
          <w:b w:val="0"/>
          <w:bCs/>
          <w:szCs w:val="32"/>
        </w:rPr>
      </w:pPr>
      <w:bookmarkStart w:id="6" w:name="_Toc51367237"/>
      <w:r>
        <w:rPr>
          <w:rFonts w:hint="eastAsia" w:ascii="方正楷体_GBK" w:eastAsia="方正楷体_GBK"/>
          <w:b w:val="0"/>
          <w:bCs/>
          <w:szCs w:val="32"/>
        </w:rPr>
        <w:t>（二）事故相关单位概况</w:t>
      </w:r>
      <w:bookmarkEnd w:id="6"/>
    </w:p>
    <w:p>
      <w:pPr>
        <w:spacing w:line="579" w:lineRule="exact"/>
        <w:ind w:firstLine="640" w:firstLineChars="200"/>
        <w:rPr>
          <w:rFonts w:hint="eastAsia" w:ascii="宋体" w:hAnsi="宋体" w:cs="方正仿宋_GBK"/>
          <w:szCs w:val="32"/>
          <w:lang w:bidi="ar-SA"/>
        </w:rPr>
      </w:pPr>
      <w:r>
        <w:rPr>
          <w:rFonts w:ascii="宋体" w:hAnsi="宋体" w:eastAsia="方正仿宋_GBK" w:cs="Times New Roman"/>
          <w:color w:val="auto"/>
          <w:szCs w:val="32"/>
          <w:lang w:bidi="ar-SA"/>
        </w:rPr>
        <w:t>1.市政管网维护管理单位：</w:t>
      </w:r>
      <w:r>
        <w:rPr>
          <w:rFonts w:hint="eastAsia" w:ascii="宋体" w:hAnsi="宋体" w:eastAsia="方正仿宋_GBK" w:cs="方正仿宋_GBK"/>
          <w:szCs w:val="32"/>
          <w:lang w:val="en-US" w:eastAsia="zh-CN" w:bidi="ar-SA"/>
        </w:rPr>
        <w:t>重庆市江津区滨江新城建设管理中心（以下简称：“滨江新城建管中心”）</w:t>
      </w:r>
      <w:r>
        <w:rPr>
          <w:rFonts w:ascii="宋体" w:hAnsi="宋体" w:eastAsia="方正仿宋_GBK" w:cs="方正仿宋_GBK"/>
          <w:szCs w:val="32"/>
          <w:lang w:val="en-US" w:eastAsia="zh-CN" w:bidi="ar-SA"/>
        </w:rPr>
        <w:t>；</w:t>
      </w:r>
      <w:r>
        <w:rPr>
          <w:rFonts w:hint="eastAsia" w:ascii="宋体" w:hAnsi="宋体" w:eastAsia="方正仿宋_GBK" w:cs="方正仿宋_GBK"/>
          <w:szCs w:val="32"/>
          <w:lang w:val="en-US" w:eastAsia="zh-CN" w:bidi="ar-SA"/>
        </w:rPr>
        <w:t>统一社会信用代码：1250</w:t>
      </w:r>
      <w:r>
        <w:rPr>
          <w:rFonts w:ascii="宋体" w:hAnsi="宋体" w:eastAsia="方正仿宋_GBK" w:cs="Times New Roman"/>
          <w:color w:val="auto"/>
          <w:szCs w:val="32"/>
          <w:lang w:bidi="ar-SA"/>
        </w:rPr>
        <w:t>********</w:t>
      </w:r>
      <w:r>
        <w:rPr>
          <w:rFonts w:hint="eastAsia" w:ascii="宋体" w:hAnsi="宋体" w:eastAsia="方正仿宋_GBK" w:cs="方正仿宋_GBK"/>
          <w:szCs w:val="32"/>
          <w:lang w:val="en-US" w:eastAsia="zh-CN" w:bidi="ar-SA"/>
        </w:rPr>
        <w:t>0966；法定代表：田</w:t>
      </w:r>
      <w:r>
        <w:rPr>
          <w:rFonts w:ascii="宋体" w:hAnsi="宋体" w:eastAsia="方正仿宋_GBK" w:cs="Times New Roman"/>
          <w:color w:val="auto"/>
          <w:szCs w:val="32"/>
          <w:lang w:bidi="ar-SA"/>
        </w:rPr>
        <w:t>**</w:t>
      </w:r>
      <w:r>
        <w:rPr>
          <w:rFonts w:hint="eastAsia" w:ascii="宋体" w:hAnsi="宋体" w:eastAsia="方正仿宋_GBK" w:cs="方正仿宋_GBK"/>
          <w:szCs w:val="32"/>
          <w:lang w:val="en-US" w:eastAsia="zh-CN" w:bidi="ar-SA"/>
        </w:rPr>
        <w:t>；类型：公益一类全额拨款事业单位；</w:t>
      </w:r>
      <w:r>
        <w:rPr>
          <w:rFonts w:ascii="宋体" w:hAnsi="宋体" w:eastAsia="方正仿宋_GBK" w:cs="Times New Roman"/>
          <w:color w:val="auto"/>
          <w:kern w:val="0"/>
          <w:szCs w:val="32"/>
          <w:lang w:bidi="ar-SA"/>
        </w:rPr>
        <w:t>住所：</w:t>
      </w:r>
      <w:r>
        <w:rPr>
          <w:rFonts w:ascii="宋体" w:hAnsi="宋体" w:eastAsia="方正仿宋_GBK" w:cs="Times New Roman"/>
          <w:color w:val="auto"/>
          <w:szCs w:val="32"/>
          <w:lang w:bidi="ar-SA"/>
        </w:rPr>
        <w:t>重庆市江津区滨江新城清栖路599号</w:t>
      </w:r>
      <w:r>
        <w:rPr>
          <w:rFonts w:ascii="宋体" w:hAnsi="宋体" w:eastAsia="方正仿宋_GBK" w:cs="Times New Roman"/>
          <w:color w:val="auto"/>
          <w:kern w:val="0"/>
          <w:szCs w:val="32"/>
          <w:lang w:bidi="ar-SA"/>
        </w:rPr>
        <w:t>；</w:t>
      </w:r>
      <w:r>
        <w:rPr>
          <w:rFonts w:hint="eastAsia" w:ascii="宋体" w:hAnsi="宋体" w:eastAsia="方正仿宋_GBK" w:cs="方正仿宋_GBK"/>
          <w:szCs w:val="32"/>
          <w:lang w:val="en-US" w:eastAsia="zh-CN" w:bidi="ar-SA"/>
        </w:rPr>
        <w:t>主管部门：重庆江津工业园区管理委员会。</w:t>
      </w:r>
    </w:p>
    <w:p>
      <w:pPr>
        <w:spacing w:line="579" w:lineRule="exact"/>
        <w:ind w:firstLine="640" w:firstLineChars="200"/>
        <w:rPr>
          <w:rFonts w:hint="eastAsia" w:ascii="宋体" w:hAnsi="宋体" w:cs="方正仿宋_GBK"/>
          <w:szCs w:val="32"/>
          <w:lang w:bidi="ar-SA"/>
        </w:rPr>
      </w:pPr>
      <w:r>
        <w:rPr>
          <w:rFonts w:ascii="宋体" w:hAnsi="宋体" w:eastAsia="方正仿宋_GBK" w:cs="Times New Roman"/>
          <w:color w:val="auto"/>
          <w:szCs w:val="32"/>
          <w:lang w:bidi="ar-SA"/>
        </w:rPr>
        <w:t>2.</w:t>
      </w:r>
      <w:r>
        <w:rPr>
          <w:rFonts w:hint="eastAsia" w:ascii="宋体" w:hAnsi="宋体" w:eastAsia="方正仿宋_GBK" w:cs="方正仿宋_GBK"/>
          <w:szCs w:val="32"/>
          <w:lang w:val="en-US" w:eastAsia="zh-CN" w:bidi="ar-SA"/>
        </w:rPr>
        <w:t>施工单位</w:t>
      </w:r>
      <w:r>
        <w:rPr>
          <w:rFonts w:hint="eastAsia" w:ascii="宋体" w:hAnsi="宋体" w:eastAsia="方正仿宋_GBK" w:cs="Times New Roman"/>
          <w:color w:val="auto"/>
          <w:szCs w:val="32"/>
          <w:lang w:bidi="ar-SA"/>
        </w:rPr>
        <w:t>：</w:t>
      </w:r>
      <w:r>
        <w:rPr>
          <w:rFonts w:hint="eastAsia" w:ascii="宋体" w:hAnsi="宋体" w:eastAsia="方正仿宋_GBK" w:cs="方正仿宋_GBK"/>
          <w:szCs w:val="32"/>
          <w:lang w:val="en-US" w:eastAsia="zh-CN" w:bidi="ar-SA"/>
        </w:rPr>
        <w:t>重庆市江津区远达市政工程有限公司（以下简称：“远达市政公司”）</w:t>
      </w:r>
      <w:r>
        <w:rPr>
          <w:rFonts w:ascii="宋体" w:hAnsi="宋体" w:eastAsia="方正仿宋_GBK" w:cs="方正仿宋_GBK"/>
          <w:szCs w:val="32"/>
          <w:lang w:val="en-US" w:eastAsia="zh-CN" w:bidi="ar-SA"/>
        </w:rPr>
        <w:t>；</w:t>
      </w:r>
      <w:r>
        <w:rPr>
          <w:rFonts w:hint="eastAsia" w:ascii="宋体" w:hAnsi="宋体" w:eastAsia="方正仿宋_GBK" w:cs="方正仿宋_GBK"/>
          <w:szCs w:val="32"/>
          <w:lang w:val="en-US" w:eastAsia="zh-CN" w:bidi="ar-SA"/>
        </w:rPr>
        <w:t>统一社会信用代码：9150</w:t>
      </w:r>
      <w:r>
        <w:rPr>
          <w:rFonts w:ascii="宋体" w:hAnsi="宋体" w:eastAsia="方正仿宋_GBK" w:cs="Times New Roman"/>
          <w:color w:val="auto"/>
          <w:szCs w:val="32"/>
          <w:lang w:bidi="ar-SA"/>
        </w:rPr>
        <w:t>******</w:t>
      </w:r>
      <w:r>
        <w:rPr>
          <w:rFonts w:hint="eastAsia" w:ascii="宋体" w:hAnsi="宋体" w:eastAsia="方正仿宋_GBK" w:cs="方正仿宋_GBK"/>
          <w:szCs w:val="32"/>
          <w:lang w:val="en-US" w:eastAsia="zh-CN" w:bidi="ar-SA"/>
        </w:rPr>
        <w:t>821J；法定代表：秦</w:t>
      </w:r>
      <w:r>
        <w:rPr>
          <w:rFonts w:ascii="宋体" w:hAnsi="宋体" w:eastAsia="方正仿宋_GBK" w:cs="Times New Roman"/>
          <w:color w:val="auto"/>
          <w:szCs w:val="32"/>
          <w:lang w:bidi="ar-SA"/>
        </w:rPr>
        <w:t>*</w:t>
      </w:r>
      <w:r>
        <w:rPr>
          <w:rFonts w:hint="eastAsia" w:ascii="宋体" w:hAnsi="宋体" w:eastAsia="方正仿宋_GBK" w:cs="方正仿宋_GBK"/>
          <w:szCs w:val="32"/>
          <w:lang w:val="en-US" w:eastAsia="zh-CN" w:bidi="ar-SA"/>
        </w:rPr>
        <w:t>；类型：有限责任公司（国有独资）；</w:t>
      </w:r>
      <w:r>
        <w:rPr>
          <w:rFonts w:ascii="宋体" w:hAnsi="宋体" w:eastAsia="方正仿宋_GBK" w:cs="Times New Roman"/>
          <w:color w:val="auto"/>
          <w:kern w:val="0"/>
          <w:szCs w:val="32"/>
          <w:lang w:bidi="ar-SA"/>
        </w:rPr>
        <w:t>注册资本：叁仟伍</w:t>
      </w:r>
      <w:r>
        <w:rPr>
          <w:rFonts w:ascii="宋体" w:hAnsi="宋体" w:eastAsia="方正仿宋_GBK" w:cs="Times New Roman"/>
          <w:color w:val="auto"/>
          <w:szCs w:val="32"/>
          <w:lang w:bidi="ar-SA"/>
        </w:rPr>
        <w:t>佰贰拾陆</w:t>
      </w:r>
      <w:r>
        <w:rPr>
          <w:rFonts w:ascii="宋体" w:hAnsi="宋体" w:eastAsia="方正仿宋_GBK" w:cs="Times New Roman"/>
          <w:color w:val="auto"/>
          <w:kern w:val="0"/>
          <w:szCs w:val="32"/>
          <w:lang w:bidi="ar-SA"/>
        </w:rPr>
        <w:t>万元整；登记机关：</w:t>
      </w:r>
      <w:r>
        <w:rPr>
          <w:rFonts w:ascii="宋体" w:hAnsi="宋体" w:eastAsia="方正仿宋_GBK" w:cs="Times New Roman"/>
          <w:color w:val="auto"/>
          <w:szCs w:val="32"/>
          <w:lang w:bidi="ar-SA"/>
        </w:rPr>
        <w:t>重庆市江津区市场监督管理局</w:t>
      </w:r>
      <w:r>
        <w:rPr>
          <w:rFonts w:ascii="宋体" w:hAnsi="宋体" w:eastAsia="方正仿宋_GBK" w:cs="Times New Roman"/>
          <w:color w:val="auto"/>
          <w:kern w:val="0"/>
          <w:szCs w:val="32"/>
          <w:lang w:bidi="ar-SA"/>
        </w:rPr>
        <w:t>；住所：</w:t>
      </w:r>
      <w:r>
        <w:rPr>
          <w:rFonts w:ascii="宋体" w:hAnsi="宋体" w:eastAsia="方正仿宋_GBK" w:cs="Times New Roman"/>
          <w:color w:val="auto"/>
          <w:szCs w:val="32"/>
          <w:lang w:bidi="ar-SA"/>
        </w:rPr>
        <w:t>重庆市江津区几江滨江中路41幢</w:t>
      </w:r>
      <w:r>
        <w:rPr>
          <w:rFonts w:ascii="宋体" w:hAnsi="宋体" w:eastAsia="方正仿宋_GBK" w:cs="Times New Roman"/>
          <w:color w:val="auto"/>
          <w:kern w:val="0"/>
          <w:szCs w:val="32"/>
          <w:lang w:bidi="ar-SA"/>
        </w:rPr>
        <w:t>；经营范围：市政公用工程施工总承包叁级；城市及道路照明专业承包叁级，城市生活垃圾经营性清扫、收集、运输服务等；一般项目：环境卫生管理，市政设施管理等。</w:t>
      </w:r>
    </w:p>
    <w:p>
      <w:pPr>
        <w:pStyle w:val="19"/>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ascii="宋体" w:hAnsi="宋体" w:eastAsia="方正仿宋_GBK" w:cs="Times New Roman"/>
          <w:color w:val="auto"/>
          <w:kern w:val="0"/>
          <w:szCs w:val="32"/>
          <w:lang w:bidi="ar-SA"/>
        </w:rPr>
      </w:pPr>
      <w:bookmarkStart w:id="7" w:name="_Toc43857493"/>
      <w:bookmarkStart w:id="8" w:name="_Toc51367238"/>
      <w:r>
        <w:rPr>
          <w:rFonts w:ascii="宋体" w:hAnsi="宋体" w:eastAsia="方正仿宋_GBK" w:cs="Times New Roman"/>
          <w:color w:val="auto"/>
          <w:szCs w:val="32"/>
          <w:lang w:bidi="ar-SA"/>
        </w:rPr>
        <w:t>3.劳务单位：重庆驰富建筑劳务有限公司</w:t>
      </w:r>
      <w:r>
        <w:rPr>
          <w:rFonts w:hint="eastAsia" w:ascii="宋体" w:hAnsi="宋体" w:eastAsia="方正仿宋_GBK" w:cs="Times New Roman"/>
          <w:color w:val="auto"/>
          <w:szCs w:val="32"/>
          <w:lang w:bidi="ar-SA"/>
        </w:rPr>
        <w:t>（以下简称：“</w:t>
      </w:r>
      <w:r>
        <w:rPr>
          <w:rFonts w:ascii="宋体" w:hAnsi="宋体" w:eastAsia="方正仿宋_GBK" w:cs="Times New Roman"/>
          <w:color w:val="auto"/>
          <w:szCs w:val="32"/>
          <w:lang w:bidi="ar-SA"/>
        </w:rPr>
        <w:t>驰富劳务</w:t>
      </w:r>
      <w:r>
        <w:rPr>
          <w:rFonts w:hint="eastAsia" w:ascii="宋体" w:hAnsi="宋体" w:eastAsia="方正仿宋_GBK" w:cs="Times New Roman"/>
          <w:color w:val="auto"/>
          <w:szCs w:val="32"/>
          <w:lang w:bidi="ar-SA"/>
        </w:rPr>
        <w:t>公司”）</w:t>
      </w:r>
      <w:r>
        <w:rPr>
          <w:rFonts w:ascii="宋体" w:hAnsi="宋体" w:eastAsia="方正仿宋_GBK" w:cs="Times New Roman"/>
          <w:color w:val="auto"/>
          <w:szCs w:val="32"/>
          <w:lang w:bidi="ar-SA"/>
        </w:rPr>
        <w:t>；</w:t>
      </w:r>
      <w:r>
        <w:rPr>
          <w:rFonts w:ascii="宋体" w:hAnsi="宋体" w:eastAsia="方正仿宋_GBK" w:cs="Times New Roman"/>
          <w:color w:val="auto"/>
          <w:kern w:val="0"/>
          <w:szCs w:val="32"/>
          <w:lang w:bidi="ar-SA"/>
        </w:rPr>
        <w:t>统一社会信用代码：</w:t>
      </w:r>
      <w:r>
        <w:rPr>
          <w:rFonts w:ascii="宋体" w:hAnsi="宋体" w:eastAsia="方正仿宋_GBK" w:cs="Times New Roman"/>
          <w:color w:val="auto"/>
          <w:szCs w:val="32"/>
          <w:lang w:bidi="ar-SA"/>
        </w:rPr>
        <w:t>9150******KJ54</w:t>
      </w:r>
      <w:r>
        <w:rPr>
          <w:rFonts w:ascii="宋体" w:hAnsi="宋体" w:eastAsia="方正仿宋_GBK" w:cs="Times New Roman"/>
          <w:color w:val="auto"/>
          <w:kern w:val="0"/>
          <w:szCs w:val="32"/>
          <w:lang w:bidi="ar-SA"/>
        </w:rPr>
        <w:t>；法定代表人：</w:t>
      </w:r>
      <w:r>
        <w:rPr>
          <w:rFonts w:ascii="宋体" w:hAnsi="宋体" w:eastAsia="方正仿宋_GBK" w:cs="Times New Roman"/>
          <w:color w:val="auto"/>
          <w:szCs w:val="32"/>
          <w:lang w:bidi="ar-SA"/>
        </w:rPr>
        <w:t>周*</w:t>
      </w:r>
      <w:r>
        <w:rPr>
          <w:rFonts w:ascii="宋体" w:hAnsi="宋体" w:eastAsia="方正仿宋_GBK" w:cs="Times New Roman"/>
          <w:color w:val="auto"/>
          <w:kern w:val="0"/>
          <w:szCs w:val="32"/>
          <w:lang w:bidi="ar-SA"/>
        </w:rPr>
        <w:t>；类型：有限责任公司（自然人独资）；成立日期：2020年</w:t>
      </w:r>
      <w:r>
        <w:rPr>
          <w:rFonts w:ascii="宋体" w:hAnsi="宋体" w:eastAsia="方正仿宋_GBK" w:cs="Times New Roman"/>
          <w:color w:val="auto"/>
          <w:szCs w:val="32"/>
          <w:lang w:bidi="ar-SA"/>
        </w:rPr>
        <w:t>10</w:t>
      </w:r>
      <w:r>
        <w:rPr>
          <w:rFonts w:ascii="宋体" w:hAnsi="宋体" w:eastAsia="方正仿宋_GBK" w:cs="Times New Roman"/>
          <w:color w:val="auto"/>
          <w:kern w:val="0"/>
          <w:szCs w:val="32"/>
          <w:lang w:bidi="ar-SA"/>
        </w:rPr>
        <w:t>月16日；注册资本：</w:t>
      </w:r>
      <w:r>
        <w:rPr>
          <w:rFonts w:ascii="宋体" w:hAnsi="宋体" w:eastAsia="方正仿宋_GBK" w:cs="Times New Roman"/>
          <w:color w:val="auto"/>
          <w:szCs w:val="32"/>
          <w:lang w:bidi="ar-SA"/>
        </w:rPr>
        <w:t>壹佰</w:t>
      </w:r>
      <w:r>
        <w:rPr>
          <w:rFonts w:ascii="宋体" w:hAnsi="宋体" w:eastAsia="方正仿宋_GBK" w:cs="Times New Roman"/>
          <w:color w:val="auto"/>
          <w:kern w:val="0"/>
          <w:szCs w:val="32"/>
          <w:lang w:bidi="ar-SA"/>
        </w:rPr>
        <w:t>万元整；登记机关：</w:t>
      </w:r>
      <w:r>
        <w:rPr>
          <w:rFonts w:ascii="宋体" w:hAnsi="宋体" w:eastAsia="方正仿宋_GBK" w:cs="Times New Roman"/>
          <w:color w:val="auto"/>
          <w:szCs w:val="32"/>
          <w:lang w:bidi="ar-SA"/>
        </w:rPr>
        <w:t>重庆市江津区市场监督管理局</w:t>
      </w:r>
      <w:r>
        <w:rPr>
          <w:rFonts w:ascii="宋体" w:hAnsi="宋体" w:eastAsia="方正仿宋_GBK" w:cs="Times New Roman"/>
          <w:color w:val="auto"/>
          <w:kern w:val="0"/>
          <w:szCs w:val="32"/>
          <w:lang w:bidi="ar-SA"/>
        </w:rPr>
        <w:t>；住所：</w:t>
      </w:r>
      <w:r>
        <w:rPr>
          <w:rFonts w:ascii="宋体" w:hAnsi="宋体" w:eastAsia="方正仿宋_GBK" w:cs="Times New Roman"/>
          <w:color w:val="auto"/>
          <w:szCs w:val="32"/>
          <w:lang w:bidi="ar-SA"/>
        </w:rPr>
        <w:t>重庆市江津区几江街道江洲大道66号津都鼎苑b幢2-4-1号</w:t>
      </w:r>
      <w:r>
        <w:rPr>
          <w:rFonts w:ascii="宋体" w:hAnsi="宋体" w:eastAsia="方正仿宋_GBK" w:cs="Times New Roman"/>
          <w:color w:val="auto"/>
          <w:kern w:val="0"/>
          <w:szCs w:val="32"/>
          <w:lang w:bidi="ar-SA"/>
        </w:rPr>
        <w:t>；经营范围：一般项目：市政设施管理，劳务服务（不含劳务派遣），人力资源服务（不含职业中介活动、劳务派遣服务）等。</w:t>
      </w:r>
      <w:bookmarkEnd w:id="7"/>
      <w:bookmarkEnd w:id="8"/>
    </w:p>
    <w:p>
      <w:pPr>
        <w:pStyle w:val="4"/>
        <w:keepNext/>
        <w:keepLines/>
        <w:pageBreakBefore w:val="0"/>
        <w:widowControl w:val="0"/>
        <w:suppressLineNumbers w:val="0"/>
        <w:suppressAutoHyphens w:val="0"/>
        <w:spacing w:before="0" w:after="0" w:line="579" w:lineRule="exact"/>
        <w:ind w:firstLine="640" w:firstLineChars="200"/>
        <w:rPr>
          <w:rFonts w:hint="eastAsia" w:ascii="方正楷体_GBK" w:eastAsia="方正楷体_GBK"/>
          <w:b w:val="0"/>
          <w:bCs/>
          <w:szCs w:val="32"/>
        </w:rPr>
      </w:pPr>
      <w:bookmarkStart w:id="9" w:name="_Toc51367239"/>
      <w:r>
        <w:rPr>
          <w:rFonts w:hint="eastAsia" w:ascii="方正楷体_GBK" w:eastAsia="方正楷体_GBK"/>
          <w:b w:val="0"/>
          <w:bCs/>
          <w:szCs w:val="32"/>
        </w:rPr>
        <w:t>（三）合同签订情况</w:t>
      </w:r>
      <w:bookmarkEnd w:id="9"/>
    </w:p>
    <w:p>
      <w:pPr>
        <w:pStyle w:val="19"/>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cs="Times New Roman"/>
          <w:szCs w:val="32"/>
          <w:lang w:val="en-US" w:eastAsia="zh-CN" w:bidi="ar-SA"/>
        </w:rPr>
      </w:pPr>
      <w:bookmarkStart w:id="10" w:name="_Toc51367240"/>
      <w:bookmarkStart w:id="11" w:name="_Toc43857495"/>
      <w:r>
        <w:rPr>
          <w:rFonts w:hint="eastAsia" w:ascii="宋体" w:hAnsi="宋体" w:cs="Times New Roman"/>
          <w:szCs w:val="32"/>
          <w:lang w:bidi="ar-SA"/>
        </w:rPr>
        <w:t>1.滨江新城建管中心</w:t>
      </w:r>
      <w:r>
        <w:rPr>
          <w:rFonts w:ascii="宋体" w:hAnsi="宋体" w:cs="Times New Roman"/>
          <w:szCs w:val="32"/>
          <w:lang w:bidi="ar-SA"/>
        </w:rPr>
        <w:t>与</w:t>
      </w:r>
      <w:r>
        <w:rPr>
          <w:rFonts w:hint="eastAsia" w:ascii="宋体" w:hAnsi="宋体" w:cs="Times New Roman"/>
          <w:szCs w:val="32"/>
          <w:lang w:bidi="ar-SA"/>
        </w:rPr>
        <w:t>远达市政公司签订</w:t>
      </w:r>
      <w:r>
        <w:rPr>
          <w:rFonts w:ascii="宋体" w:hAnsi="宋体" w:cs="Times New Roman"/>
          <w:szCs w:val="32"/>
          <w:lang w:bidi="ar-SA"/>
        </w:rPr>
        <w:t>了</w:t>
      </w:r>
      <w:r>
        <w:rPr>
          <w:rFonts w:hint="eastAsia" w:ascii="宋体" w:hAnsi="宋体" w:cs="Times New Roman"/>
          <w:szCs w:val="32"/>
          <w:lang w:val="en-US" w:eastAsia="zh-CN" w:bidi="ar-SA"/>
        </w:rPr>
        <w:t>《2023-2024年滨江新城市政设施日常维修维护服务合同》，合同期限</w:t>
      </w:r>
      <w:r>
        <w:rPr>
          <w:rFonts w:ascii="宋体" w:hAnsi="宋体" w:cs="Times New Roman"/>
          <w:szCs w:val="32"/>
          <w:lang w:val="en-US" w:eastAsia="zh-CN" w:bidi="ar-SA"/>
        </w:rPr>
        <w:t>：</w:t>
      </w:r>
      <w:r>
        <w:rPr>
          <w:rFonts w:ascii="宋体" w:hAnsi="宋体" w:cs="Times New Roman"/>
          <w:szCs w:val="32"/>
          <w:highlight w:val="none"/>
          <w:lang w:bidi="ar-SA"/>
        </w:rPr>
        <w:t>2023年8月1日起至2024年7月31日止</w:t>
      </w:r>
      <w:r>
        <w:rPr>
          <w:rFonts w:hint="eastAsia" w:ascii="宋体" w:hAnsi="宋体" w:cs="Times New Roman"/>
          <w:szCs w:val="32"/>
          <w:lang w:val="en-US" w:eastAsia="zh-CN" w:bidi="ar-SA"/>
        </w:rPr>
        <w:t>。</w:t>
      </w:r>
      <w:bookmarkEnd w:id="10"/>
      <w:bookmarkEnd w:id="11"/>
    </w:p>
    <w:p>
      <w:pPr>
        <w:pStyle w:val="19"/>
        <w:keepNext w:val="0"/>
        <w:keepLines w:val="0"/>
        <w:pageBreakBefore w:val="0"/>
        <w:widowControl w:val="0"/>
        <w:kinsoku/>
        <w:wordWrap/>
        <w:overflowPunct/>
        <w:topLinePunct w:val="0"/>
        <w:autoSpaceDE/>
        <w:autoSpaceDN/>
        <w:adjustRightInd/>
        <w:snapToGrid/>
        <w:spacing w:line="579" w:lineRule="exact"/>
        <w:ind w:firstLine="640" w:firstLineChars="200"/>
        <w:outlineLvl w:val="1"/>
        <w:rPr>
          <w:rFonts w:ascii="宋体" w:hAnsi="宋体" w:cs="Times New Roman"/>
          <w:szCs w:val="32"/>
          <w:lang w:val="en-US" w:eastAsia="zh-CN" w:bidi="ar-SA"/>
        </w:rPr>
      </w:pPr>
      <w:bookmarkStart w:id="12" w:name="_Toc51367241"/>
      <w:bookmarkStart w:id="13" w:name="_Toc43857496"/>
      <w:r>
        <w:rPr>
          <w:rFonts w:hint="eastAsia" w:ascii="宋体" w:hAnsi="宋体" w:cs="Times New Roman"/>
          <w:szCs w:val="32"/>
          <w:highlight w:val="none"/>
          <w:lang w:bidi="ar-SA"/>
        </w:rPr>
        <w:t>2.</w:t>
      </w:r>
      <w:r>
        <w:rPr>
          <w:rFonts w:hint="eastAsia" w:ascii="宋体" w:hAnsi="宋体" w:cs="Times New Roman"/>
          <w:szCs w:val="32"/>
          <w:lang w:bidi="ar-SA"/>
        </w:rPr>
        <w:t>远达市政公司</w:t>
      </w:r>
      <w:r>
        <w:rPr>
          <w:rFonts w:ascii="宋体" w:hAnsi="宋体" w:cs="Times New Roman"/>
          <w:szCs w:val="32"/>
          <w:lang w:bidi="ar-SA"/>
        </w:rPr>
        <w:t>与</w:t>
      </w:r>
      <w:r>
        <w:rPr>
          <w:rFonts w:ascii="宋体" w:hAnsi="宋体" w:eastAsia="方正仿宋_GBK" w:cs="Times New Roman"/>
          <w:color w:val="auto"/>
          <w:szCs w:val="32"/>
          <w:lang w:bidi="ar-SA"/>
        </w:rPr>
        <w:t>驰富劳务</w:t>
      </w:r>
      <w:r>
        <w:rPr>
          <w:rFonts w:hint="eastAsia" w:ascii="宋体" w:hAnsi="宋体" w:eastAsia="方正仿宋_GBK" w:cs="Times New Roman"/>
          <w:color w:val="auto"/>
          <w:szCs w:val="32"/>
          <w:lang w:bidi="ar-SA"/>
        </w:rPr>
        <w:t>公司</w:t>
      </w:r>
      <w:r>
        <w:rPr>
          <w:rFonts w:hint="eastAsia" w:ascii="宋体" w:hAnsi="宋体" w:cs="Times New Roman"/>
          <w:szCs w:val="32"/>
          <w:highlight w:val="none"/>
          <w:lang w:bidi="ar-SA"/>
        </w:rPr>
        <w:t>签订</w:t>
      </w:r>
      <w:r>
        <w:rPr>
          <w:rFonts w:ascii="宋体" w:hAnsi="宋体" w:cs="Times New Roman"/>
          <w:szCs w:val="32"/>
          <w:highlight w:val="none"/>
          <w:lang w:bidi="ar-SA"/>
        </w:rPr>
        <w:t>了《</w:t>
      </w:r>
      <w:r>
        <w:rPr>
          <w:rFonts w:hint="eastAsia" w:ascii="宋体" w:hAnsi="宋体" w:cs="Times New Roman"/>
          <w:szCs w:val="32"/>
          <w:highlight w:val="none"/>
          <w:lang w:bidi="ar-SA"/>
        </w:rPr>
        <w:t>管网清淤及有限空间作业劳务合同</w:t>
      </w:r>
      <w:r>
        <w:rPr>
          <w:rFonts w:ascii="宋体" w:hAnsi="宋体" w:cs="Times New Roman"/>
          <w:szCs w:val="32"/>
          <w:highlight w:val="none"/>
          <w:lang w:bidi="ar-SA"/>
        </w:rPr>
        <w:t>》</w:t>
      </w:r>
      <w:r>
        <w:rPr>
          <w:rFonts w:hint="eastAsia" w:ascii="宋体" w:hAnsi="宋体" w:cs="Times New Roman"/>
          <w:szCs w:val="32"/>
          <w:highlight w:val="none"/>
          <w:lang w:bidi="ar-SA"/>
        </w:rPr>
        <w:t>，</w:t>
      </w:r>
      <w:r>
        <w:rPr>
          <w:rFonts w:hint="eastAsia" w:ascii="宋体" w:hAnsi="宋体" w:cs="Times New Roman"/>
          <w:szCs w:val="32"/>
          <w:lang w:val="en-US" w:eastAsia="zh-CN" w:bidi="ar-SA"/>
        </w:rPr>
        <w:t>合同期限</w:t>
      </w:r>
      <w:r>
        <w:rPr>
          <w:rFonts w:ascii="宋体" w:hAnsi="宋体" w:cs="Times New Roman"/>
          <w:szCs w:val="32"/>
          <w:lang w:val="en-US" w:eastAsia="zh-CN" w:bidi="ar-SA"/>
        </w:rPr>
        <w:t>：</w:t>
      </w:r>
      <w:r>
        <w:rPr>
          <w:rFonts w:ascii="宋体" w:hAnsi="宋体" w:cs="Times New Roman"/>
          <w:szCs w:val="32"/>
          <w:highlight w:val="none"/>
          <w:lang w:bidi="ar-SA"/>
        </w:rPr>
        <w:t>2023年12月20日起至2024年12月20日止</w:t>
      </w:r>
      <w:r>
        <w:rPr>
          <w:rFonts w:hint="eastAsia" w:ascii="宋体" w:hAnsi="宋体" w:cs="Times New Roman"/>
          <w:szCs w:val="32"/>
          <w:lang w:val="en-US" w:eastAsia="zh-CN" w:bidi="ar-SA"/>
        </w:rPr>
        <w:t>。</w:t>
      </w:r>
      <w:bookmarkEnd w:id="12"/>
      <w:bookmarkEnd w:id="13"/>
    </w:p>
    <w:p>
      <w:pPr>
        <w:pStyle w:val="3"/>
        <w:keepNext/>
        <w:keepLines/>
        <w:pageBreakBefore w:val="0"/>
        <w:widowControl w:val="0"/>
        <w:suppressLineNumbers w:val="0"/>
        <w:suppressAutoHyphens w:val="0"/>
        <w:spacing w:before="0" w:after="0" w:line="579" w:lineRule="exact"/>
        <w:ind w:firstLine="640" w:firstLineChars="200"/>
        <w:rPr>
          <w:rFonts w:hint="eastAsia" w:ascii="方正黑体_GBK" w:eastAsia="方正黑体_GBK" w:cs="方正黑体_GBK"/>
          <w:b w:val="0"/>
          <w:sz w:val="32"/>
          <w:szCs w:val="32"/>
          <w:lang w:bidi="ar-SA"/>
        </w:rPr>
      </w:pPr>
      <w:bookmarkStart w:id="14" w:name="_Toc51367242"/>
      <w:r>
        <w:rPr>
          <w:rFonts w:hint="eastAsia" w:ascii="方正黑体_GBK" w:eastAsia="方正黑体_GBK" w:cs="方正黑体_GBK"/>
          <w:b w:val="0"/>
          <w:sz w:val="32"/>
          <w:szCs w:val="32"/>
          <w:lang w:bidi="ar-SA"/>
        </w:rPr>
        <w:t>二、事故发生经过和应急救援情况</w:t>
      </w:r>
      <w:bookmarkEnd w:id="14"/>
    </w:p>
    <w:p>
      <w:pPr>
        <w:pStyle w:val="4"/>
        <w:keepNext/>
        <w:keepLines/>
        <w:pageBreakBefore w:val="0"/>
        <w:widowControl w:val="0"/>
        <w:suppressLineNumbers w:val="0"/>
        <w:suppressAutoHyphens w:val="0"/>
        <w:spacing w:before="0" w:after="0" w:line="579" w:lineRule="exact"/>
        <w:ind w:firstLine="640" w:firstLineChars="200"/>
        <w:rPr>
          <w:rFonts w:hint="eastAsia" w:ascii="方正楷体_GBK" w:eastAsia="方正楷体_GBK" w:cs="方正楷体_GBK"/>
          <w:b w:val="0"/>
          <w:szCs w:val="32"/>
          <w:lang w:bidi="ar-SA"/>
        </w:rPr>
      </w:pPr>
      <w:bookmarkStart w:id="15" w:name="_Toc51367243"/>
      <w:r>
        <w:rPr>
          <w:rFonts w:hint="eastAsia" w:ascii="方正楷体_GBK" w:eastAsia="方正楷体_GBK" w:cs="方正楷体_GBK"/>
          <w:b w:val="0"/>
          <w:szCs w:val="32"/>
          <w:lang w:bidi="ar-SA"/>
        </w:rPr>
        <w:t>（一）事故发生经过</w:t>
      </w:r>
      <w:bookmarkEnd w:id="15"/>
    </w:p>
    <w:p>
      <w:pPr>
        <w:spacing w:line="579" w:lineRule="exact"/>
        <w:ind w:firstLine="640" w:firstLineChars="200"/>
        <w:rPr>
          <w:rFonts w:hint="eastAsia" w:ascii="宋体" w:hAnsi="宋体" w:cs="Times New Roman"/>
          <w:szCs w:val="32"/>
          <w:lang w:bidi="ar-SA"/>
        </w:rPr>
      </w:pPr>
      <w:r>
        <w:rPr>
          <w:rFonts w:hint="eastAsia" w:ascii="宋体" w:hAnsi="宋体" w:cs="Times New Roman"/>
          <w:szCs w:val="32"/>
          <w:lang w:val="en-US" w:eastAsia="zh-CN" w:bidi="ar-SA"/>
        </w:rPr>
        <w:t>2024年3月25日，</w:t>
      </w:r>
      <w:r>
        <w:rPr>
          <w:rFonts w:hint="eastAsia" w:ascii="宋体" w:hAnsi="宋体" w:cs="Times New Roman"/>
          <w:szCs w:val="32"/>
          <w:lang w:bidi="ar-SA"/>
        </w:rPr>
        <w:t>滨江新城建管中心按照</w:t>
      </w:r>
      <w:r>
        <w:rPr>
          <w:rFonts w:hint="eastAsia" w:ascii="宋体" w:hAnsi="宋体" w:cs="Times New Roman"/>
          <w:szCs w:val="32"/>
          <w:lang w:val="en-US" w:eastAsia="zh-CN" w:bidi="ar-SA"/>
        </w:rPr>
        <w:t>市政设施日常</w:t>
      </w:r>
      <w:r>
        <w:rPr>
          <w:rFonts w:hint="eastAsia" w:ascii="宋体" w:hAnsi="宋体" w:cs="Times New Roman"/>
          <w:szCs w:val="32"/>
          <w:lang w:bidi="ar-SA"/>
        </w:rPr>
        <w:t>维修维护服务合同相关约定，联系远达市政公司对</w:t>
      </w:r>
      <w:r>
        <w:rPr>
          <w:rFonts w:hint="eastAsia" w:ascii="宋体" w:hAnsi="宋体" w:cs="Times New Roman"/>
          <w:szCs w:val="32"/>
          <w:lang w:val="en-US" w:eastAsia="zh-CN" w:bidi="ar-SA"/>
        </w:rPr>
        <w:t>朝门路</w:t>
      </w:r>
      <w:r>
        <w:rPr>
          <w:rFonts w:hint="eastAsia" w:ascii="宋体" w:hAnsi="宋体" w:cs="Times New Roman"/>
          <w:szCs w:val="32"/>
          <w:lang w:bidi="ar-SA"/>
        </w:rPr>
        <w:t>堵塞</w:t>
      </w:r>
      <w:r>
        <w:rPr>
          <w:rFonts w:hint="eastAsia" w:ascii="宋体" w:hAnsi="宋体" w:cs="Times New Roman"/>
          <w:szCs w:val="32"/>
          <w:lang w:val="en-US" w:eastAsia="zh-CN" w:bidi="ar-SA"/>
        </w:rPr>
        <w:t>雨污</w:t>
      </w:r>
      <w:r>
        <w:rPr>
          <w:rFonts w:hint="eastAsia" w:ascii="宋体" w:hAnsi="宋体" w:cs="Times New Roman"/>
          <w:szCs w:val="32"/>
          <w:lang w:bidi="ar-SA"/>
        </w:rPr>
        <w:t>水管道进行</w:t>
      </w:r>
      <w:r>
        <w:rPr>
          <w:rFonts w:hint="eastAsia" w:ascii="宋体" w:hAnsi="宋体" w:cs="Times New Roman"/>
          <w:kern w:val="0"/>
          <w:szCs w:val="32"/>
          <w:lang w:bidi="ar-SA"/>
        </w:rPr>
        <w:t>检查排查。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Times New Roman"/>
          <w:color w:val="auto"/>
          <w:szCs w:val="32"/>
          <w:lang w:bidi="ar-SA"/>
        </w:rPr>
      </w:pPr>
      <w:r>
        <w:rPr>
          <w:rFonts w:hint="eastAsia" w:ascii="宋体" w:hAnsi="宋体" w:eastAsia="方正仿宋_GBK" w:cs="Times New Roman"/>
          <w:color w:val="auto"/>
          <w:szCs w:val="32"/>
          <w:lang w:bidi="ar-SA"/>
        </w:rPr>
        <w:t>3月</w:t>
      </w:r>
      <w:r>
        <w:rPr>
          <w:rFonts w:ascii="宋体" w:hAnsi="宋体" w:eastAsia="方正仿宋_GBK" w:cs="Times New Roman"/>
          <w:color w:val="auto"/>
          <w:szCs w:val="32"/>
          <w:lang w:bidi="ar-SA"/>
        </w:rPr>
        <w:t>26</w:t>
      </w:r>
      <w:r>
        <w:rPr>
          <w:rFonts w:hint="eastAsia" w:ascii="宋体" w:hAnsi="宋体" w:eastAsia="方正仿宋_GBK" w:cs="Times New Roman"/>
          <w:color w:val="auto"/>
          <w:szCs w:val="32"/>
          <w:lang w:bidi="ar-SA"/>
        </w:rPr>
        <w:t>日</w:t>
      </w:r>
      <w:r>
        <w:rPr>
          <w:rFonts w:ascii="宋体" w:hAnsi="宋体" w:eastAsia="方正仿宋_GBK" w:cs="Times New Roman"/>
          <w:color w:val="auto"/>
          <w:szCs w:val="32"/>
          <w:lang w:bidi="ar-SA"/>
        </w:rPr>
        <w:t>8</w:t>
      </w:r>
      <w:r>
        <w:rPr>
          <w:rFonts w:hint="eastAsia" w:ascii="宋体" w:hAnsi="宋体" w:eastAsia="方正仿宋_GBK" w:cs="Times New Roman"/>
          <w:color w:val="auto"/>
          <w:szCs w:val="32"/>
          <w:lang w:bidi="ar-SA"/>
        </w:rPr>
        <w:t>时</w:t>
      </w:r>
      <w:r>
        <w:rPr>
          <w:rFonts w:ascii="宋体" w:hAnsi="宋体" w:eastAsia="方正仿宋_GBK" w:cs="Times New Roman"/>
          <w:color w:val="auto"/>
          <w:szCs w:val="32"/>
          <w:lang w:bidi="ar-SA"/>
        </w:rPr>
        <w:t>50分</w:t>
      </w:r>
      <w:r>
        <w:rPr>
          <w:rFonts w:hint="eastAsia" w:ascii="宋体" w:hAnsi="宋体" w:eastAsia="方正仿宋_GBK" w:cs="Times New Roman"/>
          <w:color w:val="auto"/>
          <w:szCs w:val="32"/>
          <w:lang w:bidi="ar-SA"/>
        </w:rPr>
        <w:t>左右，</w:t>
      </w:r>
      <w:r>
        <w:rPr>
          <w:rFonts w:ascii="宋体" w:hAnsi="宋体" w:eastAsia="方正仿宋_GBK" w:cs="Times New Roman"/>
          <w:color w:val="auto"/>
          <w:szCs w:val="32"/>
          <w:lang w:bidi="ar-SA"/>
        </w:rPr>
        <w:t>按照</w:t>
      </w:r>
      <w:r>
        <w:rPr>
          <w:rFonts w:hint="eastAsia" w:ascii="宋体" w:hAnsi="宋体" w:eastAsia="方正仿宋_GBK" w:cs="Times New Roman"/>
          <w:color w:val="auto"/>
          <w:szCs w:val="32"/>
          <w:lang w:bidi="ar-SA"/>
        </w:rPr>
        <w:t>简</w:t>
      </w:r>
      <w:r>
        <w:rPr>
          <w:rFonts w:ascii="宋体" w:hAnsi="宋体" w:eastAsia="方正仿宋_GBK" w:cs="Times New Roman"/>
          <w:color w:val="auto"/>
          <w:szCs w:val="32"/>
          <w:lang w:bidi="ar-SA"/>
        </w:rPr>
        <w:t>*（</w:t>
      </w:r>
      <w:r>
        <w:rPr>
          <w:rFonts w:hint="eastAsia" w:ascii="宋体" w:hAnsi="宋体" w:cs="Times New Roman"/>
          <w:szCs w:val="32"/>
          <w:lang w:bidi="ar-SA"/>
        </w:rPr>
        <w:t>远达市政公司</w:t>
      </w:r>
      <w:r>
        <w:rPr>
          <w:rFonts w:ascii="宋体" w:hAnsi="宋体" w:eastAsia="方正仿宋_GBK" w:cs="Times New Roman"/>
          <w:color w:val="auto"/>
          <w:szCs w:val="32"/>
          <w:lang w:bidi="ar-SA"/>
        </w:rPr>
        <w:t>市政设施部负责人）的工作安排，</w:t>
      </w:r>
      <w:r>
        <w:rPr>
          <w:rFonts w:hint="eastAsia" w:ascii="宋体" w:hAnsi="宋体" w:cs="Times New Roman"/>
          <w:szCs w:val="32"/>
          <w:lang w:bidi="ar-SA"/>
        </w:rPr>
        <w:t>远达市政公司</w:t>
      </w:r>
      <w:r>
        <w:rPr>
          <w:rFonts w:ascii="宋体" w:hAnsi="宋体" w:eastAsia="方正仿宋_GBK" w:cs="Times New Roman"/>
          <w:color w:val="auto"/>
          <w:szCs w:val="32"/>
          <w:lang w:bidi="ar-SA"/>
        </w:rPr>
        <w:t>的管理人员王**与</w:t>
      </w:r>
      <w:r>
        <w:rPr>
          <w:rFonts w:ascii="宋体" w:hAnsi="宋体" w:eastAsia="方正仿宋_GBK" w:cs="Times New Roman"/>
          <w:color w:val="auto"/>
          <w:sz w:val="32"/>
          <w:szCs w:val="32"/>
          <w:lang w:bidi="ar-SA"/>
        </w:rPr>
        <w:t>李</w:t>
      </w:r>
      <w:r>
        <w:rPr>
          <w:rFonts w:ascii="宋体" w:hAnsi="宋体" w:eastAsia="方正仿宋_GBK" w:cs="Times New Roman"/>
          <w:color w:val="auto"/>
          <w:szCs w:val="32"/>
          <w:lang w:bidi="ar-SA"/>
        </w:rPr>
        <w:t>**</w:t>
      </w:r>
      <w:r>
        <w:rPr>
          <w:rFonts w:ascii="宋体" w:hAnsi="宋体" w:eastAsia="方正仿宋_GBK" w:cs="Times New Roman"/>
          <w:color w:val="auto"/>
          <w:sz w:val="32"/>
          <w:szCs w:val="32"/>
          <w:lang w:bidi="ar-SA"/>
        </w:rPr>
        <w:t>、张</w:t>
      </w:r>
      <w:r>
        <w:rPr>
          <w:rFonts w:ascii="宋体" w:hAnsi="宋体" w:eastAsia="方正仿宋_GBK" w:cs="Times New Roman"/>
          <w:color w:val="auto"/>
          <w:szCs w:val="32"/>
          <w:lang w:bidi="ar-SA"/>
        </w:rPr>
        <w:t>**</w:t>
      </w:r>
      <w:r>
        <w:rPr>
          <w:rFonts w:ascii="宋体" w:hAnsi="宋体" w:eastAsia="方正仿宋_GBK" w:cs="Times New Roman"/>
          <w:color w:val="auto"/>
          <w:sz w:val="32"/>
          <w:szCs w:val="32"/>
          <w:lang w:bidi="ar-SA"/>
        </w:rPr>
        <w:t>（</w:t>
      </w:r>
      <w:r>
        <w:rPr>
          <w:rFonts w:hint="eastAsia" w:ascii="宋体" w:hAnsi="宋体" w:eastAsia="方正仿宋_GBK" w:cs="方正仿宋_GBK"/>
          <w:szCs w:val="32"/>
          <w:lang w:val="en-US" w:eastAsia="zh-CN" w:bidi="ar-SA"/>
        </w:rPr>
        <w:t>远达市政公司</w:t>
      </w:r>
      <w:r>
        <w:rPr>
          <w:rFonts w:ascii="宋体" w:hAnsi="宋体" w:eastAsia="方正仿宋_GBK" w:cs="Times New Roman"/>
          <w:color w:val="auto"/>
          <w:sz w:val="32"/>
          <w:szCs w:val="32"/>
          <w:lang w:bidi="ar-SA"/>
        </w:rPr>
        <w:t>摩巡人员）</w:t>
      </w:r>
      <w:r>
        <w:rPr>
          <w:rFonts w:ascii="宋体" w:hAnsi="宋体" w:eastAsia="方正仿宋_GBK" w:cs="Times New Roman"/>
          <w:color w:val="auto"/>
          <w:szCs w:val="32"/>
          <w:lang w:bidi="ar-SA"/>
        </w:rPr>
        <w:t>组织驰富劳务</w:t>
      </w:r>
      <w:r>
        <w:rPr>
          <w:rFonts w:hint="eastAsia" w:ascii="宋体" w:hAnsi="宋体" w:eastAsia="方正仿宋_GBK" w:cs="Times New Roman"/>
          <w:color w:val="auto"/>
          <w:szCs w:val="32"/>
          <w:lang w:bidi="ar-SA"/>
        </w:rPr>
        <w:t>公司</w:t>
      </w:r>
      <w:r>
        <w:rPr>
          <w:rFonts w:ascii="宋体" w:hAnsi="宋体" w:eastAsia="方正仿宋_GBK" w:cs="Times New Roman"/>
          <w:color w:val="auto"/>
          <w:szCs w:val="32"/>
          <w:lang w:bidi="ar-SA"/>
        </w:rPr>
        <w:t>的5</w:t>
      </w:r>
      <w:r>
        <w:rPr>
          <w:rFonts w:hint="eastAsia" w:ascii="宋体" w:hAnsi="宋体" w:eastAsia="方正仿宋_GBK" w:cs="Times New Roman"/>
          <w:color w:val="auto"/>
          <w:szCs w:val="32"/>
          <w:lang w:bidi="ar-SA"/>
        </w:rPr>
        <w:t>名作业人</w:t>
      </w:r>
      <w:r>
        <w:rPr>
          <w:rFonts w:hint="eastAsia" w:ascii="宋体" w:hAnsi="宋体" w:cs="Times New Roman"/>
          <w:szCs w:val="32"/>
          <w:lang w:bidi="ar-SA"/>
        </w:rPr>
        <w:t>员</w:t>
      </w:r>
      <w:r>
        <w:rPr>
          <w:rFonts w:ascii="宋体" w:hAnsi="宋体" w:cs="Times New Roman"/>
          <w:szCs w:val="32"/>
          <w:lang w:bidi="ar-SA"/>
        </w:rPr>
        <w:t>罗</w:t>
      </w:r>
      <w:r>
        <w:rPr>
          <w:rFonts w:ascii="宋体" w:hAnsi="宋体" w:eastAsia="方正仿宋_GBK" w:cs="Times New Roman"/>
          <w:color w:val="auto"/>
          <w:szCs w:val="32"/>
          <w:lang w:bidi="ar-SA"/>
        </w:rPr>
        <w:t>**</w:t>
      </w:r>
      <w:r>
        <w:rPr>
          <w:rFonts w:ascii="宋体" w:hAnsi="宋体" w:cs="Times New Roman"/>
          <w:szCs w:val="32"/>
          <w:lang w:bidi="ar-SA"/>
        </w:rPr>
        <w:t>、单</w:t>
      </w:r>
      <w:r>
        <w:rPr>
          <w:rFonts w:ascii="宋体" w:hAnsi="宋体" w:eastAsia="方正仿宋_GBK" w:cs="Times New Roman"/>
          <w:color w:val="auto"/>
          <w:szCs w:val="32"/>
          <w:lang w:bidi="ar-SA"/>
        </w:rPr>
        <w:t>**</w:t>
      </w:r>
      <w:r>
        <w:rPr>
          <w:rFonts w:ascii="宋体" w:hAnsi="宋体" w:cs="Times New Roman"/>
          <w:szCs w:val="32"/>
          <w:lang w:bidi="ar-SA"/>
        </w:rPr>
        <w:t>、周</w:t>
      </w:r>
      <w:r>
        <w:rPr>
          <w:rFonts w:ascii="宋体" w:hAnsi="宋体" w:eastAsia="方正仿宋_GBK" w:cs="Times New Roman"/>
          <w:color w:val="auto"/>
          <w:szCs w:val="32"/>
          <w:lang w:bidi="ar-SA"/>
        </w:rPr>
        <w:t>**</w:t>
      </w:r>
      <w:r>
        <w:rPr>
          <w:rFonts w:ascii="宋体" w:hAnsi="宋体" w:cs="Times New Roman"/>
          <w:szCs w:val="32"/>
          <w:lang w:bidi="ar-SA"/>
        </w:rPr>
        <w:t>、白</w:t>
      </w:r>
      <w:r>
        <w:rPr>
          <w:rFonts w:ascii="宋体" w:hAnsi="宋体" w:eastAsia="方正仿宋_GBK" w:cs="Times New Roman"/>
          <w:color w:val="auto"/>
          <w:szCs w:val="32"/>
          <w:lang w:bidi="ar-SA"/>
        </w:rPr>
        <w:t>**</w:t>
      </w:r>
      <w:r>
        <w:rPr>
          <w:rFonts w:ascii="宋体" w:hAnsi="宋体" w:cs="Times New Roman"/>
          <w:szCs w:val="32"/>
          <w:lang w:bidi="ar-SA"/>
        </w:rPr>
        <w:t>、蒋</w:t>
      </w:r>
      <w:r>
        <w:rPr>
          <w:rFonts w:ascii="宋体" w:hAnsi="宋体" w:eastAsia="方正仿宋_GBK" w:cs="Times New Roman"/>
          <w:color w:val="auto"/>
          <w:szCs w:val="32"/>
          <w:lang w:bidi="ar-SA"/>
        </w:rPr>
        <w:t>**</w:t>
      </w:r>
      <w:r>
        <w:rPr>
          <w:rFonts w:ascii="宋体" w:hAnsi="宋体" w:cs="Times New Roman"/>
          <w:szCs w:val="32"/>
          <w:lang w:bidi="ar-SA"/>
        </w:rPr>
        <w:t>，用车将潜水泵、发电机、潜望镜拉到圣泉街道朝门路</w:t>
      </w:r>
      <w:r>
        <w:rPr>
          <w:rFonts w:hint="eastAsia" w:ascii="宋体" w:hAnsi="宋体" w:eastAsia="方正仿宋_GBK" w:cs="Times New Roman"/>
          <w:color w:val="auto"/>
          <w:szCs w:val="32"/>
          <w:lang w:bidi="ar-SA"/>
        </w:rPr>
        <w:t>1</w:t>
      </w:r>
      <w:r>
        <w:rPr>
          <w:rFonts w:ascii="宋体" w:hAnsi="宋体" w:eastAsia="方正仿宋_GBK" w:cs="Times New Roman"/>
          <w:color w:val="auto"/>
          <w:szCs w:val="32"/>
          <w:lang w:bidi="ar-SA"/>
        </w:rPr>
        <w:t>003</w:t>
      </w:r>
      <w:r>
        <w:rPr>
          <w:rFonts w:hint="eastAsia" w:ascii="宋体" w:hAnsi="宋体" w:eastAsia="方正仿宋_GBK" w:cs="Times New Roman"/>
          <w:color w:val="auto"/>
          <w:szCs w:val="32"/>
          <w:lang w:bidi="ar-SA"/>
        </w:rPr>
        <w:t>号</w:t>
      </w:r>
      <w:r>
        <w:rPr>
          <w:rFonts w:ascii="宋体" w:hAnsi="宋体" w:eastAsia="方正仿宋_GBK" w:cs="Times New Roman"/>
          <w:color w:val="auto"/>
          <w:szCs w:val="32"/>
          <w:lang w:bidi="ar-SA"/>
        </w:rPr>
        <w:t>路灯旁</w:t>
      </w:r>
      <w:r>
        <w:rPr>
          <w:rFonts w:ascii="宋体" w:hAnsi="宋体" w:cs="Times New Roman"/>
          <w:szCs w:val="32"/>
          <w:lang w:bidi="ar-SA"/>
        </w:rPr>
        <w:t>堵塞的雨污水管网</w:t>
      </w:r>
      <w:r>
        <w:rPr>
          <w:rFonts w:ascii="宋体" w:hAnsi="宋体" w:eastAsia="方正仿宋_GBK" w:cs="Times New Roman"/>
          <w:color w:val="auto"/>
          <w:szCs w:val="32"/>
          <w:lang w:bidi="ar-SA"/>
        </w:rPr>
        <w:t>检查井处，</w:t>
      </w:r>
      <w:r>
        <w:rPr>
          <w:rFonts w:ascii="宋体" w:hAnsi="宋体" w:eastAsia="方正仿宋_GBK" w:cs="Times New Roman"/>
          <w:color w:val="auto"/>
          <w:sz w:val="32"/>
          <w:szCs w:val="32"/>
          <w:lang w:bidi="ar-SA"/>
        </w:rPr>
        <w:t>李</w:t>
      </w:r>
      <w:r>
        <w:rPr>
          <w:rFonts w:ascii="宋体" w:hAnsi="宋体" w:eastAsia="方正仿宋_GBK" w:cs="Times New Roman"/>
          <w:color w:val="auto"/>
          <w:szCs w:val="32"/>
          <w:lang w:bidi="ar-SA"/>
        </w:rPr>
        <w:t>**</w:t>
      </w:r>
      <w:r>
        <w:rPr>
          <w:rFonts w:ascii="宋体" w:hAnsi="宋体" w:eastAsia="方正仿宋_GBK" w:cs="Times New Roman"/>
          <w:color w:val="auto"/>
          <w:sz w:val="32"/>
          <w:szCs w:val="32"/>
          <w:lang w:bidi="ar-SA"/>
        </w:rPr>
        <w:t>、张</w:t>
      </w:r>
      <w:r>
        <w:rPr>
          <w:rFonts w:ascii="宋体" w:hAnsi="宋体" w:eastAsia="方正仿宋_GBK" w:cs="Times New Roman"/>
          <w:color w:val="auto"/>
          <w:szCs w:val="32"/>
          <w:lang w:bidi="ar-SA"/>
        </w:rPr>
        <w:t>**</w:t>
      </w:r>
      <w:r>
        <w:rPr>
          <w:rFonts w:ascii="宋体" w:hAnsi="宋体" w:eastAsia="方正仿宋_GBK" w:cs="Times New Roman"/>
          <w:color w:val="auto"/>
          <w:sz w:val="32"/>
          <w:szCs w:val="32"/>
          <w:lang w:bidi="ar-SA"/>
        </w:rPr>
        <w:t>揭开井盖，发现井内污水很多（离井口大概只有50公分的距离），无法查看井内管道，</w:t>
      </w:r>
      <w:r>
        <w:rPr>
          <w:rFonts w:ascii="宋体" w:hAnsi="宋体" w:eastAsia="方正仿宋_GBK" w:cs="Times New Roman"/>
          <w:color w:val="auto"/>
          <w:szCs w:val="32"/>
          <w:lang w:bidi="ar-SA"/>
        </w:rPr>
        <w:t>王**安排工人</w:t>
      </w:r>
      <w:r>
        <w:rPr>
          <w:rFonts w:hint="eastAsia" w:ascii="宋体" w:hAnsi="宋体" w:eastAsia="方正仿宋_GBK" w:cs="Times New Roman"/>
          <w:color w:val="auto"/>
          <w:szCs w:val="32"/>
          <w:lang w:bidi="ar-SA"/>
        </w:rPr>
        <w:t>进行抽水</w:t>
      </w:r>
      <w:r>
        <w:rPr>
          <w:rFonts w:ascii="宋体" w:hAnsi="宋体" w:eastAsia="方正仿宋_GBK" w:cs="Times New Roman"/>
          <w:color w:val="auto"/>
          <w:szCs w:val="32"/>
          <w:lang w:bidi="ar-SA"/>
        </w:rPr>
        <w:t>作业</w:t>
      </w:r>
      <w:r>
        <w:rPr>
          <w:rFonts w:hint="eastAsia" w:ascii="宋体" w:hAnsi="宋体" w:eastAsia="方正仿宋_GBK" w:cs="Times New Roman"/>
          <w:color w:val="auto"/>
          <w:szCs w:val="32"/>
          <w:lang w:bidi="ar-SA"/>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Times New Roman"/>
          <w:color w:val="auto"/>
          <w:szCs w:val="32"/>
          <w:lang w:bidi="ar-SA"/>
        </w:rPr>
      </w:pPr>
      <w:r>
        <w:rPr>
          <w:rFonts w:ascii="宋体" w:hAnsi="宋体" w:eastAsia="方正仿宋_GBK" w:cs="Times New Roman"/>
          <w:color w:val="auto"/>
          <w:szCs w:val="32"/>
          <w:lang w:bidi="ar-SA"/>
        </w:rPr>
        <w:t>9</w:t>
      </w:r>
      <w:r>
        <w:rPr>
          <w:rFonts w:hint="eastAsia" w:ascii="宋体" w:hAnsi="宋体" w:eastAsia="方正仿宋_GBK" w:cs="Times New Roman"/>
          <w:color w:val="auto"/>
          <w:szCs w:val="32"/>
          <w:lang w:bidi="ar-SA"/>
        </w:rPr>
        <w:t>时</w:t>
      </w:r>
      <w:r>
        <w:rPr>
          <w:rFonts w:ascii="宋体" w:hAnsi="宋体" w:eastAsia="方正仿宋_GBK" w:cs="Times New Roman"/>
          <w:color w:val="auto"/>
          <w:szCs w:val="32"/>
          <w:lang w:bidi="ar-SA"/>
        </w:rPr>
        <w:t>50分</w:t>
      </w:r>
      <w:r>
        <w:rPr>
          <w:rFonts w:hint="eastAsia" w:ascii="宋体" w:hAnsi="宋体" w:eastAsia="方正仿宋_GBK" w:cs="Times New Roman"/>
          <w:color w:val="auto"/>
          <w:szCs w:val="32"/>
          <w:lang w:bidi="ar-SA"/>
        </w:rPr>
        <w:t>左右</w:t>
      </w:r>
      <w:r>
        <w:rPr>
          <w:rFonts w:ascii="宋体" w:hAnsi="宋体" w:eastAsia="方正仿宋_GBK" w:cs="Times New Roman"/>
          <w:color w:val="auto"/>
          <w:szCs w:val="32"/>
          <w:lang w:bidi="ar-SA"/>
        </w:rPr>
        <w:t>，井内水位不再下降，用潜望镜</w:t>
      </w:r>
      <w:r>
        <w:rPr>
          <w:rFonts w:ascii="宋体" w:hAnsi="宋体" w:eastAsia="方正仿宋_GBK" w:cs="Times New Roman"/>
          <w:color w:val="auto"/>
          <w:sz w:val="32"/>
          <w:szCs w:val="32"/>
          <w:lang w:bidi="ar-SA"/>
        </w:rPr>
        <w:t>无法查看井内管口，</w:t>
      </w:r>
      <w:r>
        <w:rPr>
          <w:rFonts w:ascii="宋体" w:hAnsi="宋体" w:eastAsia="方正仿宋_GBK" w:cs="Times New Roman"/>
          <w:color w:val="auto"/>
          <w:szCs w:val="32"/>
          <w:lang w:bidi="ar-SA"/>
        </w:rPr>
        <w:t>王**安排工人把潜水泵提起来，放到后端井口里继续抽水，仍然看不到管口，无法确定水流走向。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cs="Times New Roman"/>
          <w:szCs w:val="32"/>
          <w:lang w:bidi="ar-SA"/>
        </w:rPr>
      </w:pPr>
      <w:r>
        <w:rPr>
          <w:rFonts w:ascii="宋体" w:hAnsi="宋体" w:eastAsia="方正仿宋_GBK" w:cs="Times New Roman"/>
          <w:color w:val="auto"/>
          <w:szCs w:val="32"/>
          <w:lang w:bidi="ar-SA"/>
        </w:rPr>
        <w:t>10</w:t>
      </w:r>
      <w:r>
        <w:rPr>
          <w:rFonts w:hint="eastAsia" w:ascii="宋体" w:hAnsi="宋体" w:eastAsia="方正仿宋_GBK" w:cs="Times New Roman"/>
          <w:color w:val="auto"/>
          <w:szCs w:val="32"/>
          <w:lang w:bidi="ar-SA"/>
        </w:rPr>
        <w:t>时</w:t>
      </w:r>
      <w:r>
        <w:rPr>
          <w:rFonts w:ascii="宋体" w:hAnsi="宋体" w:eastAsia="方正仿宋_GBK" w:cs="Times New Roman"/>
          <w:color w:val="auto"/>
          <w:szCs w:val="32"/>
          <w:lang w:bidi="ar-SA"/>
        </w:rPr>
        <w:t>10分</w:t>
      </w:r>
      <w:r>
        <w:rPr>
          <w:rFonts w:hint="eastAsia" w:ascii="宋体" w:hAnsi="宋体" w:eastAsia="方正仿宋_GBK" w:cs="Times New Roman"/>
          <w:color w:val="auto"/>
          <w:szCs w:val="32"/>
          <w:lang w:bidi="ar-SA"/>
        </w:rPr>
        <w:t>左右</w:t>
      </w:r>
      <w:r>
        <w:rPr>
          <w:rFonts w:ascii="宋体" w:hAnsi="宋体" w:eastAsia="方正仿宋_GBK" w:cs="Times New Roman"/>
          <w:color w:val="auto"/>
          <w:szCs w:val="32"/>
          <w:lang w:bidi="ar-SA"/>
        </w:rPr>
        <w:t>，</w:t>
      </w:r>
      <w:r>
        <w:rPr>
          <w:rFonts w:ascii="宋体" w:hAnsi="宋体" w:cs="Times New Roman"/>
          <w:szCs w:val="32"/>
          <w:lang w:val="en-US" w:eastAsia="zh-CN" w:bidi="ar-SA"/>
        </w:rPr>
        <w:t>现场作业工人蒋</w:t>
      </w:r>
      <w:r>
        <w:rPr>
          <w:rFonts w:ascii="宋体" w:hAnsi="宋体" w:eastAsia="方正仿宋_GBK" w:cs="Times New Roman"/>
          <w:color w:val="auto"/>
          <w:szCs w:val="32"/>
          <w:lang w:bidi="ar-SA"/>
        </w:rPr>
        <w:t>**（下井作业工人按转轮子顺序下井，未佩戴隔离式防护装具、未系挂安全绳）</w:t>
      </w:r>
      <w:r>
        <w:rPr>
          <w:rFonts w:ascii="宋体" w:hAnsi="宋体" w:cs="Times New Roman"/>
          <w:szCs w:val="32"/>
          <w:lang w:val="en-US" w:eastAsia="zh-CN" w:bidi="ar-SA"/>
        </w:rPr>
        <w:t>穿水裤从井内璧上的钢筋爬梯下到井内探查管口位置，</w:t>
      </w:r>
      <w:r>
        <w:rPr>
          <w:rFonts w:hint="eastAsia" w:ascii="宋体" w:hAnsi="宋体" w:eastAsia="方正仿宋_GBK" w:cs="Times New Roman"/>
          <w:color w:val="auto"/>
          <w:szCs w:val="32"/>
          <w:lang w:bidi="ar-SA"/>
        </w:rPr>
        <w:t>晕厥</w:t>
      </w:r>
      <w:r>
        <w:rPr>
          <w:rFonts w:ascii="宋体" w:hAnsi="宋体" w:cs="Times New Roman"/>
          <w:szCs w:val="32"/>
          <w:lang w:val="en-US" w:eastAsia="zh-CN" w:bidi="ar-SA"/>
        </w:rPr>
        <w:t>在井底，</w:t>
      </w:r>
      <w:r>
        <w:rPr>
          <w:rFonts w:ascii="宋体" w:hAnsi="宋体" w:cs="Times New Roman"/>
          <w:szCs w:val="32"/>
          <w:lang w:bidi="ar-SA"/>
        </w:rPr>
        <w:t>王</w:t>
      </w:r>
      <w:r>
        <w:rPr>
          <w:rFonts w:ascii="宋体" w:hAnsi="宋体" w:eastAsia="方正仿宋_GBK" w:cs="Times New Roman"/>
          <w:color w:val="auto"/>
          <w:szCs w:val="32"/>
          <w:lang w:bidi="ar-SA"/>
        </w:rPr>
        <w:t>**（未佩戴隔离式防护装具、未系挂安全绳）</w:t>
      </w:r>
      <w:r>
        <w:rPr>
          <w:rFonts w:ascii="宋体" w:hAnsi="宋体" w:cs="Times New Roman"/>
          <w:szCs w:val="32"/>
          <w:lang w:bidi="ar-SA"/>
        </w:rPr>
        <w:t>看到后下井施救，也</w:t>
      </w:r>
      <w:r>
        <w:rPr>
          <w:rFonts w:hint="eastAsia" w:ascii="宋体" w:hAnsi="宋体" w:eastAsia="方正仿宋_GBK" w:cs="Times New Roman"/>
          <w:color w:val="auto"/>
          <w:szCs w:val="32"/>
          <w:lang w:bidi="ar-SA"/>
        </w:rPr>
        <w:t>晕厥</w:t>
      </w:r>
      <w:r>
        <w:rPr>
          <w:rFonts w:ascii="宋体" w:hAnsi="宋体" w:cs="Times New Roman"/>
          <w:szCs w:val="32"/>
          <w:lang w:bidi="ar-SA"/>
        </w:rPr>
        <w:t>在井底，</w:t>
      </w:r>
      <w:r>
        <w:rPr>
          <w:rFonts w:ascii="宋体" w:hAnsi="宋体" w:cs="Times New Roman"/>
          <w:szCs w:val="32"/>
          <w:lang w:val="en-US" w:eastAsia="zh-CN" w:bidi="ar-SA"/>
        </w:rPr>
        <w:t>井口人员将安全绳套在白</w:t>
      </w:r>
      <w:r>
        <w:rPr>
          <w:rFonts w:ascii="宋体" w:hAnsi="宋体" w:eastAsia="方正仿宋_GBK" w:cs="Times New Roman"/>
          <w:color w:val="auto"/>
          <w:szCs w:val="32"/>
          <w:lang w:bidi="ar-SA"/>
        </w:rPr>
        <w:t>**</w:t>
      </w:r>
      <w:r>
        <w:rPr>
          <w:rFonts w:ascii="宋体" w:hAnsi="宋体" w:cs="Times New Roman"/>
          <w:szCs w:val="32"/>
          <w:lang w:val="en-US" w:eastAsia="zh-CN" w:bidi="ar-SA"/>
        </w:rPr>
        <w:t>的身上，白</w:t>
      </w:r>
      <w:r>
        <w:rPr>
          <w:rFonts w:ascii="宋体" w:hAnsi="宋体" w:eastAsia="方正仿宋_GBK" w:cs="Times New Roman"/>
          <w:color w:val="auto"/>
          <w:szCs w:val="32"/>
          <w:lang w:bidi="ar-SA"/>
        </w:rPr>
        <w:t>**</w:t>
      </w:r>
      <w:r>
        <w:rPr>
          <w:rFonts w:ascii="宋体" w:hAnsi="宋体" w:cs="Times New Roman"/>
          <w:szCs w:val="32"/>
          <w:lang w:val="en-US" w:eastAsia="zh-CN" w:bidi="ar-SA"/>
        </w:rPr>
        <w:t>下井施救途中发生</w:t>
      </w:r>
      <w:r>
        <w:rPr>
          <w:rFonts w:hint="eastAsia" w:ascii="宋体" w:hAnsi="宋体" w:eastAsia="方正仿宋_GBK" w:cs="Times New Roman"/>
          <w:color w:val="auto"/>
          <w:szCs w:val="32"/>
          <w:lang w:bidi="ar-SA"/>
        </w:rPr>
        <w:t>晕厥</w:t>
      </w:r>
      <w:r>
        <w:rPr>
          <w:rFonts w:ascii="宋体" w:hAnsi="宋体" w:cs="Times New Roman"/>
          <w:szCs w:val="32"/>
          <w:lang w:val="en-US" w:eastAsia="zh-CN" w:bidi="ar-SA"/>
        </w:rPr>
        <w:t>，井口人员</w:t>
      </w:r>
      <w:r>
        <w:rPr>
          <w:rFonts w:hint="eastAsia" w:ascii="宋体" w:hAnsi="宋体" w:eastAsia="方正仿宋_GBK" w:cs="Times New Roman"/>
          <w:color w:val="auto"/>
          <w:szCs w:val="32"/>
          <w:lang w:bidi="ar-SA"/>
        </w:rPr>
        <w:t>提</w:t>
      </w:r>
      <w:r>
        <w:rPr>
          <w:rFonts w:ascii="宋体" w:hAnsi="宋体" w:eastAsia="方正仿宋_GBK" w:cs="Times New Roman"/>
          <w:color w:val="auto"/>
          <w:szCs w:val="32"/>
          <w:lang w:bidi="ar-SA"/>
        </w:rPr>
        <w:t>拉</w:t>
      </w:r>
      <w:r>
        <w:rPr>
          <w:rFonts w:ascii="宋体" w:hAnsi="宋体" w:cs="Times New Roman"/>
          <w:szCs w:val="32"/>
          <w:lang w:val="en-US" w:eastAsia="zh-CN" w:bidi="ar-SA"/>
        </w:rPr>
        <w:t>安全绳将白</w:t>
      </w:r>
      <w:r>
        <w:rPr>
          <w:rFonts w:ascii="宋体" w:hAnsi="宋体" w:eastAsia="方正仿宋_GBK" w:cs="Times New Roman"/>
          <w:color w:val="auto"/>
          <w:szCs w:val="32"/>
          <w:lang w:bidi="ar-SA"/>
        </w:rPr>
        <w:t>**</w:t>
      </w:r>
      <w:r>
        <w:rPr>
          <w:rFonts w:ascii="宋体" w:hAnsi="宋体" w:cs="Times New Roman"/>
          <w:szCs w:val="32"/>
          <w:lang w:val="en-US" w:eastAsia="zh-CN" w:bidi="ar-SA"/>
        </w:rPr>
        <w:t>救出井，井口附近的保安立即对其进行心肺复苏，现场人员立即打了120、119、110。</w:t>
      </w:r>
    </w:p>
    <w:p>
      <w:pPr>
        <w:spacing w:line="579" w:lineRule="exact"/>
        <w:ind w:firstLine="640" w:firstLineChars="200"/>
        <w:rPr>
          <w:rFonts w:ascii="宋体" w:hAnsi="宋体" w:cs="Times New Roman"/>
          <w:szCs w:val="32"/>
          <w:lang w:val="en-US" w:eastAsia="zh-CN" w:bidi="ar-SA"/>
        </w:rPr>
      </w:pPr>
      <w:r>
        <w:rPr>
          <w:rFonts w:hint="eastAsia" w:ascii="宋体" w:hAnsi="宋体" w:eastAsia="方正仿宋_GBK" w:cs="Times New Roman"/>
          <w:color w:val="auto"/>
          <w:szCs w:val="32"/>
          <w:lang w:bidi="ar-SA"/>
        </w:rPr>
        <w:t>1</w:t>
      </w:r>
      <w:r>
        <w:rPr>
          <w:rFonts w:ascii="宋体" w:hAnsi="宋体" w:eastAsia="方正仿宋_GBK" w:cs="Times New Roman"/>
          <w:color w:val="auto"/>
          <w:szCs w:val="32"/>
          <w:lang w:bidi="ar-SA"/>
        </w:rPr>
        <w:t>0</w:t>
      </w:r>
      <w:r>
        <w:rPr>
          <w:rFonts w:hint="eastAsia" w:ascii="宋体" w:hAnsi="宋体" w:eastAsia="方正仿宋_GBK" w:cs="Times New Roman"/>
          <w:color w:val="auto"/>
          <w:szCs w:val="32"/>
          <w:lang w:bidi="ar-SA"/>
        </w:rPr>
        <w:t>时</w:t>
      </w:r>
      <w:r>
        <w:rPr>
          <w:rFonts w:ascii="宋体" w:hAnsi="宋体" w:eastAsia="方正仿宋_GBK" w:cs="Times New Roman"/>
          <w:color w:val="auto"/>
          <w:szCs w:val="32"/>
          <w:lang w:bidi="ar-SA"/>
        </w:rPr>
        <w:t>20</w:t>
      </w:r>
      <w:r>
        <w:rPr>
          <w:rFonts w:hint="eastAsia" w:ascii="宋体" w:hAnsi="宋体" w:eastAsia="方正仿宋_GBK" w:cs="Times New Roman"/>
          <w:color w:val="auto"/>
          <w:szCs w:val="32"/>
          <w:lang w:bidi="ar-SA"/>
        </w:rPr>
        <w:t>分左右，</w:t>
      </w:r>
      <w:r>
        <w:rPr>
          <w:rFonts w:ascii="宋体" w:hAnsi="宋体" w:cs="Times New Roman"/>
          <w:szCs w:val="32"/>
          <w:lang w:val="en-US" w:eastAsia="zh-CN" w:bidi="ar-SA"/>
        </w:rPr>
        <w:t>120到达后，将白</w:t>
      </w:r>
      <w:r>
        <w:rPr>
          <w:rFonts w:ascii="宋体" w:hAnsi="宋体" w:eastAsia="方正仿宋_GBK" w:cs="Times New Roman"/>
          <w:color w:val="auto"/>
          <w:szCs w:val="32"/>
          <w:lang w:bidi="ar-SA"/>
        </w:rPr>
        <w:t>**</w:t>
      </w:r>
      <w:r>
        <w:rPr>
          <w:rFonts w:ascii="宋体" w:hAnsi="宋体" w:cs="Times New Roman"/>
          <w:szCs w:val="32"/>
          <w:lang w:val="en-US" w:eastAsia="zh-CN" w:bidi="ar-SA"/>
        </w:rPr>
        <w:t>立即送往江津区中心医院抢救。</w:t>
      </w:r>
    </w:p>
    <w:p>
      <w:pPr>
        <w:keepNext w:val="0"/>
        <w:keepLines w:val="0"/>
        <w:pageBreakBefore w:val="0"/>
        <w:widowControl w:val="0"/>
        <w:kinsoku/>
        <w:wordWrap/>
        <w:overflowPunct/>
        <w:topLinePunct w:val="0"/>
        <w:autoSpaceDE/>
        <w:autoSpaceDN/>
        <w:adjustRightInd/>
        <w:snapToGrid/>
        <w:spacing w:line="579" w:lineRule="exact"/>
        <w:ind w:firstLine="640" w:firstLineChars="200"/>
        <w:rPr>
          <w:rFonts w:hint="eastAsia" w:ascii="宋体" w:hAnsi="宋体" w:cs="Times New Roman"/>
          <w:szCs w:val="32"/>
          <w:lang w:bidi="ar-SA"/>
        </w:rPr>
      </w:pPr>
      <w:r>
        <w:rPr>
          <w:rFonts w:hint="eastAsia" w:ascii="宋体" w:hAnsi="宋体" w:eastAsia="方正仿宋_GBK" w:cs="Times New Roman"/>
          <w:color w:val="auto"/>
          <w:szCs w:val="32"/>
          <w:lang w:bidi="ar-SA"/>
        </w:rPr>
        <w:t>1</w:t>
      </w:r>
      <w:r>
        <w:rPr>
          <w:rFonts w:ascii="宋体" w:hAnsi="宋体" w:eastAsia="方正仿宋_GBK" w:cs="Times New Roman"/>
          <w:color w:val="auto"/>
          <w:szCs w:val="32"/>
          <w:lang w:bidi="ar-SA"/>
        </w:rPr>
        <w:t>0</w:t>
      </w:r>
      <w:r>
        <w:rPr>
          <w:rFonts w:hint="eastAsia" w:ascii="宋体" w:hAnsi="宋体" w:eastAsia="方正仿宋_GBK" w:cs="Times New Roman"/>
          <w:color w:val="auto"/>
          <w:szCs w:val="32"/>
          <w:lang w:bidi="ar-SA"/>
        </w:rPr>
        <w:t>时</w:t>
      </w:r>
      <w:r>
        <w:rPr>
          <w:rFonts w:ascii="宋体" w:hAnsi="宋体" w:eastAsia="方正仿宋_GBK" w:cs="Times New Roman"/>
          <w:color w:val="auto"/>
          <w:szCs w:val="32"/>
          <w:lang w:bidi="ar-SA"/>
        </w:rPr>
        <w:t>4</w:t>
      </w:r>
      <w:r>
        <w:rPr>
          <w:rFonts w:hint="eastAsia" w:ascii="宋体" w:hAnsi="宋体" w:eastAsia="方正仿宋_GBK" w:cs="Times New Roman"/>
          <w:color w:val="auto"/>
          <w:szCs w:val="32"/>
          <w:lang w:bidi="ar-SA"/>
        </w:rPr>
        <w:t>0分</w:t>
      </w:r>
      <w:r>
        <w:rPr>
          <w:rFonts w:ascii="宋体" w:hAnsi="宋体" w:eastAsia="方正仿宋_GBK" w:cs="Times New Roman"/>
          <w:color w:val="auto"/>
          <w:szCs w:val="32"/>
          <w:lang w:bidi="ar-SA"/>
        </w:rPr>
        <w:t>许</w:t>
      </w:r>
      <w:r>
        <w:rPr>
          <w:rFonts w:hint="eastAsia" w:ascii="宋体" w:hAnsi="宋体" w:eastAsia="方正仿宋_GBK" w:cs="Times New Roman"/>
          <w:color w:val="auto"/>
          <w:szCs w:val="32"/>
          <w:lang w:eastAsia="zh-CN" w:bidi="ar-SA"/>
        </w:rPr>
        <w:t>，</w:t>
      </w:r>
      <w:r>
        <w:rPr>
          <w:rFonts w:ascii="宋体" w:hAnsi="宋体" w:eastAsia="方正仿宋_GBK" w:cs="Times New Roman"/>
          <w:color w:val="auto"/>
          <w:szCs w:val="32"/>
          <w:lang w:bidi="ar-SA"/>
        </w:rPr>
        <w:t>区消防救援</w:t>
      </w:r>
      <w:r>
        <w:rPr>
          <w:rFonts w:hint="eastAsia" w:ascii="宋体" w:hAnsi="宋体" w:eastAsia="方正仿宋_GBK" w:cs="Times New Roman"/>
          <w:color w:val="auto"/>
          <w:szCs w:val="32"/>
          <w:lang w:eastAsia="zh-CN" w:bidi="ar-SA"/>
        </w:rPr>
        <w:t>支</w:t>
      </w:r>
      <w:r>
        <w:rPr>
          <w:rFonts w:ascii="宋体" w:hAnsi="宋体" w:eastAsia="方正仿宋_GBK" w:cs="Times New Roman"/>
          <w:color w:val="auto"/>
          <w:szCs w:val="32"/>
          <w:lang w:bidi="ar-SA"/>
        </w:rPr>
        <w:t>队</w:t>
      </w:r>
      <w:r>
        <w:rPr>
          <w:rFonts w:hint="eastAsia" w:ascii="宋体" w:hAnsi="宋体" w:eastAsia="方正仿宋_GBK" w:cs="Times New Roman"/>
          <w:color w:val="auto"/>
          <w:szCs w:val="32"/>
          <w:lang w:bidi="ar-SA"/>
        </w:rPr>
        <w:t>人员救出2人（</w:t>
      </w:r>
      <w:r>
        <w:rPr>
          <w:rFonts w:ascii="宋体" w:hAnsi="宋体" w:eastAsia="方正仿宋_GBK" w:cs="Times New Roman"/>
          <w:color w:val="auto"/>
          <w:szCs w:val="32"/>
          <w:lang w:bidi="ar-SA"/>
        </w:rPr>
        <w:t>王**、蒋**</w:t>
      </w:r>
      <w:r>
        <w:rPr>
          <w:rFonts w:hint="eastAsia" w:ascii="宋体" w:hAnsi="宋体" w:eastAsia="方正仿宋_GBK" w:cs="Times New Roman"/>
          <w:color w:val="auto"/>
          <w:szCs w:val="32"/>
          <w:lang w:bidi="ar-SA"/>
        </w:rPr>
        <w:t>）并送</w:t>
      </w:r>
      <w:r>
        <w:rPr>
          <w:rFonts w:ascii="宋体" w:hAnsi="宋体" w:eastAsia="方正仿宋_GBK" w:cs="Times New Roman"/>
          <w:color w:val="auto"/>
          <w:szCs w:val="32"/>
          <w:lang w:bidi="ar-SA"/>
        </w:rPr>
        <w:t>往</w:t>
      </w:r>
      <w:r>
        <w:rPr>
          <w:rFonts w:ascii="宋体" w:hAnsi="宋体" w:cs="Times New Roman"/>
          <w:szCs w:val="32"/>
          <w:lang w:val="en-US" w:eastAsia="zh-CN" w:bidi="ar-SA"/>
        </w:rPr>
        <w:t>江津</w:t>
      </w:r>
      <w:r>
        <w:rPr>
          <w:rFonts w:ascii="宋体" w:hAnsi="宋体" w:eastAsia="方正仿宋_GBK" w:cs="Times New Roman"/>
          <w:color w:val="auto"/>
          <w:szCs w:val="32"/>
          <w:lang w:bidi="ar-SA"/>
        </w:rPr>
        <w:t>中心</w:t>
      </w:r>
      <w:r>
        <w:rPr>
          <w:rFonts w:hint="eastAsia" w:ascii="宋体" w:hAnsi="宋体" w:eastAsia="方正仿宋_GBK" w:cs="Times New Roman"/>
          <w:color w:val="auto"/>
          <w:szCs w:val="32"/>
          <w:lang w:bidi="ar-SA"/>
        </w:rPr>
        <w:t>医院抢救</w:t>
      </w:r>
      <w:r>
        <w:rPr>
          <w:rFonts w:hint="eastAsia" w:ascii="宋体" w:hAnsi="宋体" w:eastAsia="方正仿宋_GBK" w:cs="Times New Roman"/>
          <w:color w:val="auto"/>
          <w:szCs w:val="32"/>
          <w:lang w:eastAsia="zh-CN" w:bidi="ar-SA"/>
        </w:rPr>
        <w:t>。</w:t>
      </w:r>
      <w:r>
        <w:rPr>
          <w:rFonts w:ascii="宋体" w:hAnsi="宋体" w:eastAsia="方正仿宋_GBK" w:cs="Times New Roman"/>
          <w:color w:val="auto"/>
          <w:szCs w:val="32"/>
          <w:lang w:bidi="ar-SA"/>
        </w:rPr>
        <w:t>蒋**</w:t>
      </w:r>
      <w:r>
        <w:rPr>
          <w:rFonts w:hint="eastAsia" w:ascii="宋体" w:hAnsi="宋体" w:eastAsia="方正仿宋_GBK" w:cs="Times New Roman"/>
          <w:color w:val="auto"/>
          <w:szCs w:val="32"/>
          <w:lang w:bidi="ar-SA"/>
        </w:rPr>
        <w:t>因经抢救无效于当日死亡</w:t>
      </w:r>
      <w:r>
        <w:rPr>
          <w:rFonts w:ascii="宋体" w:hAnsi="宋体" w:eastAsia="方正仿宋_GBK" w:cs="Times New Roman"/>
          <w:color w:val="auto"/>
          <w:szCs w:val="32"/>
          <w:lang w:bidi="ar-SA"/>
        </w:rPr>
        <w:t>，王**、白**经送区中心</w:t>
      </w:r>
      <w:r>
        <w:rPr>
          <w:rFonts w:hint="eastAsia" w:ascii="宋体" w:hAnsi="宋体" w:eastAsia="方正仿宋_GBK" w:cs="Times New Roman"/>
          <w:color w:val="auto"/>
          <w:szCs w:val="32"/>
          <w:lang w:bidi="ar-SA"/>
        </w:rPr>
        <w:t>医院</w:t>
      </w:r>
      <w:r>
        <w:rPr>
          <w:rFonts w:ascii="宋体" w:hAnsi="宋体" w:eastAsia="方正仿宋_GBK" w:cs="Times New Roman"/>
          <w:color w:val="auto"/>
          <w:szCs w:val="32"/>
          <w:lang w:bidi="ar-SA"/>
        </w:rPr>
        <w:t>救治后，脱离生命危险。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方正仿宋_GBK" w:cs="Times New Roman"/>
          <w:color w:val="auto"/>
          <w:szCs w:val="32"/>
          <w:lang w:bidi="ar-SA"/>
        </w:rPr>
      </w:pPr>
      <w:r>
        <w:rPr>
          <w:rFonts w:hint="eastAsia" w:ascii="宋体" w:hAnsi="宋体" w:eastAsia="方正仿宋_GBK" w:cs="Times New Roman"/>
          <w:color w:val="auto"/>
          <w:szCs w:val="32"/>
          <w:lang w:bidi="ar-SA"/>
        </w:rPr>
        <w:t>在自然通风不足30分钟</w:t>
      </w:r>
      <w:r>
        <w:rPr>
          <w:rFonts w:ascii="宋体" w:hAnsi="宋体" w:eastAsia="方正仿宋_GBK" w:cs="Times New Roman"/>
          <w:color w:val="auto"/>
          <w:szCs w:val="32"/>
          <w:lang w:bidi="ar-SA"/>
        </w:rPr>
        <w:t>，</w:t>
      </w:r>
      <w:r>
        <w:rPr>
          <w:rFonts w:hint="eastAsia" w:ascii="宋体" w:hAnsi="宋体" w:eastAsia="方正仿宋_GBK" w:cs="Times New Roman"/>
          <w:color w:val="auto"/>
          <w:szCs w:val="32"/>
          <w:lang w:bidi="ar-SA"/>
        </w:rPr>
        <w:t>也未进行机械通风、气体检测的情况下，</w:t>
      </w:r>
      <w:r>
        <w:rPr>
          <w:rFonts w:ascii="宋体" w:hAnsi="宋体" w:cs="Times New Roman"/>
          <w:szCs w:val="32"/>
          <w:lang w:val="en-US" w:eastAsia="zh-CN" w:bidi="ar-SA"/>
        </w:rPr>
        <w:t>现场作业工人蒋</w:t>
      </w:r>
      <w:r>
        <w:rPr>
          <w:rFonts w:ascii="宋体" w:hAnsi="宋体" w:eastAsia="方正仿宋_GBK" w:cs="Times New Roman"/>
          <w:color w:val="auto"/>
          <w:szCs w:val="32"/>
          <w:lang w:bidi="ar-SA"/>
        </w:rPr>
        <w:t>**（未佩戴隔离式防护装具、未系挂安全绳）</w:t>
      </w:r>
      <w:r>
        <w:rPr>
          <w:rFonts w:ascii="宋体" w:hAnsi="宋体" w:cs="Times New Roman"/>
          <w:szCs w:val="32"/>
          <w:lang w:val="en-US" w:eastAsia="zh-CN" w:bidi="ar-SA"/>
        </w:rPr>
        <w:t>下井后</w:t>
      </w:r>
      <w:r>
        <w:rPr>
          <w:rFonts w:hint="eastAsia" w:ascii="宋体" w:hAnsi="宋体" w:eastAsia="方正仿宋_GBK" w:cs="Times New Roman"/>
          <w:color w:val="auto"/>
          <w:szCs w:val="32"/>
          <w:lang w:bidi="ar-SA"/>
        </w:rPr>
        <w:t>晕厥</w:t>
      </w:r>
      <w:r>
        <w:rPr>
          <w:rFonts w:ascii="宋体" w:hAnsi="宋体" w:eastAsia="方正仿宋_GBK" w:cs="Times New Roman"/>
          <w:color w:val="auto"/>
          <w:szCs w:val="32"/>
          <w:lang w:bidi="ar-SA"/>
        </w:rPr>
        <w:t>在井底</w:t>
      </w:r>
      <w:r>
        <w:rPr>
          <w:rFonts w:ascii="宋体" w:hAnsi="宋体" w:cs="Times New Roman"/>
          <w:szCs w:val="32"/>
          <w:lang w:val="en-US" w:eastAsia="zh-CN" w:bidi="ar-SA"/>
        </w:rPr>
        <w:t>，</w:t>
      </w:r>
      <w:r>
        <w:rPr>
          <w:rFonts w:ascii="宋体" w:hAnsi="宋体" w:eastAsia="方正仿宋_GBK" w:cs="Times New Roman"/>
          <w:color w:val="auto"/>
          <w:szCs w:val="32"/>
          <w:lang w:bidi="ar-SA"/>
        </w:rPr>
        <w:t>王**发现后，未穿戴安全防护设备</w:t>
      </w:r>
      <w:r>
        <w:rPr>
          <w:rFonts w:hint="eastAsia" w:ascii="宋体" w:hAnsi="宋体" w:eastAsia="方正仿宋_GBK" w:cs="Times New Roman"/>
          <w:color w:val="auto"/>
          <w:szCs w:val="32"/>
          <w:lang w:bidi="ar-SA"/>
        </w:rPr>
        <w:t>盲目</w:t>
      </w:r>
      <w:r>
        <w:rPr>
          <w:rFonts w:ascii="宋体" w:hAnsi="宋体" w:eastAsia="方正仿宋_GBK" w:cs="Times New Roman"/>
          <w:color w:val="auto"/>
          <w:szCs w:val="32"/>
          <w:lang w:bidi="ar-SA"/>
        </w:rPr>
        <w:t>下</w:t>
      </w:r>
      <w:r>
        <w:rPr>
          <w:rFonts w:hint="eastAsia" w:ascii="宋体" w:hAnsi="宋体" w:eastAsia="方正仿宋_GBK" w:cs="Times New Roman"/>
          <w:color w:val="auto"/>
          <w:szCs w:val="32"/>
          <w:lang w:bidi="ar-SA"/>
        </w:rPr>
        <w:t>井</w:t>
      </w:r>
      <w:r>
        <w:rPr>
          <w:rFonts w:ascii="宋体" w:hAnsi="宋体" w:eastAsia="方正仿宋_GBK" w:cs="Times New Roman"/>
          <w:color w:val="auto"/>
          <w:szCs w:val="32"/>
          <w:lang w:bidi="ar-SA"/>
        </w:rPr>
        <w:t>施救，</w:t>
      </w:r>
      <w:r>
        <w:rPr>
          <w:rFonts w:ascii="宋体" w:hAnsi="宋体" w:cs="Times New Roman"/>
          <w:szCs w:val="32"/>
          <w:lang w:val="en-US" w:eastAsia="zh-CN" w:bidi="ar-SA"/>
        </w:rPr>
        <w:t>白</w:t>
      </w:r>
      <w:r>
        <w:rPr>
          <w:rFonts w:ascii="宋体" w:hAnsi="宋体" w:eastAsia="方正仿宋_GBK" w:cs="Times New Roman"/>
          <w:color w:val="auto"/>
          <w:szCs w:val="32"/>
          <w:lang w:bidi="ar-SA"/>
        </w:rPr>
        <w:t>**未佩戴隔离式防护装具盲目下</w:t>
      </w:r>
      <w:r>
        <w:rPr>
          <w:rFonts w:hint="eastAsia" w:ascii="宋体" w:hAnsi="宋体" w:eastAsia="方正仿宋_GBK" w:cs="Times New Roman"/>
          <w:color w:val="auto"/>
          <w:szCs w:val="32"/>
          <w:lang w:bidi="ar-SA"/>
        </w:rPr>
        <w:t>井</w:t>
      </w:r>
      <w:r>
        <w:rPr>
          <w:rFonts w:ascii="宋体" w:hAnsi="宋体" w:eastAsia="方正仿宋_GBK" w:cs="Times New Roman"/>
          <w:color w:val="auto"/>
          <w:szCs w:val="32"/>
          <w:lang w:bidi="ar-SA"/>
        </w:rPr>
        <w:t>施救，导致事故后果扩大</w:t>
      </w:r>
      <w:r>
        <w:rPr>
          <w:rFonts w:hint="eastAsia" w:ascii="宋体" w:hAnsi="宋体" w:eastAsia="方正仿宋_GBK" w:cs="Times New Roman"/>
          <w:color w:val="auto"/>
          <w:szCs w:val="32"/>
          <w:lang w:bidi="ar-SA"/>
        </w:rPr>
        <w:t>。</w:t>
      </w:r>
    </w:p>
    <w:p>
      <w:pPr>
        <w:pStyle w:val="4"/>
        <w:keepNext/>
        <w:keepLines/>
        <w:pageBreakBefore w:val="0"/>
        <w:widowControl w:val="0"/>
        <w:suppressLineNumbers w:val="0"/>
        <w:suppressAutoHyphens w:val="0"/>
        <w:spacing w:before="0" w:after="0" w:line="579" w:lineRule="exact"/>
        <w:ind w:firstLine="640" w:firstLineChars="200"/>
        <w:rPr>
          <w:rFonts w:hint="eastAsia" w:ascii="方正楷体_GBK" w:eastAsia="方正楷体_GBK" w:cs="方正黑体_GBK"/>
          <w:b w:val="0"/>
          <w:szCs w:val="32"/>
          <w:lang w:bidi="ar-SA"/>
        </w:rPr>
      </w:pPr>
      <w:bookmarkStart w:id="16" w:name="_Toc51367244"/>
      <w:r>
        <w:rPr>
          <w:rFonts w:hint="eastAsia" w:ascii="方正楷体_GBK" w:eastAsia="方正楷体_GBK"/>
          <w:b w:val="0"/>
          <w:bCs/>
          <w:szCs w:val="32"/>
        </w:rPr>
        <w:t>（二）</w:t>
      </w:r>
      <w:r>
        <w:rPr>
          <w:rFonts w:hint="eastAsia" w:ascii="方正楷体_GBK" w:eastAsia="方正楷体_GBK" w:cs="方正黑体_GBK"/>
          <w:b w:val="0"/>
          <w:szCs w:val="32"/>
          <w:lang w:bidi="ar-SA"/>
        </w:rPr>
        <w:t>事故应急处置</w:t>
      </w:r>
      <w:r>
        <w:rPr>
          <w:rFonts w:hint="eastAsia" w:ascii="方正楷体_GBK" w:eastAsia="方正楷体_GBK" w:cs="方正黑体_GBK"/>
          <w:b w:val="0"/>
          <w:szCs w:val="32"/>
        </w:rPr>
        <w:t>及评估</w:t>
      </w:r>
      <w:bookmarkEnd w:id="16"/>
    </w:p>
    <w:p>
      <w:pPr>
        <w:spacing w:line="500" w:lineRule="exact"/>
        <w:ind w:firstLine="640" w:firstLineChars="200"/>
        <w:rPr>
          <w:rFonts w:ascii="宋体" w:hAnsi="宋体"/>
          <w:szCs w:val="32"/>
        </w:rPr>
      </w:pPr>
      <w:r>
        <w:rPr>
          <w:rFonts w:ascii="宋体" w:hAnsi="宋体" w:eastAsia="方正仿宋_GBK" w:cs="Times New Roman"/>
          <w:bCs/>
          <w:color w:val="auto"/>
          <w:szCs w:val="32"/>
          <w:lang w:bidi="ar-SA"/>
        </w:rPr>
        <w:t>事故发生后，江津区</w:t>
      </w:r>
      <w:r>
        <w:rPr>
          <w:rFonts w:hint="eastAsia" w:ascii="宋体" w:hAnsi="宋体" w:eastAsia="方正仿宋_GBK" w:cs="Times New Roman"/>
          <w:bCs/>
          <w:color w:val="auto"/>
          <w:szCs w:val="32"/>
          <w:lang w:eastAsia="zh-CN" w:bidi="ar-SA"/>
        </w:rPr>
        <w:t>人民</w:t>
      </w:r>
      <w:r>
        <w:rPr>
          <w:rFonts w:ascii="宋体" w:hAnsi="宋体" w:eastAsia="方正仿宋_GBK" w:cs="Times New Roman"/>
          <w:bCs/>
          <w:color w:val="auto"/>
          <w:szCs w:val="32"/>
          <w:lang w:bidi="ar-SA"/>
        </w:rPr>
        <w:t>政府立即启动应急救援预案，</w:t>
      </w:r>
      <w:r>
        <w:rPr>
          <w:rFonts w:ascii="宋体" w:hAnsi="宋体" w:eastAsia="方正仿宋_GBK" w:cs="Times New Roman"/>
          <w:color w:val="auto"/>
          <w:szCs w:val="32"/>
          <w:lang w:bidi="ar-SA"/>
        </w:rPr>
        <w:t>区应急局、区公安局、区</w:t>
      </w:r>
      <w:r>
        <w:rPr>
          <w:rFonts w:hint="eastAsia" w:ascii="宋体" w:hAnsi="宋体" w:eastAsia="方正仿宋_GBK" w:cs="Times New Roman"/>
          <w:color w:val="auto"/>
          <w:szCs w:val="32"/>
          <w:lang w:eastAsia="zh-CN" w:bidi="ar-SA"/>
        </w:rPr>
        <w:t>住房城乡建</w:t>
      </w:r>
      <w:r>
        <w:rPr>
          <w:rFonts w:hint="eastAsia" w:ascii="宋体" w:hAnsi="宋体" w:eastAsia="方正仿宋_GBK" w:cs="Times New Roman"/>
          <w:color w:val="auto"/>
          <w:szCs w:val="32"/>
          <w:lang w:bidi="ar-SA"/>
        </w:rPr>
        <w:t>委</w:t>
      </w:r>
      <w:r>
        <w:rPr>
          <w:rFonts w:ascii="宋体" w:hAnsi="宋体" w:eastAsia="方正仿宋_GBK" w:cs="Times New Roman"/>
          <w:color w:val="auto"/>
          <w:szCs w:val="32"/>
          <w:lang w:bidi="ar-SA"/>
        </w:rPr>
        <w:t>、区消防救援</w:t>
      </w:r>
      <w:r>
        <w:rPr>
          <w:rFonts w:hint="eastAsia" w:ascii="宋体" w:hAnsi="宋体" w:eastAsia="方正仿宋_GBK" w:cs="Times New Roman"/>
          <w:color w:val="auto"/>
          <w:szCs w:val="32"/>
          <w:lang w:eastAsia="zh-CN" w:bidi="ar-SA"/>
        </w:rPr>
        <w:t>支</w:t>
      </w:r>
      <w:r>
        <w:rPr>
          <w:rFonts w:ascii="宋体" w:hAnsi="宋体" w:eastAsia="方正仿宋_GBK" w:cs="Times New Roman"/>
          <w:color w:val="auto"/>
          <w:szCs w:val="32"/>
          <w:lang w:bidi="ar-SA"/>
        </w:rPr>
        <w:t>队、</w:t>
      </w:r>
      <w:r>
        <w:rPr>
          <w:rFonts w:hint="eastAsia" w:ascii="宋体" w:hAnsi="宋体" w:eastAsia="方正仿宋_GBK" w:cs="方正仿宋_GBK"/>
          <w:szCs w:val="32"/>
          <w:lang w:val="en-US" w:eastAsia="zh-CN" w:bidi="ar-SA"/>
        </w:rPr>
        <w:t>滨江新城建管中心</w:t>
      </w:r>
      <w:r>
        <w:rPr>
          <w:rFonts w:ascii="宋体" w:hAnsi="宋体" w:eastAsia="方正仿宋_GBK" w:cs="Times New Roman"/>
          <w:color w:val="auto"/>
          <w:szCs w:val="32"/>
          <w:lang w:bidi="ar-SA"/>
        </w:rPr>
        <w:t>等相关部门</w:t>
      </w:r>
      <w:r>
        <w:rPr>
          <w:rFonts w:ascii="宋体" w:hAnsi="宋体" w:eastAsia="方正仿宋_GBK" w:cs="Times New Roman"/>
          <w:bCs/>
          <w:color w:val="auto"/>
          <w:szCs w:val="32"/>
          <w:lang w:bidi="ar-SA"/>
        </w:rPr>
        <w:t>立即赶赴事故现场开展应急救援和现场处置工作，同时</w:t>
      </w:r>
      <w:r>
        <w:rPr>
          <w:rFonts w:ascii="宋体" w:hAnsi="宋体" w:eastAsia="方正仿宋_GBK" w:cs="Times New Roman"/>
          <w:color w:val="auto"/>
          <w:szCs w:val="32"/>
          <w:lang w:bidi="ar-SA"/>
        </w:rPr>
        <w:t>全力做好死者善后工作</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目前，善后赔偿已全部到</w:t>
      </w:r>
      <w:r>
        <w:rPr>
          <w:rFonts w:ascii="宋体" w:hAnsi="宋体" w:eastAsia="方正仿宋_GBK" w:cs="Times New Roman"/>
          <w:color w:val="auto"/>
          <w:spacing w:val="-6"/>
          <w:szCs w:val="32"/>
          <w:lang w:bidi="ar-SA"/>
        </w:rPr>
        <w:t>位，王达洪、白兴贵在区中心</w:t>
      </w:r>
      <w:r>
        <w:rPr>
          <w:rFonts w:hint="eastAsia" w:ascii="宋体" w:hAnsi="宋体" w:eastAsia="方正仿宋_GBK" w:cs="Times New Roman"/>
          <w:color w:val="auto"/>
          <w:spacing w:val="-6"/>
          <w:szCs w:val="32"/>
          <w:lang w:bidi="ar-SA"/>
        </w:rPr>
        <w:t>医院</w:t>
      </w:r>
      <w:r>
        <w:rPr>
          <w:rFonts w:ascii="宋体" w:hAnsi="宋体" w:eastAsia="方正仿宋_GBK" w:cs="Times New Roman"/>
          <w:color w:val="auto"/>
          <w:spacing w:val="-6"/>
          <w:szCs w:val="32"/>
          <w:lang w:bidi="ar-SA"/>
        </w:rPr>
        <w:t>治疗后，无生命危险。</w:t>
      </w:r>
    </w:p>
    <w:p>
      <w:pPr>
        <w:spacing w:line="500" w:lineRule="exact"/>
        <w:ind w:firstLine="640"/>
        <w:rPr>
          <w:rFonts w:ascii="宋体" w:hAnsi="宋体"/>
          <w:szCs w:val="32"/>
        </w:rPr>
      </w:pPr>
      <w:r>
        <w:rPr>
          <w:rFonts w:ascii="宋体" w:hAnsi="宋体"/>
          <w:szCs w:val="32"/>
        </w:rPr>
        <w:t>此次事故，事故单位、相关应急和救援部门到位及时，事故现场疏散及警戒及时有序，没有引起次生事故，未造成不良影响。</w:t>
      </w:r>
    </w:p>
    <w:p>
      <w:pPr>
        <w:pStyle w:val="3"/>
        <w:keepNext/>
        <w:keepLines/>
        <w:pageBreakBefore w:val="0"/>
        <w:widowControl w:val="0"/>
        <w:suppressLineNumbers w:val="0"/>
        <w:suppressAutoHyphens w:val="0"/>
        <w:spacing w:before="0" w:after="0" w:line="579" w:lineRule="exact"/>
        <w:ind w:firstLine="640" w:firstLineChars="200"/>
        <w:rPr>
          <w:rFonts w:hint="eastAsia" w:ascii="方正黑体_GBK" w:eastAsia="方正黑体_GBK" w:cs="方正黑体_GBK"/>
          <w:b w:val="0"/>
          <w:sz w:val="32"/>
          <w:szCs w:val="32"/>
          <w:lang w:bidi="ar-SA"/>
        </w:rPr>
      </w:pPr>
      <w:bookmarkStart w:id="17" w:name="_Toc51367245"/>
      <w:r>
        <w:rPr>
          <w:rFonts w:hint="eastAsia" w:ascii="方正黑体_GBK" w:eastAsia="方正黑体_GBK" w:cs="方正黑体_GBK"/>
          <w:b w:val="0"/>
          <w:sz w:val="32"/>
          <w:szCs w:val="32"/>
          <w:lang w:bidi="ar-SA"/>
        </w:rPr>
        <w:t>三、事故造成的人员伤亡和直接经济损失</w:t>
      </w:r>
      <w:bookmarkEnd w:id="17"/>
    </w:p>
    <w:p>
      <w:pPr>
        <w:pStyle w:val="4"/>
        <w:keepNext/>
        <w:keepLines/>
        <w:pageBreakBefore w:val="0"/>
        <w:widowControl w:val="0"/>
        <w:suppressLineNumbers w:val="0"/>
        <w:suppressAutoHyphens w:val="0"/>
        <w:spacing w:before="0" w:after="0" w:line="579" w:lineRule="exact"/>
        <w:ind w:firstLine="640" w:firstLineChars="200"/>
        <w:rPr>
          <w:rFonts w:hint="eastAsia" w:ascii="方正楷体_GBK" w:eastAsia="方正楷体_GBK" w:cs="方正楷体_GBK"/>
          <w:b w:val="0"/>
          <w:szCs w:val="32"/>
          <w:lang w:bidi="ar-SA"/>
        </w:rPr>
      </w:pPr>
      <w:bookmarkStart w:id="18" w:name="_Toc51367246"/>
      <w:r>
        <w:rPr>
          <w:rFonts w:hint="eastAsia" w:ascii="方正楷体_GBK" w:eastAsia="方正楷体_GBK" w:cs="方正楷体_GBK"/>
          <w:b w:val="0"/>
          <w:szCs w:val="32"/>
          <w:lang w:bidi="ar-SA"/>
        </w:rPr>
        <w:t>（一）人员伤亡情况</w:t>
      </w:r>
      <w:bookmarkEnd w:id="1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宋体" w:hAnsi="宋体" w:eastAsia="方正仿宋_GBK" w:cs="方正仿宋_GBK"/>
          <w:color w:val="auto"/>
          <w:szCs w:val="32"/>
          <w:lang w:bidi="ar-SA"/>
        </w:rPr>
      </w:pPr>
      <w:r>
        <w:rPr>
          <w:rFonts w:hint="eastAsia" w:ascii="宋体" w:hAnsi="宋体" w:cs="Times New Roman"/>
          <w:szCs w:val="32"/>
          <w:lang w:bidi="ar-SA"/>
        </w:rPr>
        <w:t>1.</w:t>
      </w:r>
      <w:r>
        <w:rPr>
          <w:rFonts w:hint="eastAsia" w:ascii="宋体" w:hAnsi="宋体" w:cs="方正仿宋_GBK"/>
          <w:color w:val="auto"/>
          <w:szCs w:val="32"/>
          <w:highlight w:val="none"/>
          <w:u w:val="none" w:color="auto"/>
          <w:lang w:val="en-US" w:eastAsia="zh-CN" w:bidi="ar-SA"/>
        </w:rPr>
        <w:t>蒋</w:t>
      </w:r>
      <w:r>
        <w:rPr>
          <w:rFonts w:ascii="宋体" w:hAnsi="宋体" w:eastAsia="方正仿宋_GBK" w:cs="Times New Roman"/>
          <w:color w:val="auto"/>
          <w:szCs w:val="32"/>
          <w:lang w:bidi="ar-SA"/>
        </w:rPr>
        <w:t>**</w:t>
      </w:r>
      <w:r>
        <w:rPr>
          <w:rFonts w:ascii="宋体" w:hAnsi="宋体" w:cs="方正仿宋_GBK"/>
          <w:color w:val="auto"/>
          <w:szCs w:val="32"/>
          <w:highlight w:val="none"/>
          <w:u w:val="none" w:color="auto"/>
          <w:lang w:val="en-US" w:eastAsia="zh-CN" w:bidi="ar-SA"/>
        </w:rPr>
        <w:t>，</w:t>
      </w:r>
      <w:r>
        <w:rPr>
          <w:rFonts w:hint="eastAsia" w:ascii="宋体" w:hAnsi="宋体" w:cs="方正仿宋_GBK"/>
          <w:color w:val="auto"/>
          <w:szCs w:val="32"/>
          <w:highlight w:val="none"/>
          <w:u w:val="none" w:color="auto"/>
          <w:lang w:val="en-US" w:eastAsia="zh-CN" w:bidi="ar-SA"/>
        </w:rPr>
        <w:t>男，</w:t>
      </w:r>
      <w:r>
        <w:rPr>
          <w:rFonts w:ascii="宋体" w:hAnsi="宋体" w:cs="方正仿宋_GBK"/>
          <w:color w:val="auto"/>
          <w:szCs w:val="32"/>
          <w:highlight w:val="none"/>
          <w:u w:val="none" w:color="auto"/>
          <w:lang w:val="en-US" w:eastAsia="zh-CN" w:bidi="ar-SA"/>
        </w:rPr>
        <w:t>江津龙华人，</w:t>
      </w:r>
      <w:r>
        <w:rPr>
          <w:rFonts w:hint="eastAsia" w:ascii="宋体" w:hAnsi="宋体" w:cs="方正仿宋_GBK"/>
          <w:color w:val="auto"/>
          <w:szCs w:val="32"/>
          <w:highlight w:val="none"/>
          <w:u w:val="none" w:color="auto"/>
          <w:lang w:val="en-US" w:eastAsia="zh-CN" w:bidi="ar-SA"/>
        </w:rPr>
        <w:t>61岁，身份证号码：5102</w:t>
      </w:r>
      <w:r>
        <w:rPr>
          <w:rFonts w:ascii="宋体" w:hAnsi="宋体" w:eastAsia="方正仿宋_GBK" w:cs="Times New Roman"/>
          <w:color w:val="auto"/>
          <w:szCs w:val="32"/>
          <w:lang w:bidi="ar-SA"/>
        </w:rPr>
        <w:t>**********</w:t>
      </w:r>
      <w:r>
        <w:rPr>
          <w:rFonts w:hint="eastAsia" w:ascii="宋体" w:hAnsi="宋体" w:cs="方正仿宋_GBK"/>
          <w:color w:val="auto"/>
          <w:szCs w:val="32"/>
          <w:highlight w:val="none"/>
          <w:u w:val="none" w:color="auto"/>
          <w:lang w:val="en-US" w:eastAsia="zh-CN" w:bidi="ar-SA"/>
        </w:rPr>
        <w:t>423X，江津区龙华镇人，</w:t>
      </w:r>
      <w:r>
        <w:rPr>
          <w:rFonts w:ascii="宋体" w:hAnsi="宋体" w:eastAsia="方正仿宋_GBK" w:cs="Times New Roman"/>
          <w:color w:val="auto"/>
          <w:szCs w:val="32"/>
          <w:lang w:bidi="ar-SA"/>
        </w:rPr>
        <w:t>驰富劳务</w:t>
      </w:r>
      <w:r>
        <w:rPr>
          <w:rFonts w:hint="eastAsia" w:ascii="宋体" w:hAnsi="宋体" w:eastAsia="方正仿宋_GBK" w:cs="Times New Roman"/>
          <w:color w:val="auto"/>
          <w:szCs w:val="32"/>
          <w:lang w:bidi="ar-SA"/>
        </w:rPr>
        <w:t>公司</w:t>
      </w:r>
      <w:r>
        <w:rPr>
          <w:rFonts w:ascii="宋体" w:hAnsi="宋体" w:cs="方正仿宋_GBK"/>
          <w:color w:val="auto"/>
          <w:szCs w:val="32"/>
          <w:highlight w:val="none"/>
          <w:u w:val="none" w:color="auto"/>
          <w:lang w:val="en-US" w:eastAsia="zh-CN" w:bidi="ar-SA"/>
        </w:rPr>
        <w:t>工人，在此次事故中死亡。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宋体" w:hAnsi="宋体" w:cs="方正仿宋_GBK"/>
          <w:color w:val="auto"/>
          <w:szCs w:val="32"/>
          <w:highlight w:val="none"/>
          <w:u w:val="none" w:color="auto"/>
          <w:lang w:val="en-US" w:eastAsia="zh-CN" w:bidi="ar-SA"/>
        </w:rPr>
      </w:pPr>
      <w:r>
        <w:rPr>
          <w:rFonts w:hint="eastAsia" w:ascii="宋体" w:hAnsi="宋体" w:cs="Times New Roman"/>
          <w:szCs w:val="32"/>
          <w:lang w:val="en-US" w:eastAsia="zh-CN" w:bidi="ar-SA"/>
        </w:rPr>
        <w:t>2</w:t>
      </w:r>
      <w:r>
        <w:rPr>
          <w:rFonts w:hint="eastAsia" w:ascii="宋体" w:hAnsi="宋体" w:cs="Times New Roman"/>
          <w:szCs w:val="32"/>
          <w:lang w:bidi="ar-SA"/>
        </w:rPr>
        <w:t>.</w:t>
      </w:r>
      <w:r>
        <w:rPr>
          <w:rFonts w:hint="eastAsia" w:ascii="宋体" w:hAnsi="宋体" w:cs="方正仿宋_GBK"/>
          <w:color w:val="auto"/>
          <w:szCs w:val="32"/>
          <w:highlight w:val="none"/>
          <w:u w:val="none" w:color="auto"/>
          <w:lang w:val="en-US" w:eastAsia="zh-CN" w:bidi="ar-SA"/>
        </w:rPr>
        <w:t>白</w:t>
      </w:r>
      <w:r>
        <w:rPr>
          <w:rFonts w:ascii="宋体" w:hAnsi="宋体" w:eastAsia="方正仿宋_GBK" w:cs="Times New Roman"/>
          <w:color w:val="auto"/>
          <w:szCs w:val="32"/>
          <w:lang w:bidi="ar-SA"/>
        </w:rPr>
        <w:t>**</w:t>
      </w:r>
      <w:r>
        <w:rPr>
          <w:rFonts w:ascii="宋体" w:hAnsi="宋体" w:cs="方正仿宋_GBK"/>
          <w:color w:val="auto"/>
          <w:szCs w:val="32"/>
          <w:highlight w:val="none"/>
          <w:u w:val="none" w:color="auto"/>
          <w:lang w:val="en-US" w:eastAsia="zh-CN" w:bidi="ar-SA"/>
        </w:rPr>
        <w:t>，</w:t>
      </w:r>
      <w:r>
        <w:rPr>
          <w:rFonts w:hint="eastAsia" w:ascii="宋体" w:hAnsi="宋体" w:cs="方正仿宋_GBK"/>
          <w:color w:val="auto"/>
          <w:szCs w:val="32"/>
          <w:highlight w:val="none"/>
          <w:u w:val="none" w:color="auto"/>
          <w:lang w:val="en-US" w:eastAsia="zh-CN" w:bidi="ar-SA"/>
        </w:rPr>
        <w:t>男，62岁，身份证号码：5102</w:t>
      </w:r>
      <w:r>
        <w:rPr>
          <w:rFonts w:ascii="宋体" w:hAnsi="宋体" w:eastAsia="方正仿宋_GBK" w:cs="Times New Roman"/>
          <w:color w:val="auto"/>
          <w:szCs w:val="32"/>
          <w:lang w:bidi="ar-SA"/>
        </w:rPr>
        <w:t>**********</w:t>
      </w:r>
      <w:r>
        <w:rPr>
          <w:rFonts w:hint="eastAsia" w:ascii="宋体" w:hAnsi="宋体" w:cs="方正仿宋_GBK"/>
          <w:color w:val="auto"/>
          <w:szCs w:val="32"/>
          <w:highlight w:val="none"/>
          <w:u w:val="none" w:color="auto"/>
          <w:lang w:val="en-US" w:eastAsia="zh-CN" w:bidi="ar-SA"/>
        </w:rPr>
        <w:t>2816，江津德感人，</w:t>
      </w:r>
      <w:r>
        <w:rPr>
          <w:rFonts w:ascii="宋体" w:hAnsi="宋体" w:eastAsia="方正仿宋_GBK" w:cs="Times New Roman"/>
          <w:color w:val="auto"/>
          <w:szCs w:val="32"/>
          <w:lang w:bidi="ar-SA"/>
        </w:rPr>
        <w:t>驰富劳务</w:t>
      </w:r>
      <w:r>
        <w:rPr>
          <w:rFonts w:hint="eastAsia" w:ascii="宋体" w:hAnsi="宋体" w:eastAsia="方正仿宋_GBK" w:cs="Times New Roman"/>
          <w:color w:val="auto"/>
          <w:szCs w:val="32"/>
          <w:lang w:bidi="ar-SA"/>
        </w:rPr>
        <w:t>公司</w:t>
      </w:r>
      <w:r>
        <w:rPr>
          <w:rFonts w:ascii="宋体" w:hAnsi="宋体" w:cs="方正仿宋_GBK"/>
          <w:color w:val="auto"/>
          <w:szCs w:val="32"/>
          <w:highlight w:val="none"/>
          <w:u w:val="none" w:color="auto"/>
          <w:lang w:val="en-US" w:eastAsia="zh-CN" w:bidi="ar-SA"/>
        </w:rPr>
        <w:t>工人，在此次事故中受伤。</w:t>
      </w:r>
    </w:p>
    <w:p>
      <w:pPr>
        <w:keepNext w:val="0"/>
        <w:keepLines w:val="0"/>
        <w:pageBreakBefore w:val="0"/>
        <w:widowControl w:val="0"/>
        <w:kinsoku/>
        <w:wordWrap/>
        <w:overflowPunct/>
        <w:topLinePunct w:val="0"/>
        <w:autoSpaceDE/>
        <w:autoSpaceDN/>
        <w:adjustRightInd/>
        <w:snapToGrid/>
        <w:spacing w:line="540" w:lineRule="exact"/>
        <w:ind w:firstLine="640" w:firstLineChars="200"/>
        <w:rPr>
          <w:rFonts w:hint="eastAsia" w:ascii="宋体" w:hAnsi="宋体" w:cs="方正仿宋_GBK"/>
          <w:szCs w:val="32"/>
          <w:lang w:bidi="ar-SA"/>
        </w:rPr>
      </w:pPr>
      <w:r>
        <w:rPr>
          <w:rFonts w:hint="eastAsia" w:ascii="宋体" w:hAnsi="宋体" w:cs="Times New Roman"/>
          <w:szCs w:val="32"/>
          <w:lang w:val="en-US" w:eastAsia="zh-CN" w:bidi="ar-SA"/>
        </w:rPr>
        <w:t>3</w:t>
      </w:r>
      <w:r>
        <w:rPr>
          <w:rFonts w:hint="eastAsia" w:ascii="宋体" w:hAnsi="宋体" w:cs="Times New Roman"/>
          <w:szCs w:val="32"/>
          <w:lang w:bidi="ar-SA"/>
        </w:rPr>
        <w:t>.</w:t>
      </w:r>
      <w:r>
        <w:rPr>
          <w:rFonts w:hint="eastAsia" w:ascii="宋体" w:hAnsi="宋体" w:cs="方正仿宋_GBK"/>
          <w:color w:val="auto"/>
          <w:szCs w:val="32"/>
          <w:highlight w:val="none"/>
          <w:u w:val="none" w:color="auto"/>
          <w:lang w:val="en-US" w:eastAsia="zh-CN" w:bidi="ar-SA"/>
        </w:rPr>
        <w:t>王</w:t>
      </w:r>
      <w:r>
        <w:rPr>
          <w:rFonts w:ascii="宋体" w:hAnsi="宋体" w:eastAsia="方正仿宋_GBK" w:cs="Times New Roman"/>
          <w:color w:val="auto"/>
          <w:szCs w:val="32"/>
          <w:lang w:bidi="ar-SA"/>
        </w:rPr>
        <w:t>**</w:t>
      </w:r>
      <w:r>
        <w:rPr>
          <w:rFonts w:ascii="宋体" w:hAnsi="宋体" w:cs="方正仿宋_GBK"/>
          <w:color w:val="auto"/>
          <w:szCs w:val="32"/>
          <w:highlight w:val="none"/>
          <w:u w:val="none" w:color="auto"/>
          <w:lang w:val="en-US" w:eastAsia="zh-CN" w:bidi="ar-SA"/>
        </w:rPr>
        <w:t>，</w:t>
      </w:r>
      <w:r>
        <w:rPr>
          <w:rFonts w:hint="eastAsia" w:ascii="宋体" w:hAnsi="宋体" w:cs="方正仿宋_GBK"/>
          <w:color w:val="auto"/>
          <w:szCs w:val="32"/>
          <w:highlight w:val="none"/>
          <w:lang w:val="en-US" w:eastAsia="zh-CN" w:bidi="ar-SA"/>
        </w:rPr>
        <w:t>男，</w:t>
      </w:r>
      <w:r>
        <w:rPr>
          <w:rFonts w:hint="eastAsia" w:ascii="宋体" w:hAnsi="宋体" w:cs="Times New Roman"/>
          <w:szCs w:val="32"/>
          <w:highlight w:val="none"/>
        </w:rPr>
        <w:t>江津德感人</w:t>
      </w:r>
      <w:r>
        <w:rPr>
          <w:rFonts w:ascii="宋体" w:hAnsi="宋体" w:cs="方正仿宋_GBK"/>
          <w:color w:val="auto"/>
          <w:szCs w:val="32"/>
          <w:highlight w:val="none"/>
          <w:u w:val="none" w:color="auto"/>
          <w:lang w:val="en-US" w:eastAsia="zh-CN" w:bidi="ar-SA"/>
        </w:rPr>
        <w:t>，</w:t>
      </w:r>
      <w:r>
        <w:rPr>
          <w:rFonts w:hint="eastAsia" w:ascii="宋体" w:hAnsi="宋体" w:cs="方正仿宋_GBK"/>
          <w:color w:val="auto"/>
          <w:szCs w:val="32"/>
          <w:highlight w:val="none"/>
          <w:lang w:val="en-US" w:eastAsia="zh-CN" w:bidi="ar-SA"/>
        </w:rPr>
        <w:t>55岁，身份证号码:5102</w:t>
      </w:r>
      <w:r>
        <w:rPr>
          <w:rFonts w:ascii="宋体" w:hAnsi="宋体" w:eastAsia="方正仿宋_GBK" w:cs="Times New Roman"/>
          <w:color w:val="auto"/>
          <w:szCs w:val="32"/>
          <w:lang w:bidi="ar-SA"/>
        </w:rPr>
        <w:t>**********</w:t>
      </w:r>
      <w:r>
        <w:rPr>
          <w:rFonts w:hint="eastAsia" w:ascii="宋体" w:hAnsi="宋体" w:cs="方正仿宋_GBK"/>
          <w:color w:val="auto"/>
          <w:szCs w:val="32"/>
          <w:highlight w:val="none"/>
          <w:u w:val="none" w:color="auto"/>
          <w:lang w:val="en-US" w:eastAsia="zh-CN" w:bidi="ar-SA"/>
        </w:rPr>
        <w:t>0771，</w:t>
      </w:r>
      <w:r>
        <w:rPr>
          <w:rFonts w:hint="eastAsia" w:ascii="宋体" w:hAnsi="宋体" w:cs="方正仿宋_GBK"/>
          <w:szCs w:val="32"/>
          <w:lang w:bidi="ar-SA"/>
        </w:rPr>
        <w:t>远达市政公司</w:t>
      </w:r>
      <w:r>
        <w:rPr>
          <w:rFonts w:ascii="宋体" w:hAnsi="宋体" w:cs="方正仿宋_GBK"/>
          <w:szCs w:val="32"/>
          <w:lang w:bidi="ar-SA"/>
        </w:rPr>
        <w:t>工人</w:t>
      </w:r>
      <w:r>
        <w:rPr>
          <w:rFonts w:hint="eastAsia" w:ascii="宋体" w:hAnsi="宋体" w:eastAsia="方正仿宋_GBK" w:cs="方正仿宋_GBK"/>
          <w:szCs w:val="32"/>
          <w:lang w:val="en-US" w:eastAsia="zh-CN" w:bidi="ar-SA"/>
        </w:rPr>
        <w:t>，</w:t>
      </w:r>
      <w:r>
        <w:rPr>
          <w:rFonts w:ascii="宋体" w:hAnsi="宋体" w:cs="方正仿宋_GBK"/>
          <w:color w:val="auto"/>
          <w:szCs w:val="32"/>
          <w:highlight w:val="none"/>
          <w:u w:val="none" w:color="auto"/>
          <w:lang w:val="en-US" w:eastAsia="zh-CN" w:bidi="ar-SA"/>
        </w:rPr>
        <w:t>在此次事故中受伤</w:t>
      </w:r>
      <w:r>
        <w:rPr>
          <w:rFonts w:hint="eastAsia" w:ascii="宋体" w:hAnsi="宋体" w:eastAsia="方正仿宋_GBK" w:cs="方正仿宋_GBK"/>
          <w:szCs w:val="32"/>
          <w:lang w:val="en-US" w:eastAsia="zh-CN" w:bidi="ar-SA"/>
        </w:rPr>
        <w:t>。</w:t>
      </w:r>
    </w:p>
    <w:p>
      <w:pPr>
        <w:pStyle w:val="4"/>
        <w:keepNext/>
        <w:keepLines/>
        <w:pageBreakBefore w:val="0"/>
        <w:widowControl w:val="0"/>
        <w:suppressLineNumbers w:val="0"/>
        <w:suppressAutoHyphens w:val="0"/>
        <w:spacing w:before="0" w:after="0" w:line="579" w:lineRule="exact"/>
        <w:ind w:firstLine="640" w:firstLineChars="200"/>
        <w:rPr>
          <w:rFonts w:hint="eastAsia" w:ascii="方正楷体_GBK" w:eastAsia="方正楷体_GBK" w:cs="方正楷体_GBK"/>
          <w:b w:val="0"/>
          <w:szCs w:val="32"/>
          <w:lang w:bidi="ar-SA"/>
        </w:rPr>
      </w:pPr>
      <w:bookmarkStart w:id="19" w:name="_Toc51367247"/>
      <w:r>
        <w:rPr>
          <w:rFonts w:hint="eastAsia" w:ascii="方正楷体_GBK" w:eastAsia="方正楷体_GBK" w:cs="方正楷体_GBK"/>
          <w:b w:val="0"/>
          <w:szCs w:val="32"/>
          <w:lang w:eastAsia="zh-CN" w:bidi="ar-SA"/>
        </w:rPr>
        <w:t>（二）</w:t>
      </w:r>
      <w:r>
        <w:rPr>
          <w:rFonts w:hint="eastAsia" w:ascii="方正楷体_GBK" w:eastAsia="方正楷体_GBK" w:cs="方正楷体_GBK"/>
          <w:b w:val="0"/>
          <w:szCs w:val="32"/>
          <w:lang w:bidi="ar-SA"/>
        </w:rPr>
        <w:t>直接经济损失情况</w:t>
      </w:r>
      <w:bookmarkEnd w:id="19"/>
    </w:p>
    <w:p>
      <w:pPr>
        <w:keepNext w:val="0"/>
        <w:keepLines w:val="0"/>
        <w:pageBreakBefore w:val="0"/>
        <w:widowControl w:val="0"/>
        <w:kinsoku/>
        <w:wordWrap/>
        <w:overflowPunct/>
        <w:topLinePunct w:val="0"/>
        <w:autoSpaceDE/>
        <w:autoSpaceDN/>
        <w:adjustRightInd/>
        <w:snapToGrid/>
        <w:spacing w:line="540" w:lineRule="exact"/>
        <w:ind w:firstLine="640" w:firstLineChars="200"/>
        <w:rPr>
          <w:rFonts w:hint="eastAsia" w:ascii="宋体" w:hAnsi="宋体" w:cs="Times New Roman"/>
          <w:szCs w:val="32"/>
        </w:rPr>
      </w:pPr>
      <w:bookmarkStart w:id="20" w:name="_Toc43857503"/>
      <w:r>
        <w:rPr>
          <w:rFonts w:hint="eastAsia" w:ascii="宋体" w:hAnsi="宋体" w:cs="Times New Roman"/>
          <w:szCs w:val="32"/>
        </w:rPr>
        <w:t>丧葬及善后赔偿费用：126.9万元。</w:t>
      </w:r>
      <w:bookmarkEnd w:id="20"/>
    </w:p>
    <w:p>
      <w:pPr>
        <w:pStyle w:val="3"/>
        <w:keepNext/>
        <w:keepLines/>
        <w:pageBreakBefore w:val="0"/>
        <w:widowControl w:val="0"/>
        <w:suppressLineNumbers w:val="0"/>
        <w:suppressAutoHyphens w:val="0"/>
        <w:spacing w:before="0" w:after="0" w:line="579" w:lineRule="exact"/>
        <w:ind w:firstLine="640" w:firstLineChars="200"/>
        <w:rPr>
          <w:rFonts w:hint="eastAsia" w:ascii="方正黑体_GBK" w:eastAsia="方正黑体_GBK"/>
          <w:b w:val="0"/>
          <w:bCs/>
          <w:sz w:val="32"/>
          <w:szCs w:val="32"/>
        </w:rPr>
      </w:pPr>
      <w:bookmarkStart w:id="21" w:name="_Toc51367248"/>
      <w:r>
        <w:rPr>
          <w:rFonts w:hint="eastAsia" w:ascii="方正黑体_GBK" w:eastAsia="方正黑体_GBK"/>
          <w:b w:val="0"/>
          <w:bCs/>
          <w:sz w:val="32"/>
          <w:szCs w:val="32"/>
        </w:rPr>
        <w:t>四、事故现场</w:t>
      </w:r>
      <w:r>
        <w:rPr>
          <w:rFonts w:ascii="方正黑体_GBK" w:eastAsia="方正黑体_GBK"/>
          <w:b w:val="0"/>
          <w:bCs/>
          <w:sz w:val="32"/>
          <w:szCs w:val="32"/>
        </w:rPr>
        <w:t>勘察</w:t>
      </w:r>
      <w:r>
        <w:rPr>
          <w:rFonts w:hint="eastAsia" w:ascii="方正黑体_GBK" w:eastAsia="方正黑体_GBK"/>
          <w:b w:val="0"/>
          <w:bCs/>
          <w:sz w:val="32"/>
          <w:szCs w:val="32"/>
        </w:rPr>
        <w:t>、检测概况</w:t>
      </w:r>
      <w:bookmarkEnd w:id="21"/>
    </w:p>
    <w:p>
      <w:pPr>
        <w:pStyle w:val="4"/>
        <w:keepNext/>
        <w:keepLines/>
        <w:pageBreakBefore w:val="0"/>
        <w:widowControl w:val="0"/>
        <w:suppressLineNumbers w:val="0"/>
        <w:suppressAutoHyphens w:val="0"/>
        <w:spacing w:before="0" w:after="0" w:line="579" w:lineRule="exact"/>
        <w:ind w:firstLine="640" w:firstLineChars="200"/>
        <w:rPr>
          <w:rFonts w:hint="eastAsia" w:ascii="方正楷体_GBK" w:eastAsia="方正楷体_GBK" w:cs="方正楷体_GBK"/>
          <w:b w:val="0"/>
          <w:szCs w:val="32"/>
          <w:lang w:bidi="ar-SA"/>
        </w:rPr>
      </w:pPr>
      <w:bookmarkStart w:id="22" w:name="_Toc51367249"/>
      <w:r>
        <w:rPr>
          <w:rFonts w:hint="eastAsia" w:ascii="方正楷体_GBK" w:eastAsia="方正楷体_GBK" w:cs="方正楷体_GBK"/>
          <w:b w:val="0"/>
          <w:bCs/>
          <w:szCs w:val="32"/>
          <w:lang w:bidi="ar-SA"/>
        </w:rPr>
        <w:t>（一）现场</w:t>
      </w:r>
      <w:r>
        <w:rPr>
          <w:rFonts w:ascii="方正楷体_GBK" w:eastAsia="方正楷体_GBK" w:cs="方正楷体_GBK"/>
          <w:b w:val="0"/>
          <w:bCs/>
          <w:szCs w:val="32"/>
          <w:lang w:bidi="ar-SA"/>
        </w:rPr>
        <w:t>勘察</w:t>
      </w:r>
      <w:r>
        <w:rPr>
          <w:rFonts w:hint="eastAsia" w:ascii="方正楷体_GBK" w:eastAsia="方正楷体_GBK" w:cs="方正楷体_GBK"/>
          <w:b w:val="0"/>
          <w:szCs w:val="32"/>
          <w:lang w:bidi="ar-SA"/>
        </w:rPr>
        <w:t>概况</w:t>
      </w:r>
      <w:bookmarkEnd w:id="22"/>
    </w:p>
    <w:p>
      <w:pPr>
        <w:pStyle w:val="19"/>
        <w:keepNext w:val="0"/>
        <w:keepLines w:val="0"/>
        <w:pageBreakBefore w:val="0"/>
        <w:widowControl w:val="0"/>
        <w:kinsoku/>
        <w:wordWrap/>
        <w:overflowPunct/>
        <w:topLinePunct w:val="0"/>
        <w:autoSpaceDE/>
        <w:autoSpaceDN/>
        <w:adjustRightInd/>
        <w:snapToGrid/>
        <w:spacing w:line="540" w:lineRule="exact"/>
        <w:ind w:firstLine="640" w:firstLineChars="200"/>
        <w:rPr>
          <w:rFonts w:ascii="宋体" w:hAnsi="宋体" w:eastAsia="方正仿宋_GBK" w:cs="Times New Roman"/>
          <w:color w:val="auto"/>
          <w:szCs w:val="32"/>
          <w:lang w:bidi="ar-SA"/>
        </w:rPr>
      </w:pPr>
      <w:r>
        <w:rPr>
          <w:rFonts w:ascii="宋体" w:hAnsi="宋体" w:eastAsia="方正仿宋_GBK" w:cs="Times New Roman"/>
          <w:color w:val="auto"/>
          <w:szCs w:val="32"/>
          <w:lang w:bidi="ar-SA"/>
        </w:rPr>
        <w:t>2024年3月26日，事故调查组组织有关人员对事故现场进行勘察</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事发地位于</w:t>
      </w:r>
      <w:r>
        <w:rPr>
          <w:rFonts w:hint="eastAsia" w:ascii="宋体" w:hAnsi="宋体" w:eastAsia="方正仿宋_GBK" w:cs="方正仿宋_GBK"/>
          <w:sz w:val="32"/>
          <w:szCs w:val="32"/>
          <w:lang w:val="en-US" w:eastAsia="zh-CN" w:bidi="ar-SA"/>
        </w:rPr>
        <w:t>江津区</w:t>
      </w:r>
      <w:r>
        <w:rPr>
          <w:rFonts w:ascii="宋体" w:hAnsi="宋体" w:cs="Times New Roman"/>
          <w:szCs w:val="32"/>
          <w:lang w:bidi="ar-SA"/>
        </w:rPr>
        <w:t>圣泉街道朝门路</w:t>
      </w:r>
      <w:r>
        <w:rPr>
          <w:rFonts w:hint="eastAsia" w:ascii="宋体" w:hAnsi="宋体" w:eastAsia="方正仿宋_GBK" w:cs="方正仿宋_GBK"/>
          <w:sz w:val="32"/>
          <w:szCs w:val="32"/>
          <w:lang w:val="en-US" w:eastAsia="zh-CN" w:bidi="ar-SA"/>
        </w:rPr>
        <w:t>1003号路灯旁</w:t>
      </w:r>
      <w:r>
        <w:rPr>
          <w:rFonts w:ascii="宋体" w:hAnsi="宋体" w:eastAsia="方正仿宋_GBK" w:cs="Times New Roman"/>
          <w:color w:val="auto"/>
          <w:szCs w:val="32"/>
          <w:lang w:bidi="ar-SA"/>
        </w:rPr>
        <w:t>雨</w:t>
      </w:r>
      <w:r>
        <w:rPr>
          <w:rFonts w:hint="eastAsia" w:ascii="宋体" w:hAnsi="宋体" w:eastAsia="方正仿宋_GBK" w:cs="Times New Roman"/>
          <w:color w:val="auto"/>
          <w:szCs w:val="32"/>
          <w:lang w:bidi="ar-SA"/>
        </w:rPr>
        <w:t>污水</w:t>
      </w:r>
      <w:r>
        <w:rPr>
          <w:rFonts w:ascii="宋体" w:hAnsi="宋体" w:eastAsia="方正仿宋_GBK" w:cs="Times New Roman"/>
          <w:color w:val="auto"/>
          <w:szCs w:val="32"/>
          <w:lang w:bidi="ar-SA"/>
        </w:rPr>
        <w:t>管网检查井内，井口直径100cm，井内直径90cm</w:t>
      </w:r>
      <w:r>
        <w:rPr>
          <w:rFonts w:hint="eastAsia" w:ascii="宋体" w:hAnsi="宋体" w:eastAsia="方正仿宋_GBK" w:cs="Times New Roman"/>
          <w:color w:val="auto"/>
          <w:szCs w:val="32"/>
          <w:lang w:bidi="ar-SA"/>
        </w:rPr>
        <w:t>（见图一），属于地下有限空间。打开井盖，</w:t>
      </w:r>
      <w:r>
        <w:rPr>
          <w:rFonts w:ascii="宋体" w:hAnsi="宋体" w:eastAsia="方正仿宋_GBK" w:cs="Times New Roman"/>
          <w:color w:val="auto"/>
          <w:szCs w:val="32"/>
          <w:lang w:bidi="ar-SA"/>
        </w:rPr>
        <w:t>雨</w:t>
      </w:r>
      <w:r>
        <w:rPr>
          <w:rFonts w:hint="eastAsia" w:ascii="宋体" w:hAnsi="宋体" w:eastAsia="方正仿宋_GBK" w:cs="Times New Roman"/>
          <w:color w:val="auto"/>
          <w:szCs w:val="32"/>
          <w:lang w:bidi="ar-SA"/>
        </w:rPr>
        <w:t>污水</w:t>
      </w:r>
      <w:r>
        <w:rPr>
          <w:rFonts w:ascii="宋体" w:hAnsi="宋体" w:eastAsia="方正仿宋_GBK" w:cs="Times New Roman"/>
          <w:color w:val="auto"/>
          <w:szCs w:val="32"/>
          <w:lang w:bidi="ar-SA"/>
        </w:rPr>
        <w:t>检查井</w:t>
      </w:r>
      <w:r>
        <w:rPr>
          <w:rFonts w:hint="eastAsia" w:ascii="宋体" w:hAnsi="宋体" w:eastAsia="方正仿宋_GBK" w:cs="Times New Roman"/>
          <w:color w:val="auto"/>
          <w:szCs w:val="32"/>
          <w:lang w:bidi="ar-SA"/>
        </w:rPr>
        <w:t>内部可见竖向爬梯</w:t>
      </w:r>
      <w:r>
        <w:rPr>
          <w:rFonts w:ascii="宋体" w:hAnsi="宋体" w:eastAsia="方正仿宋_GBK" w:cs="Times New Roman"/>
          <w:color w:val="auto"/>
          <w:szCs w:val="32"/>
          <w:lang w:bidi="ar-SA"/>
        </w:rPr>
        <w:t>，井底</w:t>
      </w:r>
      <w:r>
        <w:rPr>
          <w:rFonts w:hint="eastAsia" w:ascii="宋体" w:hAnsi="宋体" w:eastAsia="方正仿宋_GBK" w:cs="Times New Roman"/>
          <w:color w:val="auto"/>
          <w:szCs w:val="32"/>
          <w:lang w:bidi="ar-SA"/>
        </w:rPr>
        <w:t>可见积水反光（见图二）。</w:t>
      </w:r>
    </w:p>
    <w:p>
      <w:pPr>
        <w:pStyle w:val="11"/>
        <w:keepNext w:val="0"/>
        <w:keepLines w:val="0"/>
        <w:pageBreakBefore w:val="0"/>
        <w:widowControl w:val="0"/>
        <w:ind w:firstLine="0"/>
        <w:jc w:val="center"/>
        <w:rPr>
          <w:rFonts w:ascii="宋体" w:hAnsi="宋体"/>
        </w:rPr>
      </w:pPr>
      <w:r>
        <w:rPr>
          <w:rFonts w:ascii="宋体" w:hAnsi="宋体" w:eastAsia="方正仿宋_GBK" w:cs="Times New Roman"/>
          <w:color w:val="auto"/>
          <w:szCs w:val="32"/>
          <w:lang w:bidi="ar-SA"/>
        </w:rPr>
        <w:drawing>
          <wp:inline distT="0" distB="0" distL="85090" distR="85090">
            <wp:extent cx="4330700" cy="2447925"/>
            <wp:effectExtent l="0" t="0" r="0" b="0"/>
            <wp:docPr id="1" name="图片 1" descr="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true"/>
                    </pic:cNvPicPr>
                  </pic:nvPicPr>
                  <pic:blipFill>
                    <a:blip r:embed="rId6"/>
                    <a:stretch>
                      <a:fillRect/>
                    </a:stretch>
                  </pic:blipFill>
                  <pic:spPr>
                    <a:xfrm>
                      <a:off x="0" y="0"/>
                      <a:ext cx="4331237" cy="2447983"/>
                    </a:xfrm>
                    <a:prstGeom prst="rect">
                      <a:avLst/>
                    </a:prstGeom>
                    <a:noFill/>
                    <a:ln w="9525" cap="flat" cmpd="sng">
                      <a:noFill/>
                      <a:prstDash val="solid"/>
                      <a:miter/>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方正楷体_GBK" w:cs="方正楷体_GBK"/>
          <w:color w:val="auto"/>
          <w:szCs w:val="32"/>
          <w:lang w:bidi="ar-SA"/>
        </w:rPr>
      </w:pPr>
      <w:r>
        <w:rPr>
          <w:rStyle w:val="20"/>
          <w:rFonts w:hint="eastAsia" w:ascii="宋体" w:hAnsi="宋体" w:eastAsia="方正仿宋_GBK" w:cs="方正仿宋_GBK"/>
          <w:color w:val="auto"/>
          <w:lang w:bidi="ar-SA"/>
        </w:rPr>
        <w:t>图一 事故井打开前平面图</w:t>
      </w:r>
    </w:p>
    <w:p>
      <w:pPr>
        <w:pStyle w:val="19"/>
        <w:keepNext w:val="0"/>
        <w:keepLines w:val="0"/>
        <w:pageBreakBefore w:val="0"/>
        <w:widowControl w:val="0"/>
        <w:kinsoku/>
        <w:wordWrap/>
        <w:overflowPunct/>
        <w:topLinePunct w:val="0"/>
        <w:autoSpaceDE/>
        <w:autoSpaceDN/>
        <w:adjustRightInd/>
        <w:snapToGrid/>
        <w:jc w:val="center"/>
        <w:rPr>
          <w:rFonts w:ascii="宋体" w:hAnsi="宋体" w:eastAsia="方正仿宋_GBK" w:cs="Times New Roman"/>
          <w:color w:val="auto"/>
          <w:szCs w:val="32"/>
          <w:lang w:bidi="ar-SA"/>
        </w:rPr>
      </w:pPr>
      <w:r>
        <w:rPr>
          <w:rFonts w:ascii="宋体" w:hAnsi="宋体" w:eastAsia="方正仿宋_GBK" w:cs="Times New Roman"/>
          <w:color w:val="auto"/>
          <w:szCs w:val="32"/>
          <w:lang w:bidi="ar-SA"/>
        </w:rPr>
        <w:drawing>
          <wp:inline distT="0" distB="0" distL="85090" distR="85090">
            <wp:extent cx="4324985" cy="2447925"/>
            <wp:effectExtent l="0" t="0" r="0" b="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7"/>
                    <a:stretch>
                      <a:fillRect/>
                    </a:stretch>
                  </pic:blipFill>
                  <pic:spPr>
                    <a:xfrm>
                      <a:off x="0" y="0"/>
                      <a:ext cx="4325332" cy="2447983"/>
                    </a:xfrm>
                    <a:prstGeom prst="rect">
                      <a:avLst/>
                    </a:prstGeom>
                    <a:noFill/>
                    <a:ln w="9525" cap="flat" cmpd="sng">
                      <a:noFill/>
                      <a:prstDash val="solid"/>
                      <a:miter/>
                    </a:ln>
                  </pic:spPr>
                </pic:pic>
              </a:graphicData>
            </a:graphic>
          </wp:inline>
        </w:drawing>
      </w:r>
    </w:p>
    <w:p>
      <w:pPr>
        <w:pStyle w:val="19"/>
        <w:keepNext w:val="0"/>
        <w:keepLines w:val="0"/>
        <w:pageBreakBefore w:val="0"/>
        <w:widowControl w:val="0"/>
        <w:kinsoku/>
        <w:wordWrap/>
        <w:overflowPunct/>
        <w:topLinePunct w:val="0"/>
        <w:autoSpaceDE/>
        <w:autoSpaceDN/>
        <w:bidi w:val="0"/>
        <w:adjustRightInd/>
        <w:snapToGrid w:val="0"/>
        <w:spacing w:line="520" w:lineRule="exact"/>
        <w:ind w:firstLine="0"/>
        <w:jc w:val="center"/>
        <w:textAlignment w:val="auto"/>
        <w:rPr>
          <w:rStyle w:val="20"/>
          <w:rFonts w:hint="eastAsia" w:ascii="宋体" w:hAnsi="宋体" w:eastAsia="方正仿宋_GBK" w:cs="方正仿宋_GBK"/>
          <w:color w:val="auto"/>
          <w:kern w:val="2"/>
          <w:szCs w:val="22"/>
          <w:lang w:bidi="ar-SA"/>
        </w:rPr>
      </w:pPr>
      <w:r>
        <w:rPr>
          <w:rStyle w:val="20"/>
          <w:rFonts w:hint="eastAsia" w:ascii="宋体" w:hAnsi="宋体" w:eastAsia="方正仿宋_GBK" w:cs="方正仿宋_GBK"/>
          <w:color w:val="auto"/>
          <w:kern w:val="2"/>
          <w:szCs w:val="22"/>
          <w:lang w:bidi="ar-SA"/>
        </w:rPr>
        <w:t>图二</w:t>
      </w:r>
      <w:r>
        <w:rPr>
          <w:rStyle w:val="20"/>
          <w:rFonts w:ascii="宋体" w:hAnsi="宋体" w:eastAsia="方正仿宋_GBK" w:cs="方正仿宋_GBK"/>
          <w:color w:val="auto"/>
          <w:kern w:val="2"/>
          <w:szCs w:val="22"/>
          <w:lang w:bidi="ar-SA"/>
        </w:rPr>
        <w:t xml:space="preserve"> </w:t>
      </w:r>
      <w:r>
        <w:rPr>
          <w:rFonts w:ascii="宋体" w:hAnsi="宋体" w:eastAsia="方正仿宋_GBK" w:cs="方正仿宋_GBK"/>
          <w:sz w:val="32"/>
          <w:szCs w:val="32"/>
          <w:lang w:val="en-US" w:eastAsia="zh-CN" w:bidi="ar-SA"/>
        </w:rPr>
        <w:t>事故</w:t>
      </w:r>
      <w:r>
        <w:rPr>
          <w:rFonts w:ascii="宋体" w:hAnsi="宋体" w:eastAsia="方正仿宋_GBK" w:cs="Times New Roman"/>
          <w:color w:val="auto"/>
          <w:szCs w:val="32"/>
          <w:lang w:bidi="ar-SA"/>
        </w:rPr>
        <w:t>井</w:t>
      </w:r>
      <w:r>
        <w:rPr>
          <w:rStyle w:val="20"/>
          <w:rFonts w:hint="eastAsia" w:ascii="宋体" w:hAnsi="宋体" w:eastAsia="方正仿宋_GBK" w:cs="方正仿宋_GBK"/>
          <w:color w:val="auto"/>
          <w:kern w:val="2"/>
          <w:szCs w:val="22"/>
          <w:lang w:bidi="ar-SA"/>
        </w:rPr>
        <w:t>内部照</w:t>
      </w:r>
      <w:r>
        <w:rPr>
          <w:rStyle w:val="20"/>
          <w:rFonts w:ascii="宋体" w:hAnsi="宋体" w:eastAsia="方正仿宋_GBK" w:cs="方正仿宋_GBK"/>
          <w:color w:val="auto"/>
          <w:kern w:val="2"/>
          <w:szCs w:val="22"/>
          <w:lang w:bidi="ar-SA"/>
        </w:rPr>
        <w:t>图</w:t>
      </w:r>
      <w:r>
        <w:rPr>
          <w:rStyle w:val="20"/>
          <w:rFonts w:hint="eastAsia" w:ascii="宋体" w:hAnsi="宋体" w:eastAsia="方正仿宋_GBK" w:cs="方正仿宋_GBK"/>
          <w:color w:val="auto"/>
          <w:kern w:val="2"/>
          <w:szCs w:val="22"/>
          <w:lang w:bidi="ar-SA"/>
        </w:rPr>
        <w:t>片</w:t>
      </w:r>
    </w:p>
    <w:p>
      <w:pPr>
        <w:pStyle w:val="4"/>
        <w:keepNext/>
        <w:keepLines/>
        <w:pageBreakBefore w:val="0"/>
        <w:widowControl w:val="0"/>
        <w:suppressLineNumbers w:val="0"/>
        <w:suppressAutoHyphens w:val="0"/>
        <w:spacing w:before="0" w:after="0" w:line="579" w:lineRule="exact"/>
        <w:ind w:left="0" w:firstLine="640" w:firstLineChars="200"/>
        <w:rPr>
          <w:rFonts w:hint="eastAsia" w:ascii="方正楷体_GBK" w:eastAsia="方正楷体_GBK" w:cs="方正楷体_GBK"/>
          <w:b w:val="0"/>
          <w:szCs w:val="32"/>
          <w:lang w:bidi="ar-SA"/>
        </w:rPr>
      </w:pPr>
      <w:bookmarkStart w:id="23" w:name="_Toc51367250"/>
      <w:r>
        <w:rPr>
          <w:rFonts w:hint="eastAsia" w:ascii="方正楷体_GBK" w:eastAsia="方正楷体_GBK" w:cs="方正楷体_GBK"/>
          <w:b w:val="0"/>
          <w:szCs w:val="32"/>
          <w:lang w:bidi="ar-SA"/>
        </w:rPr>
        <w:t>（二）事故当日的气象概况</w:t>
      </w:r>
      <w:bookmarkEnd w:id="23"/>
    </w:p>
    <w:p>
      <w:pPr>
        <w:pStyle w:val="19"/>
        <w:keepNext w:val="0"/>
        <w:keepLines w:val="0"/>
        <w:pageBreakBefore w:val="0"/>
        <w:widowControl w:val="0"/>
        <w:kinsoku/>
        <w:wordWrap/>
        <w:overflowPunct/>
        <w:topLinePunct w:val="0"/>
        <w:autoSpaceDE/>
        <w:autoSpaceDN/>
        <w:adjustRightInd/>
        <w:snapToGrid/>
        <w:spacing w:line="579" w:lineRule="exact"/>
        <w:ind w:left="0" w:firstLine="640" w:firstLineChars="200"/>
        <w:rPr>
          <w:rFonts w:ascii="宋体" w:hAnsi="宋体" w:eastAsia="方正仿宋_GBK" w:cs="Times New Roman"/>
          <w:color w:val="auto"/>
          <w:szCs w:val="32"/>
          <w:lang w:bidi="ar-SA"/>
        </w:rPr>
      </w:pPr>
      <w:r>
        <w:rPr>
          <w:rFonts w:ascii="宋体" w:hAnsi="宋体" w:eastAsia="方正仿宋_GBK" w:cs="Times New Roman"/>
          <w:color w:val="auto"/>
          <w:szCs w:val="32"/>
          <w:lang w:bidi="ar-SA"/>
        </w:rPr>
        <w:t>根据江津</w:t>
      </w:r>
      <w:r>
        <w:rPr>
          <w:rFonts w:hint="eastAsia" w:ascii="宋体" w:hAnsi="宋体" w:eastAsia="方正仿宋_GBK" w:cs="Times New Roman"/>
          <w:color w:val="auto"/>
          <w:szCs w:val="32"/>
          <w:lang w:bidi="ar-SA"/>
        </w:rPr>
        <w:t>区</w:t>
      </w:r>
      <w:r>
        <w:rPr>
          <w:rFonts w:ascii="宋体" w:hAnsi="宋体" w:eastAsia="方正仿宋_GBK" w:cs="Times New Roman"/>
          <w:color w:val="auto"/>
          <w:szCs w:val="32"/>
          <w:lang w:bidi="ar-SA"/>
        </w:rPr>
        <w:t>气象局提供资料显示，2024年</w:t>
      </w:r>
      <w:r>
        <w:rPr>
          <w:rFonts w:hint="eastAsia" w:ascii="宋体" w:hAnsi="宋体" w:eastAsia="方正仿宋_GBK" w:cs="Times New Roman"/>
          <w:color w:val="auto"/>
          <w:szCs w:val="32"/>
          <w:lang w:bidi="ar-SA"/>
        </w:rPr>
        <w:t>3</w:t>
      </w:r>
      <w:r>
        <w:rPr>
          <w:rFonts w:ascii="宋体" w:hAnsi="宋体" w:eastAsia="方正仿宋_GBK" w:cs="Times New Roman"/>
          <w:color w:val="auto"/>
          <w:szCs w:val="32"/>
          <w:lang w:bidi="ar-SA"/>
        </w:rPr>
        <w:t>月26日8时</w:t>
      </w:r>
      <w:r>
        <w:rPr>
          <w:rFonts w:hint="eastAsia" w:ascii="宋体" w:hAnsi="宋体" w:eastAsia="方正仿宋_GBK" w:cs="Times New Roman"/>
          <w:color w:val="auto"/>
          <w:szCs w:val="32"/>
          <w:lang w:bidi="ar-SA"/>
        </w:rPr>
        <w:t>-20时</w:t>
      </w:r>
      <w:r>
        <w:rPr>
          <w:rFonts w:ascii="宋体" w:hAnsi="宋体" w:eastAsia="方正仿宋_GBK" w:cs="Times New Roman"/>
          <w:color w:val="auto"/>
          <w:szCs w:val="32"/>
          <w:lang w:bidi="ar-SA"/>
        </w:rPr>
        <w:t>，江津城区为多云，无降水，</w:t>
      </w:r>
      <w:r>
        <w:rPr>
          <w:rFonts w:hint="eastAsia" w:ascii="宋体" w:hAnsi="宋体" w:eastAsia="方正仿宋_GBK" w:cs="Times New Roman"/>
          <w:color w:val="auto"/>
          <w:szCs w:val="32"/>
          <w:lang w:bidi="ar-SA"/>
        </w:rPr>
        <w:t>平均</w:t>
      </w:r>
      <w:r>
        <w:rPr>
          <w:rFonts w:ascii="宋体" w:hAnsi="宋体" w:eastAsia="方正仿宋_GBK" w:cs="Times New Roman"/>
          <w:color w:val="auto"/>
          <w:szCs w:val="32"/>
          <w:lang w:bidi="ar-SA"/>
        </w:rPr>
        <w:t>温度19</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7℃，最大风速6.8m/s。</w:t>
      </w:r>
    </w:p>
    <w:p>
      <w:pPr>
        <w:pStyle w:val="4"/>
        <w:keepNext/>
        <w:keepLines/>
        <w:pageBreakBefore w:val="0"/>
        <w:widowControl w:val="0"/>
        <w:suppressLineNumbers w:val="0"/>
        <w:suppressAutoHyphens w:val="0"/>
        <w:spacing w:before="0" w:after="0" w:line="579" w:lineRule="exact"/>
        <w:ind w:firstLine="640" w:firstLineChars="200"/>
        <w:rPr>
          <w:rFonts w:hint="eastAsia" w:ascii="方正楷体_GBK" w:eastAsia="方正楷体_GBK" w:cs="方正楷体_GBK"/>
          <w:b w:val="0"/>
          <w:szCs w:val="32"/>
          <w:lang w:bidi="ar-SA"/>
        </w:rPr>
      </w:pPr>
      <w:bookmarkStart w:id="24" w:name="_Toc51367251"/>
      <w:r>
        <w:rPr>
          <w:rFonts w:hint="eastAsia" w:ascii="方正楷体_GBK" w:eastAsia="方正楷体_GBK" w:cs="方正楷体_GBK"/>
          <w:b w:val="0"/>
          <w:szCs w:val="32"/>
          <w:lang w:bidi="ar-SA"/>
        </w:rPr>
        <w:t>（三）检测情况</w:t>
      </w:r>
      <w:bookmarkEnd w:id="24"/>
    </w:p>
    <w:p>
      <w:pPr>
        <w:spacing w:line="579" w:lineRule="exact"/>
        <w:ind w:firstLine="640" w:firstLineChars="200"/>
        <w:rPr>
          <w:rFonts w:hint="eastAsia" w:ascii="宋体" w:hAnsi="宋体" w:cs="Times New Roman"/>
          <w:spacing w:val="-6"/>
          <w:szCs w:val="32"/>
          <w:lang w:bidi="ar-SA"/>
        </w:rPr>
      </w:pPr>
      <w:r>
        <w:rPr>
          <w:rFonts w:hint="eastAsia" w:ascii="宋体" w:hAnsi="宋体" w:cs="Times New Roman"/>
          <w:kern w:val="0"/>
          <w:szCs w:val="32"/>
          <w:lang w:val="en-US" w:eastAsia="zh-CN" w:bidi="ar-SA"/>
        </w:rPr>
        <w:t>2024年3月26日下午14时50分许</w:t>
      </w:r>
      <w:r>
        <w:rPr>
          <w:rFonts w:ascii="宋体" w:hAnsi="宋体" w:cs="Times New Roman"/>
          <w:kern w:val="0"/>
          <w:szCs w:val="32"/>
          <w:lang w:val="en-US" w:eastAsia="zh-CN" w:bidi="ar-SA"/>
        </w:rPr>
        <w:t>，</w:t>
      </w:r>
      <w:r>
        <w:rPr>
          <w:rFonts w:hint="eastAsia" w:ascii="宋体" w:hAnsi="宋体" w:cs="Times New Roman"/>
          <w:kern w:val="0"/>
          <w:szCs w:val="32"/>
          <w:lang w:bidi="ar-SA"/>
        </w:rPr>
        <w:t>使用气</w:t>
      </w:r>
      <w:r>
        <w:rPr>
          <w:rFonts w:hint="eastAsia" w:ascii="宋体" w:hAnsi="宋体" w:cs="Times New Roman"/>
          <w:kern w:val="0"/>
          <w:szCs w:val="32"/>
          <w:lang w:val="en-US" w:eastAsia="zh-CN" w:bidi="ar-SA"/>
        </w:rPr>
        <w:t>体检测仪</w:t>
      </w:r>
      <w:r>
        <w:rPr>
          <w:rFonts w:ascii="宋体" w:hAnsi="宋体" w:cs="Times New Roman"/>
          <w:kern w:val="0"/>
          <w:szCs w:val="32"/>
          <w:lang w:val="en-US" w:eastAsia="zh-CN" w:bidi="ar-SA"/>
        </w:rPr>
        <w:t>检测</w:t>
      </w:r>
      <w:r>
        <w:rPr>
          <w:rFonts w:hint="eastAsia" w:ascii="宋体" w:hAnsi="宋体" w:cs="Times New Roman"/>
          <w:kern w:val="0"/>
          <w:szCs w:val="32"/>
          <w:lang w:val="en-US" w:eastAsia="zh-CN" w:bidi="ar-SA"/>
        </w:rPr>
        <w:t>井</w:t>
      </w:r>
      <w:r>
        <w:rPr>
          <w:rFonts w:ascii="宋体" w:hAnsi="宋体" w:cs="Times New Roman"/>
          <w:kern w:val="0"/>
          <w:szCs w:val="32"/>
          <w:lang w:val="en-US" w:eastAsia="zh-CN" w:bidi="ar-SA"/>
        </w:rPr>
        <w:t>内有毒有害气体</w:t>
      </w:r>
      <w:r>
        <w:rPr>
          <w:rFonts w:hint="eastAsia" w:ascii="宋体" w:hAnsi="宋体" w:cs="Times New Roman"/>
          <w:kern w:val="0"/>
          <w:szCs w:val="32"/>
          <w:lang w:val="en-US" w:eastAsia="zh-CN" w:bidi="ar-SA"/>
        </w:rPr>
        <w:t>，检测</w:t>
      </w:r>
      <w:r>
        <w:rPr>
          <w:rFonts w:ascii="宋体" w:hAnsi="宋体" w:cs="Times New Roman"/>
          <w:kern w:val="0"/>
          <w:szCs w:val="32"/>
          <w:lang w:val="en-US" w:eastAsia="zh-CN" w:bidi="ar-SA"/>
        </w:rPr>
        <w:t>仪器显示</w:t>
      </w:r>
      <w:r>
        <w:rPr>
          <w:rFonts w:hint="eastAsia" w:ascii="宋体" w:hAnsi="宋体" w:cs="Times New Roman"/>
          <w:kern w:val="0"/>
          <w:szCs w:val="32"/>
          <w:lang w:val="en-US" w:eastAsia="zh-CN" w:bidi="ar-SA"/>
        </w:rPr>
        <w:t>为：H</w:t>
      </w:r>
      <w:r>
        <w:rPr>
          <w:rFonts w:ascii="宋体" w:hAnsi="宋体" w:cs="Times New Roman"/>
          <w:kern w:val="0"/>
          <w:szCs w:val="32"/>
          <w:lang w:val="en-US" w:eastAsia="zh-CN" w:bidi="ar-SA"/>
        </w:rPr>
        <w:t>2</w:t>
      </w:r>
      <w:r>
        <w:rPr>
          <w:rFonts w:hint="eastAsia" w:ascii="宋体" w:hAnsi="宋体" w:cs="Times New Roman"/>
          <w:kern w:val="0"/>
          <w:szCs w:val="32"/>
          <w:lang w:val="en-US" w:eastAsia="zh-CN" w:bidi="ar-SA"/>
        </w:rPr>
        <w:t>S</w:t>
      </w:r>
      <w:r>
        <w:rPr>
          <w:rFonts w:ascii="宋体" w:hAnsi="宋体" w:cs="Times New Roman"/>
          <w:kern w:val="0"/>
          <w:szCs w:val="32"/>
          <w:lang w:val="en-US" w:eastAsia="zh-CN" w:bidi="ar-SA"/>
        </w:rPr>
        <w:t>（硫化氢）</w:t>
      </w:r>
      <w:r>
        <w:rPr>
          <w:rFonts w:hint="eastAsia" w:ascii="宋体" w:hAnsi="宋体" w:cs="Times New Roman"/>
          <w:kern w:val="0"/>
          <w:szCs w:val="32"/>
          <w:lang w:val="en-US" w:eastAsia="zh-CN" w:bidi="ar-SA"/>
        </w:rPr>
        <w:t>:Max4.43,3.78ppm</w:t>
      </w:r>
      <w:r>
        <w:rPr>
          <w:rFonts w:ascii="宋体" w:hAnsi="宋体" w:cs="Times New Roman"/>
          <w:kern w:val="0"/>
          <w:szCs w:val="32"/>
          <w:lang w:val="en-US" w:eastAsia="zh-CN" w:bidi="ar-SA"/>
        </w:rPr>
        <w:t>；</w:t>
      </w:r>
      <w:r>
        <w:rPr>
          <w:rFonts w:hint="eastAsia" w:ascii="宋体" w:hAnsi="宋体" w:cs="Times New Roman"/>
          <w:kern w:val="0"/>
          <w:szCs w:val="32"/>
          <w:lang w:val="en-US" w:eastAsia="zh-CN" w:bidi="ar-SA"/>
        </w:rPr>
        <w:t>CO</w:t>
      </w:r>
      <w:r>
        <w:rPr>
          <w:rFonts w:ascii="宋体" w:hAnsi="宋体" w:cs="Times New Roman"/>
          <w:kern w:val="0"/>
          <w:szCs w:val="32"/>
          <w:lang w:val="en-US" w:eastAsia="zh-CN" w:bidi="ar-SA"/>
        </w:rPr>
        <w:t>（一氧化碳）</w:t>
      </w:r>
      <w:r>
        <w:rPr>
          <w:rFonts w:hint="eastAsia" w:ascii="宋体" w:hAnsi="宋体" w:cs="Times New Roman"/>
          <w:kern w:val="0"/>
          <w:szCs w:val="32"/>
          <w:lang w:val="en-US" w:eastAsia="zh-CN" w:bidi="ar-SA"/>
        </w:rPr>
        <w:t>:Max1.7,1.6ppm</w:t>
      </w:r>
      <w:r>
        <w:rPr>
          <w:rFonts w:ascii="宋体" w:hAnsi="宋体" w:cs="Times New Roman"/>
          <w:kern w:val="0"/>
          <w:szCs w:val="32"/>
          <w:lang w:val="en-US" w:eastAsia="zh-CN" w:bidi="ar-SA"/>
        </w:rPr>
        <w:t>；</w:t>
      </w:r>
      <w:r>
        <w:rPr>
          <w:rFonts w:hint="eastAsia" w:ascii="宋体" w:hAnsi="宋体" w:cs="Times New Roman"/>
          <w:kern w:val="0"/>
          <w:szCs w:val="32"/>
          <w:lang w:bidi="ar-SA"/>
        </w:rPr>
        <w:t>O2（氧气）：0</w:t>
      </w:r>
      <w:r>
        <w:rPr>
          <w:rFonts w:ascii="宋体" w:hAnsi="宋体" w:cs="Times New Roman"/>
          <w:kern w:val="0"/>
          <w:szCs w:val="32"/>
          <w:lang w:bidi="ar-SA"/>
        </w:rPr>
        <w:t>；</w:t>
      </w:r>
      <w:r>
        <w:rPr>
          <w:rFonts w:hint="eastAsia" w:ascii="宋体" w:hAnsi="宋体" w:cs="Times New Roman"/>
          <w:kern w:val="0"/>
          <w:szCs w:val="32"/>
          <w:lang w:bidi="ar-SA"/>
        </w:rPr>
        <w:t>SO2</w:t>
      </w:r>
      <w:r>
        <w:rPr>
          <w:rFonts w:ascii="宋体" w:hAnsi="宋体" w:cs="Times New Roman"/>
          <w:kern w:val="0"/>
          <w:szCs w:val="32"/>
          <w:lang w:bidi="ar-SA"/>
        </w:rPr>
        <w:t>（二氧化硫）：0；CL2（氯气）:0；</w:t>
      </w:r>
      <w:r>
        <w:rPr>
          <w:rFonts w:hint="eastAsia" w:ascii="宋体" w:hAnsi="宋体" w:cs="Times New Roman"/>
          <w:kern w:val="0"/>
          <w:szCs w:val="32"/>
          <w:lang w:bidi="ar-SA"/>
        </w:rPr>
        <w:t>EX</w:t>
      </w:r>
      <w:r>
        <w:rPr>
          <w:rFonts w:ascii="宋体" w:hAnsi="宋体" w:cs="Times New Roman"/>
          <w:kern w:val="0"/>
          <w:szCs w:val="32"/>
          <w:lang w:bidi="ar-SA"/>
        </w:rPr>
        <w:t>(</w:t>
      </w:r>
      <w:r>
        <w:rPr>
          <w:rFonts w:hint="eastAsia" w:ascii="宋体" w:hAnsi="宋体" w:cs="Times New Roman"/>
          <w:kern w:val="0"/>
          <w:szCs w:val="32"/>
          <w:lang w:bidi="ar-SA"/>
        </w:rPr>
        <w:t>可燃气体</w:t>
      </w:r>
      <w:r>
        <w:rPr>
          <w:rFonts w:ascii="宋体" w:hAnsi="宋体" w:cs="Times New Roman"/>
          <w:kern w:val="0"/>
          <w:szCs w:val="32"/>
          <w:lang w:bidi="ar-SA"/>
        </w:rPr>
        <w:t>)：0。</w:t>
      </w:r>
    </w:p>
    <w:p>
      <w:pPr>
        <w:pStyle w:val="3"/>
        <w:keepNext/>
        <w:keepLines/>
        <w:pageBreakBefore w:val="0"/>
        <w:widowControl w:val="0"/>
        <w:suppressLineNumbers w:val="0"/>
        <w:suppressAutoHyphens w:val="0"/>
        <w:spacing w:before="0" w:after="0" w:line="579" w:lineRule="exact"/>
        <w:ind w:firstLine="640" w:firstLineChars="200"/>
        <w:rPr>
          <w:rFonts w:hint="eastAsia" w:ascii="方正黑体_GBK" w:eastAsia="方正黑体_GBK" w:cs="方正黑体_GBK"/>
          <w:b w:val="0"/>
          <w:sz w:val="32"/>
          <w:szCs w:val="32"/>
          <w:lang w:bidi="ar-SA"/>
        </w:rPr>
      </w:pPr>
      <w:bookmarkStart w:id="25" w:name="_Toc51367252"/>
      <w:r>
        <w:rPr>
          <w:rFonts w:hint="eastAsia" w:ascii="方正黑体_GBK" w:eastAsia="方正黑体_GBK" w:cs="方正黑体_GBK"/>
          <w:b w:val="0"/>
          <w:sz w:val="32"/>
          <w:szCs w:val="32"/>
          <w:lang w:bidi="ar-SA"/>
        </w:rPr>
        <w:t>五、事故发生的原因和事故性质</w:t>
      </w:r>
      <w:bookmarkEnd w:id="25"/>
    </w:p>
    <w:p>
      <w:pPr>
        <w:pStyle w:val="4"/>
        <w:keepNext/>
        <w:keepLines/>
        <w:pageBreakBefore w:val="0"/>
        <w:widowControl w:val="0"/>
        <w:suppressLineNumbers w:val="0"/>
        <w:suppressAutoHyphens w:val="0"/>
        <w:spacing w:before="0" w:after="0" w:line="579" w:lineRule="exact"/>
        <w:ind w:firstLine="640" w:firstLineChars="200"/>
        <w:rPr>
          <w:rFonts w:hint="eastAsia" w:ascii="方正楷体_GBK" w:eastAsia="方正楷体_GBK" w:cs="方正黑体_GBK"/>
          <w:b w:val="0"/>
          <w:szCs w:val="32"/>
          <w:lang w:bidi="ar-SA"/>
        </w:rPr>
      </w:pPr>
      <w:bookmarkStart w:id="26" w:name="_Toc51367253"/>
      <w:r>
        <w:rPr>
          <w:rFonts w:hint="eastAsia" w:ascii="方正楷体_GBK" w:eastAsia="方正楷体_GBK" w:cs="方正黑体_GBK"/>
          <w:b w:val="0"/>
          <w:szCs w:val="32"/>
          <w:lang w:bidi="ar-SA"/>
        </w:rPr>
        <w:t>（一）直接原因</w:t>
      </w:r>
      <w:bookmarkEnd w:id="26"/>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ascii="宋体" w:hAnsi="宋体" w:eastAsia="方正仿宋_GBK" w:cs="Times New Roman"/>
          <w:color w:val="auto"/>
          <w:szCs w:val="32"/>
          <w:lang w:bidi="ar-SA"/>
        </w:rPr>
      </w:pPr>
      <w:r>
        <w:rPr>
          <w:rFonts w:ascii="宋体" w:hAnsi="宋体" w:eastAsia="方正仿宋_GBK" w:cs="方正仿宋_GBK"/>
          <w:sz w:val="32"/>
          <w:szCs w:val="32"/>
          <w:lang w:val="en-US" w:eastAsia="zh-CN" w:bidi="ar-SA"/>
        </w:rPr>
        <w:t>事发</w:t>
      </w:r>
      <w:r>
        <w:rPr>
          <w:rFonts w:ascii="宋体" w:hAnsi="宋体" w:eastAsia="方正仿宋_GBK" w:cs="Times New Roman"/>
          <w:color w:val="auto"/>
          <w:szCs w:val="32"/>
          <w:lang w:bidi="ar-SA"/>
        </w:rPr>
        <w:t>检查井</w:t>
      </w:r>
      <w:r>
        <w:rPr>
          <w:rFonts w:hint="eastAsia" w:ascii="宋体" w:hAnsi="宋体" w:eastAsia="方正仿宋_GBK" w:cs="Times New Roman"/>
          <w:color w:val="auto"/>
          <w:szCs w:val="32"/>
          <w:lang w:bidi="ar-SA"/>
        </w:rPr>
        <w:t>内存在</w:t>
      </w:r>
      <w:r>
        <w:rPr>
          <w:rFonts w:ascii="宋体" w:hAnsi="宋体" w:cs="Times New Roman"/>
          <w:kern w:val="0"/>
          <w:szCs w:val="32"/>
          <w:lang w:val="en-US" w:eastAsia="zh-CN" w:bidi="ar-SA"/>
        </w:rPr>
        <w:t>硫化氢、一氧化碳</w:t>
      </w:r>
      <w:r>
        <w:rPr>
          <w:rFonts w:hint="eastAsia" w:ascii="宋体" w:hAnsi="宋体" w:eastAsia="方正仿宋_GBK" w:cs="Times New Roman"/>
          <w:color w:val="auto"/>
          <w:szCs w:val="32"/>
          <w:lang w:bidi="ar-SA"/>
        </w:rPr>
        <w:t>有毒有害气体，下井人员进入井内作业和救援前未进行通风和气体检测，且未</w:t>
      </w:r>
      <w:r>
        <w:rPr>
          <w:rFonts w:hint="eastAsia" w:ascii="宋体" w:hAnsi="宋体" w:eastAsia="方正仿宋_GBK" w:cs="Times New Roman"/>
          <w:color w:val="auto"/>
          <w:spacing w:val="-6"/>
          <w:szCs w:val="32"/>
          <w:lang w:bidi="ar-SA"/>
        </w:rPr>
        <w:t>按规定</w:t>
      </w:r>
      <w:r>
        <w:rPr>
          <w:rFonts w:ascii="宋体" w:hAnsi="宋体" w:eastAsia="方正仿宋_GBK" w:cs="Times New Roman"/>
          <w:color w:val="auto"/>
          <w:szCs w:val="32"/>
          <w:lang w:bidi="ar-SA"/>
        </w:rPr>
        <w:t>佩戴隔离式防护装具</w:t>
      </w:r>
      <w:r>
        <w:rPr>
          <w:rFonts w:hint="eastAsia" w:ascii="宋体" w:hAnsi="宋体" w:eastAsia="方正仿宋_GBK" w:cs="Times New Roman"/>
          <w:color w:val="auto"/>
          <w:spacing w:val="-6"/>
          <w:szCs w:val="32"/>
          <w:lang w:bidi="ar-SA"/>
        </w:rPr>
        <w:t>是本次中毒</w:t>
      </w:r>
      <w:r>
        <w:rPr>
          <w:rFonts w:ascii="宋体" w:hAnsi="宋体" w:eastAsia="方正仿宋_GBK" w:cs="Times New Roman"/>
          <w:color w:val="auto"/>
          <w:spacing w:val="-6"/>
          <w:szCs w:val="32"/>
          <w:lang w:bidi="ar-SA"/>
        </w:rPr>
        <w:t>窒息</w:t>
      </w:r>
      <w:r>
        <w:rPr>
          <w:rFonts w:hint="eastAsia" w:ascii="宋体" w:hAnsi="宋体" w:eastAsia="方正仿宋_GBK" w:cs="Times New Roman"/>
          <w:color w:val="auto"/>
          <w:spacing w:val="-6"/>
          <w:szCs w:val="32"/>
          <w:lang w:bidi="ar-SA"/>
        </w:rPr>
        <w:t>事故的直接原因。</w:t>
      </w:r>
    </w:p>
    <w:p>
      <w:pPr>
        <w:pStyle w:val="4"/>
        <w:keepNext/>
        <w:keepLines/>
        <w:pageBreakBefore w:val="0"/>
        <w:widowControl w:val="0"/>
        <w:suppressLineNumbers w:val="0"/>
        <w:suppressAutoHyphens w:val="0"/>
        <w:spacing w:before="0" w:after="0" w:line="579" w:lineRule="exact"/>
        <w:ind w:firstLine="640" w:firstLineChars="200"/>
        <w:rPr>
          <w:rFonts w:hint="eastAsia" w:ascii="方正楷体_GBK" w:eastAsia="方正楷体_GBK" w:cs="方正黑体_GBK"/>
          <w:b w:val="0"/>
          <w:szCs w:val="32"/>
          <w:lang w:bidi="ar-SA"/>
        </w:rPr>
      </w:pPr>
      <w:bookmarkStart w:id="27" w:name="_Toc51367254"/>
      <w:r>
        <w:rPr>
          <w:rFonts w:hint="eastAsia" w:ascii="方正楷体_GBK" w:eastAsia="方正楷体_GBK" w:cs="方正黑体_GBK"/>
          <w:b w:val="0"/>
          <w:szCs w:val="32"/>
          <w:lang w:bidi="ar-SA"/>
        </w:rPr>
        <w:t>（二）间接原因</w:t>
      </w:r>
      <w:bookmarkEnd w:id="27"/>
    </w:p>
    <w:p>
      <w:pPr>
        <w:keepNext w:val="0"/>
        <w:keepLines w:val="0"/>
        <w:pageBreakBefore w:val="0"/>
        <w:widowControl w:val="0"/>
        <w:kinsoku/>
        <w:wordWrap/>
        <w:overflowPunct/>
        <w:topLinePunct w:val="0"/>
        <w:autoSpaceDE/>
        <w:autoSpaceDN/>
        <w:bidi w:val="0"/>
        <w:adjustRightInd/>
        <w:snapToGrid/>
        <w:spacing w:line="579" w:lineRule="exact"/>
        <w:ind w:left="0" w:firstLine="800" w:firstLineChars="250"/>
        <w:textAlignment w:val="auto"/>
        <w:rPr>
          <w:rFonts w:hint="eastAsia" w:ascii="宋体" w:hAnsi="宋体" w:eastAsia="方正楷体_GBK" w:cs="方正楷体_GBK"/>
          <w:color w:val="auto"/>
          <w:szCs w:val="32"/>
          <w:lang w:bidi="ar-SA"/>
        </w:rPr>
      </w:pPr>
      <w:r>
        <w:rPr>
          <w:rFonts w:ascii="宋体" w:hAnsi="宋体" w:eastAsia="方正楷体_GBK" w:cs="Times New Roman"/>
          <w:color w:val="auto"/>
          <w:szCs w:val="32"/>
          <w:lang w:val="en-US" w:eastAsia="zh-CN" w:bidi="ar-SA"/>
        </w:rPr>
        <w:t>1</w:t>
      </w:r>
      <w:r>
        <w:rPr>
          <w:rFonts w:hint="eastAsia" w:ascii="宋体" w:hAnsi="宋体" w:eastAsia="方正楷体_GBK" w:cs="Times New Roman"/>
          <w:color w:val="auto"/>
          <w:szCs w:val="32"/>
          <w:lang w:val="en-US" w:eastAsia="zh-CN" w:bidi="ar-SA"/>
        </w:rPr>
        <w:t>．</w:t>
      </w:r>
      <w:r>
        <w:rPr>
          <w:rFonts w:hint="eastAsia" w:ascii="宋体" w:hAnsi="宋体" w:eastAsia="方正楷体_GBK" w:cs="方正楷体_GBK"/>
          <w:szCs w:val="32"/>
          <w:lang w:bidi="ar-SA"/>
        </w:rPr>
        <w:t>驰富劳务公司</w:t>
      </w:r>
      <w:r>
        <w:rPr>
          <w:rFonts w:hint="eastAsia" w:ascii="宋体" w:hAnsi="宋体" w:eastAsia="方正楷体_GBK" w:cs="方正楷体_GBK"/>
          <w:szCs w:val="32"/>
          <w:lang w:val="en-US" w:eastAsia="zh-CN" w:bidi="ar-SA"/>
        </w:rPr>
        <w:t>作为劳务作业人员提供单位</w:t>
      </w:r>
      <w:r>
        <w:rPr>
          <w:rFonts w:hint="eastAsia" w:ascii="宋体" w:hAnsi="宋体" w:eastAsia="方正楷体_GBK" w:cs="方正楷体_GBK"/>
          <w:szCs w:val="32"/>
          <w:lang w:bidi="ar-SA"/>
        </w:rPr>
        <w:t>，未</w:t>
      </w:r>
      <w:r>
        <w:rPr>
          <w:rFonts w:hint="eastAsia" w:ascii="宋体" w:hAnsi="宋体" w:eastAsia="方正楷体_GBK" w:cs="方正楷体_GBK"/>
          <w:color w:val="auto"/>
          <w:szCs w:val="32"/>
          <w:lang w:bidi="ar-SA"/>
        </w:rPr>
        <w:t>严格落实安全生产</w:t>
      </w:r>
      <w:r>
        <w:rPr>
          <w:rFonts w:ascii="宋体" w:hAnsi="宋体" w:eastAsia="方正楷体_GBK" w:cs="方正楷体_GBK"/>
          <w:color w:val="auto"/>
          <w:szCs w:val="32"/>
          <w:lang w:bidi="ar-SA"/>
        </w:rPr>
        <w:t>主体</w:t>
      </w:r>
      <w:r>
        <w:rPr>
          <w:rFonts w:hint="eastAsia" w:ascii="宋体" w:hAnsi="宋体" w:eastAsia="方正楷体_GBK" w:cs="方正楷体_GBK"/>
          <w:color w:val="auto"/>
          <w:szCs w:val="32"/>
          <w:lang w:bidi="ar-SA"/>
        </w:rPr>
        <w:t>责任。</w:t>
      </w:r>
    </w:p>
    <w:p>
      <w:pPr>
        <w:keepNext w:val="0"/>
        <w:keepLines w:val="0"/>
        <w:pageBreakBefore w:val="0"/>
        <w:widowControl w:val="0"/>
        <w:kinsoku/>
        <w:wordWrap/>
        <w:overflowPunct/>
        <w:topLinePunct w:val="0"/>
        <w:autoSpaceDE/>
        <w:autoSpaceDN/>
        <w:adjustRightInd/>
        <w:snapToGrid/>
        <w:spacing w:line="579" w:lineRule="exact"/>
        <w:ind w:left="0" w:firstLine="640" w:firstLineChars="200"/>
        <w:rPr>
          <w:rFonts w:ascii="宋体" w:hAnsi="宋体" w:eastAsia="方正仿宋_GBK" w:cs="Times New Roman"/>
          <w:color w:val="auto"/>
          <w:szCs w:val="32"/>
          <w:lang w:bidi="ar-SA"/>
        </w:rPr>
      </w:pPr>
      <w:r>
        <w:rPr>
          <w:rFonts w:hint="eastAsia" w:ascii="宋体" w:hAnsi="宋体" w:eastAsia="方正仿宋_GBK" w:cs="Times New Roman"/>
          <w:color w:val="auto"/>
          <w:szCs w:val="32"/>
          <w:lang w:bidi="ar-SA"/>
        </w:rPr>
        <w:t>（1）</w:t>
      </w:r>
      <w:r>
        <w:rPr>
          <w:rFonts w:ascii="宋体" w:hAnsi="宋体" w:eastAsia="方正仿宋_GBK" w:cs="Times New Roman"/>
          <w:color w:val="auto"/>
          <w:szCs w:val="32"/>
          <w:lang w:bidi="ar-SA"/>
        </w:rPr>
        <w:t>有限空间作业，违反</w:t>
      </w:r>
      <w:r>
        <w:rPr>
          <w:rFonts w:hint="eastAsia" w:ascii="宋体" w:hAnsi="宋体" w:cs="Times New Roman"/>
          <w:szCs w:val="32"/>
          <w:lang w:bidi="ar-SA"/>
        </w:rPr>
        <w:t>《</w:t>
      </w:r>
      <w:r>
        <w:rPr>
          <w:rFonts w:ascii="宋体" w:hAnsi="宋体" w:cs="Times New Roman"/>
          <w:szCs w:val="32"/>
          <w:lang w:bidi="ar-SA"/>
        </w:rPr>
        <w:t>城镇排水管道维护安全技术规程</w:t>
      </w:r>
      <w:r>
        <w:rPr>
          <w:rFonts w:hint="eastAsia" w:ascii="宋体" w:hAnsi="宋体" w:cs="Times New Roman"/>
          <w:szCs w:val="32"/>
          <w:lang w:bidi="ar-SA"/>
        </w:rPr>
        <w:t>》</w:t>
      </w:r>
      <w:r>
        <w:rPr>
          <w:rFonts w:ascii="宋体" w:hAnsi="宋体" w:cs="Times New Roman"/>
          <w:szCs w:val="32"/>
          <w:lang w:bidi="ar-SA"/>
        </w:rPr>
        <w:t>、</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缺氧危险作业安全规程</w:t>
      </w:r>
      <w:r>
        <w:rPr>
          <w:rFonts w:hint="eastAsia" w:ascii="宋体" w:hAnsi="宋体" w:eastAsia="方正仿宋_GBK" w:cs="Times New Roman"/>
          <w:color w:val="auto"/>
          <w:szCs w:val="32"/>
          <w:lang w:bidi="ar-SA"/>
        </w:rPr>
        <w:t>》等相关</w:t>
      </w:r>
      <w:r>
        <w:rPr>
          <w:rFonts w:ascii="宋体" w:hAnsi="宋体" w:eastAsia="方正仿宋_GBK" w:cs="Times New Roman"/>
          <w:color w:val="auto"/>
          <w:szCs w:val="32"/>
          <w:lang w:bidi="ar-SA"/>
        </w:rPr>
        <w:t>安全管理要求，未督促</w:t>
      </w:r>
      <w:r>
        <w:rPr>
          <w:rFonts w:hint="eastAsia" w:ascii="宋体" w:hAnsi="宋体" w:eastAsia="方正仿宋_GBK" w:cs="Times New Roman"/>
          <w:color w:val="auto"/>
          <w:szCs w:val="32"/>
          <w:lang w:bidi="ar-SA"/>
        </w:rPr>
        <w:t>从</w:t>
      </w:r>
      <w:r>
        <w:rPr>
          <w:rFonts w:ascii="宋体" w:hAnsi="宋体" w:eastAsia="方正仿宋_GBK" w:cs="Times New Roman"/>
          <w:color w:val="auto"/>
          <w:szCs w:val="32"/>
          <w:lang w:bidi="ar-SA"/>
        </w:rPr>
        <w:t>业人员严格</w:t>
      </w:r>
      <w:r>
        <w:rPr>
          <w:rFonts w:hint="eastAsia" w:ascii="宋体" w:hAnsi="宋体" w:eastAsia="方正仿宋_GBK" w:cs="Times New Roman"/>
          <w:color w:val="auto"/>
          <w:szCs w:val="32"/>
          <w:lang w:bidi="ar-SA"/>
        </w:rPr>
        <w:t>执行</w:t>
      </w:r>
      <w:r>
        <w:rPr>
          <w:rFonts w:ascii="宋体" w:hAnsi="宋体" w:eastAsia="方正仿宋_GBK" w:cs="Times New Roman"/>
          <w:color w:val="auto"/>
          <w:szCs w:val="32"/>
          <w:lang w:bidi="ar-SA"/>
        </w:rPr>
        <w:t>通风</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气体</w:t>
      </w:r>
      <w:r>
        <w:rPr>
          <w:rFonts w:hint="eastAsia" w:ascii="宋体" w:hAnsi="宋体" w:eastAsia="方正仿宋_GBK" w:cs="Times New Roman"/>
          <w:color w:val="auto"/>
          <w:szCs w:val="32"/>
          <w:lang w:bidi="ar-SA"/>
        </w:rPr>
        <w:t>检</w:t>
      </w:r>
      <w:r>
        <w:rPr>
          <w:rFonts w:ascii="宋体" w:hAnsi="宋体" w:eastAsia="方正仿宋_GBK" w:cs="Times New Roman"/>
          <w:color w:val="auto"/>
          <w:szCs w:val="32"/>
          <w:lang w:bidi="ar-SA"/>
        </w:rPr>
        <w:t>测等必要程序</w:t>
      </w:r>
      <w:r>
        <w:rPr>
          <w:rFonts w:hint="eastAsia" w:ascii="宋体" w:hAnsi="宋体" w:eastAsia="方正仿宋_GBK" w:cs="Times New Roman"/>
          <w:color w:val="auto"/>
          <w:szCs w:val="32"/>
          <w:lang w:bidi="ar-SA"/>
        </w:rPr>
        <w:t>。</w:t>
      </w:r>
    </w:p>
    <w:p>
      <w:pPr>
        <w:keepNext w:val="0"/>
        <w:keepLines w:val="0"/>
        <w:pageBreakBefore w:val="0"/>
        <w:widowControl w:val="0"/>
        <w:kinsoku/>
        <w:wordWrap/>
        <w:overflowPunct/>
        <w:topLinePunct w:val="0"/>
        <w:autoSpaceDE/>
        <w:autoSpaceDN/>
        <w:adjustRightInd/>
        <w:snapToGrid/>
        <w:spacing w:line="579" w:lineRule="exact"/>
        <w:ind w:left="0" w:firstLine="640" w:firstLineChars="200"/>
        <w:rPr>
          <w:rFonts w:ascii="宋体" w:hAnsi="宋体" w:eastAsia="方正仿宋_GBK" w:cs="Times New Roman"/>
          <w:color w:val="auto"/>
          <w:szCs w:val="32"/>
          <w:lang w:bidi="ar-SA"/>
        </w:rPr>
      </w:pP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2</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未</w:t>
      </w:r>
      <w:r>
        <w:rPr>
          <w:rFonts w:ascii="宋体" w:hAnsi="宋体" w:cs="Times New Roman"/>
          <w:szCs w:val="32"/>
          <w:lang w:bidi="ar-SA"/>
        </w:rPr>
        <w:t>对维</w:t>
      </w:r>
      <w:r>
        <w:rPr>
          <w:rFonts w:ascii="宋体" w:hAnsi="宋体" w:eastAsia="方正仿宋_GBK" w:cs="Times New Roman"/>
          <w:color w:val="auto"/>
          <w:szCs w:val="32"/>
          <w:lang w:bidi="ar-SA"/>
        </w:rPr>
        <w:t>护作业人员进行安全生产和专业技术培训，未建立培训档案，维护作业人员不具备下井作业必要的安全生产知识，不熟悉下井作业的安全生产规章制度和安全操作规程。</w:t>
      </w:r>
    </w:p>
    <w:p>
      <w:pPr>
        <w:keepNext w:val="0"/>
        <w:keepLines w:val="0"/>
        <w:pageBreakBefore w:val="0"/>
        <w:widowControl w:val="0"/>
        <w:kinsoku/>
        <w:wordWrap/>
        <w:overflowPunct/>
        <w:topLinePunct w:val="0"/>
        <w:autoSpaceDE/>
        <w:autoSpaceDN/>
        <w:adjustRightInd/>
        <w:snapToGrid/>
        <w:spacing w:line="579" w:lineRule="exact"/>
        <w:ind w:left="0" w:firstLine="640" w:firstLineChars="200"/>
        <w:rPr>
          <w:rFonts w:ascii="宋体" w:hAnsi="宋体" w:eastAsia="方正仿宋_GBK" w:cs="Times New Roman"/>
          <w:color w:val="auto"/>
          <w:szCs w:val="32"/>
          <w:lang w:bidi="ar-SA"/>
        </w:rPr>
      </w:pP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3</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未向维护作业人员配备与维护作业相应的安全防护设备和用品及气体检测仪器。</w:t>
      </w:r>
    </w:p>
    <w:p>
      <w:pPr>
        <w:keepNext w:val="0"/>
        <w:keepLines w:val="0"/>
        <w:pageBreakBefore w:val="0"/>
        <w:widowControl w:val="0"/>
        <w:kinsoku/>
        <w:wordWrap/>
        <w:overflowPunct/>
        <w:topLinePunct w:val="0"/>
        <w:autoSpaceDE/>
        <w:autoSpaceDN/>
        <w:adjustRightInd/>
        <w:snapToGrid/>
        <w:spacing w:line="579" w:lineRule="exact"/>
        <w:ind w:left="0" w:firstLine="640" w:firstLineChars="200"/>
        <w:rPr>
          <w:rFonts w:ascii="宋体" w:hAnsi="宋体" w:eastAsia="方正仿宋_GBK" w:cs="Times New Roman"/>
          <w:color w:val="auto"/>
          <w:szCs w:val="32"/>
          <w:lang w:bidi="ar-SA"/>
        </w:rPr>
      </w:pP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4</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未对维护作业人员进行安全交底，</w:t>
      </w:r>
      <w:r>
        <w:rPr>
          <w:rFonts w:ascii="宋体" w:hAnsi="宋体" w:cs="Times New Roman"/>
          <w:szCs w:val="32"/>
        </w:rPr>
        <w:t>事故发生</w:t>
      </w:r>
      <w:r>
        <w:rPr>
          <w:rFonts w:ascii="宋体" w:hAnsi="宋体" w:eastAsia="方正仿宋_GBK" w:cs="Times New Roman"/>
          <w:color w:val="auto"/>
          <w:szCs w:val="32"/>
          <w:lang w:bidi="ar-SA"/>
        </w:rPr>
        <w:t>后，盲目冒险施救</w:t>
      </w:r>
      <w:r>
        <w:rPr>
          <w:rFonts w:hint="eastAsia" w:ascii="宋体" w:hAnsi="宋体" w:eastAsia="方正仿宋_GBK" w:cs="Times New Roman"/>
          <w:color w:val="auto"/>
          <w:szCs w:val="32"/>
          <w:lang w:bidi="ar-SA"/>
        </w:rPr>
        <w:t>。</w:t>
      </w:r>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hint="eastAsia" w:ascii="宋体" w:hAnsi="宋体" w:eastAsia="方正楷体_GBK" w:cs="方正楷体_GBK"/>
          <w:color w:val="auto"/>
          <w:szCs w:val="32"/>
          <w:lang w:bidi="ar-SA"/>
        </w:rPr>
      </w:pPr>
      <w:r>
        <w:rPr>
          <w:rFonts w:ascii="宋体" w:hAnsi="宋体" w:eastAsia="方正楷体_GBK" w:cs="Times New Roman"/>
          <w:color w:val="auto"/>
          <w:szCs w:val="32"/>
          <w:lang w:bidi="ar-SA"/>
        </w:rPr>
        <w:t>2．</w:t>
      </w:r>
      <w:r>
        <w:rPr>
          <w:rFonts w:hint="eastAsia" w:ascii="宋体" w:hAnsi="宋体" w:eastAsia="方正楷体_GBK" w:cs="方正楷体_GBK"/>
          <w:szCs w:val="32"/>
          <w:lang w:bidi="ar-SA"/>
        </w:rPr>
        <w:t>远达市政公司</w:t>
      </w:r>
      <w:r>
        <w:rPr>
          <w:rFonts w:hint="eastAsia" w:ascii="宋体" w:hAnsi="宋体" w:eastAsia="方正楷体_GBK" w:cs="方正楷体_GBK"/>
          <w:szCs w:val="32"/>
          <w:lang w:val="en-US" w:eastAsia="zh-CN" w:bidi="ar-SA"/>
        </w:rPr>
        <w:t>作为施工单位</w:t>
      </w:r>
      <w:r>
        <w:rPr>
          <w:rFonts w:hint="eastAsia" w:ascii="宋体" w:hAnsi="宋体" w:eastAsia="方正楷体_GBK" w:cs="方正楷体_GBK"/>
          <w:szCs w:val="32"/>
          <w:lang w:bidi="ar-SA"/>
        </w:rPr>
        <w:t>，</w:t>
      </w:r>
      <w:r>
        <w:rPr>
          <w:rFonts w:hint="eastAsia" w:ascii="宋体" w:hAnsi="宋体" w:eastAsia="方正楷体_GBK" w:cs="方正楷体_GBK"/>
          <w:color w:val="auto"/>
          <w:szCs w:val="32"/>
          <w:lang w:bidi="ar-SA"/>
        </w:rPr>
        <w:t>未严格落实安全生产主体责任。</w:t>
      </w:r>
    </w:p>
    <w:p>
      <w:pPr>
        <w:keepNext w:val="0"/>
        <w:keepLines w:val="0"/>
        <w:pageBreakBefore w:val="0"/>
        <w:widowControl w:val="0"/>
        <w:kinsoku/>
        <w:wordWrap/>
        <w:overflowPunct/>
        <w:topLinePunct w:val="0"/>
        <w:autoSpaceDE/>
        <w:autoSpaceDN/>
        <w:adjustRightInd/>
        <w:snapToGrid/>
        <w:spacing w:line="579" w:lineRule="exact"/>
        <w:ind w:left="0" w:firstLine="640" w:firstLineChars="200"/>
        <w:rPr>
          <w:rFonts w:ascii="宋体" w:hAnsi="宋体" w:cs="Times New Roman"/>
          <w:szCs w:val="32"/>
        </w:rPr>
      </w:pPr>
      <w:r>
        <w:rPr>
          <w:rFonts w:ascii="宋体" w:hAnsi="宋体" w:eastAsia="方正仿宋_GBK" w:cs="Times New Roman"/>
          <w:color w:val="auto"/>
          <w:szCs w:val="32"/>
          <w:lang w:bidi="ar-SA"/>
        </w:rPr>
        <w:t>（</w:t>
      </w:r>
      <w:r>
        <w:rPr>
          <w:rFonts w:hint="eastAsia" w:ascii="宋体" w:hAnsi="宋体" w:eastAsia="方正仿宋_GBK" w:cs="Times New Roman"/>
          <w:color w:val="auto"/>
          <w:szCs w:val="32"/>
          <w:lang w:bidi="ar-SA"/>
        </w:rPr>
        <w:t>1</w:t>
      </w:r>
      <w:r>
        <w:rPr>
          <w:rFonts w:ascii="宋体" w:hAnsi="宋体" w:eastAsia="方正仿宋_GBK" w:cs="Times New Roman"/>
          <w:color w:val="auto"/>
          <w:szCs w:val="32"/>
          <w:lang w:bidi="ar-SA"/>
        </w:rPr>
        <w:t>）有限空间作业，未督促维护作业单位及现场作业人员严格按照</w:t>
      </w:r>
      <w:r>
        <w:rPr>
          <w:rFonts w:hint="eastAsia" w:ascii="宋体" w:hAnsi="宋体" w:cs="Times New Roman"/>
          <w:szCs w:val="32"/>
          <w:lang w:bidi="ar-SA"/>
        </w:rPr>
        <w:t>《</w:t>
      </w:r>
      <w:r>
        <w:rPr>
          <w:rFonts w:ascii="宋体" w:hAnsi="宋体" w:cs="Times New Roman"/>
          <w:szCs w:val="32"/>
          <w:lang w:bidi="ar-SA"/>
        </w:rPr>
        <w:t>城镇排水管道维护安全技术规程</w:t>
      </w:r>
      <w:r>
        <w:rPr>
          <w:rFonts w:hint="eastAsia" w:ascii="宋体" w:hAnsi="宋体" w:cs="Times New Roman"/>
          <w:szCs w:val="32"/>
          <w:lang w:bidi="ar-SA"/>
        </w:rPr>
        <w:t>》</w:t>
      </w:r>
      <w:r>
        <w:rPr>
          <w:rFonts w:ascii="宋体" w:hAnsi="宋体" w:cs="Times New Roman"/>
          <w:szCs w:val="32"/>
          <w:lang w:bidi="ar-SA"/>
        </w:rPr>
        <w:t>、</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缺氧危险作业安全规程</w:t>
      </w:r>
      <w:r>
        <w:rPr>
          <w:rFonts w:hint="eastAsia" w:ascii="宋体" w:hAnsi="宋体" w:eastAsia="方正仿宋_GBK" w:cs="Times New Roman"/>
          <w:color w:val="auto"/>
          <w:szCs w:val="32"/>
          <w:lang w:bidi="ar-SA"/>
        </w:rPr>
        <w:t>》等相关</w:t>
      </w:r>
      <w:r>
        <w:rPr>
          <w:rFonts w:ascii="宋体" w:hAnsi="宋体" w:eastAsia="方正仿宋_GBK" w:cs="Times New Roman"/>
          <w:color w:val="auto"/>
          <w:szCs w:val="32"/>
          <w:lang w:bidi="ar-SA"/>
        </w:rPr>
        <w:t>安全管理要求，</w:t>
      </w:r>
      <w:r>
        <w:rPr>
          <w:rFonts w:hint="eastAsia" w:ascii="宋体" w:hAnsi="宋体" w:eastAsia="方正仿宋_GBK" w:cs="Times New Roman"/>
          <w:color w:val="auto"/>
          <w:szCs w:val="32"/>
          <w:lang w:bidi="ar-SA"/>
        </w:rPr>
        <w:t>执行</w:t>
      </w:r>
      <w:r>
        <w:rPr>
          <w:rFonts w:ascii="宋体" w:hAnsi="宋体" w:eastAsia="方正仿宋_GBK" w:cs="Times New Roman"/>
          <w:color w:val="auto"/>
          <w:szCs w:val="32"/>
          <w:lang w:bidi="ar-SA"/>
        </w:rPr>
        <w:t>通风</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气体</w:t>
      </w:r>
      <w:r>
        <w:rPr>
          <w:rFonts w:hint="eastAsia" w:ascii="宋体" w:hAnsi="宋体" w:eastAsia="方正仿宋_GBK" w:cs="Times New Roman"/>
          <w:color w:val="auto"/>
          <w:szCs w:val="32"/>
          <w:lang w:bidi="ar-SA"/>
        </w:rPr>
        <w:t>检</w:t>
      </w:r>
      <w:r>
        <w:rPr>
          <w:rFonts w:ascii="宋体" w:hAnsi="宋体" w:eastAsia="方正仿宋_GBK" w:cs="Times New Roman"/>
          <w:color w:val="auto"/>
          <w:szCs w:val="32"/>
          <w:lang w:bidi="ar-SA"/>
        </w:rPr>
        <w:t>测等必要程序</w:t>
      </w:r>
      <w:r>
        <w:rPr>
          <w:rFonts w:ascii="宋体" w:hAnsi="宋体" w:eastAsia="方正仿宋_GBK" w:cs="Times New Roman"/>
          <w:color w:val="auto"/>
          <w:szCs w:val="32"/>
          <w:lang w:eastAsia="zh-CN" w:bidi="ar-SA"/>
        </w:rPr>
        <w:t>；</w:t>
      </w:r>
      <w:r>
        <w:rPr>
          <w:rFonts w:hint="eastAsia" w:ascii="宋体" w:hAnsi="宋体" w:eastAsia="方正仿宋_GBK" w:cs="Times New Roman"/>
          <w:color w:val="auto"/>
          <w:szCs w:val="32"/>
          <w:lang w:bidi="ar-SA"/>
        </w:rPr>
        <w:t>未严格监督</w:t>
      </w:r>
      <w:r>
        <w:rPr>
          <w:rFonts w:ascii="宋体" w:hAnsi="宋体" w:eastAsia="方正仿宋_GBK" w:cs="Times New Roman"/>
          <w:color w:val="auto"/>
          <w:szCs w:val="32"/>
          <w:lang w:bidi="ar-SA"/>
        </w:rPr>
        <w:t>维护作业单位及下井</w:t>
      </w:r>
      <w:r>
        <w:rPr>
          <w:rFonts w:hint="eastAsia" w:ascii="宋体" w:hAnsi="宋体" w:cs="Times New Roman"/>
          <w:color w:val="auto"/>
          <w:szCs w:val="32"/>
          <w:lang w:eastAsia="zh-CN" w:bidi="ar-SA"/>
        </w:rPr>
        <w:t>作</w:t>
      </w:r>
      <w:r>
        <w:rPr>
          <w:rFonts w:hint="eastAsia" w:ascii="宋体" w:hAnsi="宋体" w:eastAsia="方正仿宋_GBK" w:cs="Times New Roman"/>
          <w:color w:val="auto"/>
          <w:szCs w:val="32"/>
          <w:lang w:bidi="ar-SA"/>
        </w:rPr>
        <w:t>业人员</w:t>
      </w:r>
      <w:r>
        <w:rPr>
          <w:rFonts w:ascii="宋体" w:hAnsi="宋体" w:eastAsia="方正仿宋_GBK" w:cs="Times New Roman"/>
          <w:color w:val="auto"/>
          <w:szCs w:val="32"/>
          <w:lang w:bidi="ar-SA"/>
        </w:rPr>
        <w:t>按规定</w:t>
      </w:r>
      <w:r>
        <w:rPr>
          <w:rFonts w:hint="eastAsia" w:ascii="宋体" w:hAnsi="宋体" w:eastAsia="方正仿宋_GBK" w:cs="Times New Roman"/>
          <w:color w:val="auto"/>
          <w:szCs w:val="32"/>
          <w:lang w:bidi="ar-SA"/>
        </w:rPr>
        <w:t>佩戴使用劳动防护用品。现场管理人员</w:t>
      </w:r>
      <w:r>
        <w:rPr>
          <w:rFonts w:ascii="宋体" w:hAnsi="宋体" w:eastAsia="方正仿宋_GBK" w:cs="Times New Roman"/>
          <w:color w:val="auto"/>
          <w:szCs w:val="32"/>
          <w:lang w:bidi="ar-SA"/>
        </w:rPr>
        <w:t>王**</w:t>
      </w:r>
      <w:r>
        <w:rPr>
          <w:rFonts w:hint="eastAsia" w:ascii="宋体" w:hAnsi="宋体" w:eastAsia="方正仿宋_GBK" w:cs="Times New Roman"/>
          <w:color w:val="auto"/>
          <w:szCs w:val="32"/>
          <w:lang w:bidi="ar-SA"/>
        </w:rPr>
        <w:t>未督促</w:t>
      </w:r>
      <w:r>
        <w:rPr>
          <w:rFonts w:ascii="宋体" w:hAnsi="宋体" w:eastAsia="方正仿宋_GBK" w:cs="方正仿宋_GBK"/>
          <w:color w:val="auto"/>
          <w:szCs w:val="32"/>
          <w:lang w:bidi="ar-SA"/>
        </w:rPr>
        <w:t>蒋志亮</w:t>
      </w:r>
      <w:r>
        <w:rPr>
          <w:rFonts w:hint="eastAsia" w:ascii="宋体" w:hAnsi="宋体" w:eastAsia="方正仿宋_GBK" w:cs="方正仿宋_GBK"/>
          <w:color w:val="auto"/>
          <w:szCs w:val="32"/>
          <w:lang w:bidi="ar-SA"/>
        </w:rPr>
        <w:t>、</w:t>
      </w:r>
      <w:r>
        <w:rPr>
          <w:rFonts w:ascii="宋体" w:hAnsi="宋体" w:eastAsia="方正仿宋_GBK" w:cs="方正仿宋_GBK"/>
          <w:color w:val="auto"/>
          <w:szCs w:val="32"/>
          <w:lang w:bidi="ar-SA"/>
        </w:rPr>
        <w:t>白</w:t>
      </w:r>
      <w:r>
        <w:rPr>
          <w:rFonts w:ascii="宋体" w:hAnsi="宋体" w:eastAsia="方正仿宋_GBK" w:cs="Times New Roman"/>
          <w:color w:val="auto"/>
          <w:szCs w:val="32"/>
          <w:lang w:bidi="ar-SA"/>
        </w:rPr>
        <w:t>**</w:t>
      </w:r>
      <w:r>
        <w:rPr>
          <w:rFonts w:hint="eastAsia" w:ascii="宋体" w:hAnsi="宋体" w:eastAsia="方正仿宋_GBK" w:cs="Times New Roman"/>
          <w:color w:val="auto"/>
          <w:szCs w:val="32"/>
          <w:lang w:bidi="ar-SA"/>
        </w:rPr>
        <w:t>严格按照《</w:t>
      </w:r>
      <w:r>
        <w:rPr>
          <w:rFonts w:ascii="宋体" w:hAnsi="宋体" w:eastAsia="方正仿宋_GBK" w:cs="Times New Roman"/>
          <w:color w:val="auto"/>
          <w:szCs w:val="32"/>
          <w:lang w:bidi="ar-SA"/>
        </w:rPr>
        <w:t>缺氧危险作业安全规程</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w:t>
      </w:r>
      <w:r>
        <w:rPr>
          <w:rFonts w:hint="eastAsia" w:ascii="宋体" w:hAnsi="宋体" w:cs="Times New Roman"/>
          <w:szCs w:val="32"/>
          <w:lang w:bidi="ar-SA"/>
        </w:rPr>
        <w:t>《</w:t>
      </w:r>
      <w:r>
        <w:rPr>
          <w:rFonts w:ascii="宋体" w:hAnsi="宋体" w:cs="Times New Roman"/>
          <w:szCs w:val="32"/>
          <w:lang w:bidi="ar-SA"/>
        </w:rPr>
        <w:t>城镇排水管道维护安全技术规程</w:t>
      </w:r>
      <w:r>
        <w:rPr>
          <w:rFonts w:hint="eastAsia" w:ascii="宋体" w:hAnsi="宋体" w:cs="Times New Roman"/>
          <w:szCs w:val="32"/>
          <w:lang w:bidi="ar-SA"/>
        </w:rPr>
        <w:t>》</w:t>
      </w:r>
      <w:r>
        <w:rPr>
          <w:rFonts w:hint="eastAsia" w:ascii="宋体" w:hAnsi="宋体" w:eastAsia="方正仿宋_GBK" w:cs="Times New Roman"/>
          <w:color w:val="auto"/>
          <w:szCs w:val="32"/>
          <w:lang w:bidi="ar-SA"/>
        </w:rPr>
        <w:t>要求，</w:t>
      </w:r>
      <w:r>
        <w:rPr>
          <w:rFonts w:hint="eastAsia" w:ascii="宋体" w:hAnsi="宋体" w:cs="Times New Roman"/>
          <w:szCs w:val="32"/>
        </w:rPr>
        <w:t>佩戴隔离式防护装具</w:t>
      </w:r>
      <w:r>
        <w:rPr>
          <w:rFonts w:ascii="宋体" w:hAnsi="宋体" w:cs="Times New Roman"/>
          <w:szCs w:val="32"/>
        </w:rPr>
        <w:t>等</w:t>
      </w:r>
      <w:r>
        <w:rPr>
          <w:rFonts w:hint="eastAsia" w:ascii="宋体" w:hAnsi="宋体" w:cs="Times New Roman"/>
          <w:szCs w:val="32"/>
        </w:rPr>
        <w:t>防护用品。</w:t>
      </w:r>
    </w:p>
    <w:p>
      <w:pPr>
        <w:keepNext w:val="0"/>
        <w:keepLines w:val="0"/>
        <w:pageBreakBefore w:val="0"/>
        <w:widowControl w:val="0"/>
        <w:kinsoku/>
        <w:wordWrap/>
        <w:overflowPunct/>
        <w:topLinePunct w:val="0"/>
        <w:autoSpaceDE/>
        <w:autoSpaceDN/>
        <w:adjustRightInd/>
        <w:snapToGrid/>
        <w:spacing w:line="579" w:lineRule="exact"/>
        <w:ind w:left="0" w:firstLine="640" w:firstLineChars="200"/>
        <w:rPr>
          <w:rFonts w:ascii="宋体" w:hAnsi="宋体" w:eastAsia="方正仿宋_GBK" w:cs="Times New Roman"/>
          <w:color w:val="auto"/>
          <w:szCs w:val="32"/>
          <w:lang w:bidi="ar-SA"/>
        </w:rPr>
      </w:pPr>
      <w:r>
        <w:rPr>
          <w:rFonts w:ascii="宋体" w:hAnsi="宋体" w:eastAsia="方正仿宋_GBK" w:cs="Times New Roman"/>
          <w:color w:val="auto"/>
          <w:szCs w:val="32"/>
          <w:lang w:bidi="ar-SA"/>
        </w:rPr>
        <w:t>（2）未严格督促维护作业单位</w:t>
      </w:r>
      <w:r>
        <w:rPr>
          <w:rFonts w:ascii="宋体" w:hAnsi="宋体" w:cs="Times New Roman"/>
          <w:szCs w:val="32"/>
          <w:lang w:bidi="ar-SA"/>
        </w:rPr>
        <w:t>落实下井作业前安</w:t>
      </w:r>
      <w:r>
        <w:rPr>
          <w:rFonts w:ascii="宋体" w:hAnsi="宋体" w:eastAsia="方正仿宋_GBK" w:cs="Times New Roman"/>
          <w:color w:val="auto"/>
          <w:szCs w:val="32"/>
          <w:lang w:bidi="ar-SA"/>
        </w:rPr>
        <w:t>全交底制度，事故发生后，盲目冒险施救。</w:t>
      </w:r>
    </w:p>
    <w:p>
      <w:pPr>
        <w:keepNext w:val="0"/>
        <w:keepLines w:val="0"/>
        <w:pageBreakBefore w:val="0"/>
        <w:widowControl w:val="0"/>
        <w:kinsoku/>
        <w:wordWrap/>
        <w:overflowPunct/>
        <w:topLinePunct w:val="0"/>
        <w:autoSpaceDE/>
        <w:autoSpaceDN/>
        <w:adjustRightInd/>
        <w:snapToGrid/>
        <w:spacing w:line="579" w:lineRule="exact"/>
        <w:ind w:left="0" w:firstLine="640" w:firstLineChars="200"/>
        <w:rPr>
          <w:rFonts w:ascii="宋体" w:hAnsi="宋体" w:eastAsia="方正仿宋_GBK" w:cs="Times New Roman"/>
          <w:color w:val="auto"/>
          <w:szCs w:val="32"/>
          <w:lang w:bidi="ar-SA"/>
        </w:rPr>
      </w:pPr>
      <w:r>
        <w:rPr>
          <w:rFonts w:ascii="宋体" w:hAnsi="宋体" w:eastAsia="方正仿宋_GBK" w:cs="Times New Roman"/>
          <w:color w:val="auto"/>
          <w:szCs w:val="32"/>
          <w:lang w:bidi="ar-SA"/>
        </w:rPr>
        <w:t>（3）</w:t>
      </w:r>
      <w:r>
        <w:rPr>
          <w:rFonts w:hint="eastAsia" w:ascii="宋体" w:hAnsi="宋体" w:eastAsia="方正仿宋_GBK" w:cs="Times New Roman"/>
          <w:color w:val="auto"/>
          <w:szCs w:val="32"/>
          <w:lang w:bidi="ar-SA"/>
        </w:rPr>
        <w:t>有限空间作业</w:t>
      </w:r>
      <w:r>
        <w:rPr>
          <w:rFonts w:ascii="宋体" w:hAnsi="宋体" w:eastAsia="方正仿宋_GBK" w:cs="Times New Roman"/>
          <w:color w:val="auto"/>
          <w:szCs w:val="32"/>
          <w:lang w:bidi="ar-SA"/>
        </w:rPr>
        <w:t>，</w:t>
      </w:r>
      <w:r>
        <w:rPr>
          <w:rFonts w:hint="eastAsia" w:ascii="宋体" w:hAnsi="宋体" w:eastAsia="方正仿宋_GBK" w:cs="Times New Roman"/>
          <w:color w:val="auto"/>
          <w:szCs w:val="32"/>
          <w:lang w:bidi="ar-SA"/>
        </w:rPr>
        <w:t>对</w:t>
      </w:r>
      <w:r>
        <w:rPr>
          <w:rFonts w:ascii="宋体" w:hAnsi="宋体" w:eastAsia="方正仿宋_GBK" w:cs="Times New Roman"/>
          <w:color w:val="auto"/>
          <w:szCs w:val="32"/>
          <w:lang w:bidi="ar-SA"/>
        </w:rPr>
        <w:t>维护作业</w:t>
      </w:r>
      <w:r>
        <w:rPr>
          <w:rFonts w:hint="eastAsia" w:ascii="宋体" w:hAnsi="宋体" w:eastAsia="方正仿宋_GBK" w:cs="Times New Roman"/>
          <w:color w:val="auto"/>
          <w:szCs w:val="32"/>
          <w:lang w:bidi="ar-SA"/>
        </w:rPr>
        <w:t>单位的安全生产工作未进行统一协调管理</w:t>
      </w:r>
      <w:r>
        <w:rPr>
          <w:rFonts w:ascii="宋体" w:hAnsi="宋体" w:eastAsia="方正仿宋_GBK" w:cs="Times New Roman"/>
          <w:color w:val="auto"/>
          <w:szCs w:val="32"/>
          <w:lang w:bidi="ar-SA"/>
        </w:rPr>
        <w:t>，</w:t>
      </w:r>
      <w:r>
        <w:rPr>
          <w:rFonts w:hint="eastAsia" w:ascii="宋体" w:hAnsi="宋体" w:eastAsia="方正仿宋_GBK" w:cs="Times New Roman"/>
          <w:color w:val="auto"/>
          <w:szCs w:val="32"/>
          <w:lang w:bidi="ar-SA"/>
        </w:rPr>
        <w:t>未</w:t>
      </w:r>
      <w:r>
        <w:rPr>
          <w:rFonts w:ascii="宋体" w:hAnsi="宋体" w:eastAsia="方正仿宋_GBK" w:cs="Times New Roman"/>
          <w:color w:val="auto"/>
          <w:szCs w:val="32"/>
          <w:lang w:bidi="ar-SA"/>
        </w:rPr>
        <w:t>及时</w:t>
      </w:r>
      <w:r>
        <w:rPr>
          <w:rFonts w:hint="eastAsia" w:ascii="宋体" w:hAnsi="宋体" w:eastAsia="方正仿宋_GBK" w:cs="Times New Roman"/>
          <w:color w:val="auto"/>
          <w:szCs w:val="32"/>
          <w:lang w:bidi="ar-SA"/>
        </w:rPr>
        <w:t>纠正</w:t>
      </w:r>
      <w:r>
        <w:rPr>
          <w:rFonts w:ascii="宋体" w:hAnsi="宋体" w:eastAsia="方正仿宋_GBK" w:cs="Times New Roman"/>
          <w:color w:val="auto"/>
          <w:szCs w:val="32"/>
          <w:lang w:bidi="ar-SA"/>
        </w:rPr>
        <w:t>并制止维护作业</w:t>
      </w:r>
      <w:r>
        <w:rPr>
          <w:rFonts w:hint="eastAsia" w:ascii="宋体" w:hAnsi="宋体" w:eastAsia="方正仿宋_GBK" w:cs="Times New Roman"/>
          <w:color w:val="auto"/>
          <w:szCs w:val="32"/>
          <w:lang w:bidi="ar-SA"/>
        </w:rPr>
        <w:t>单位</w:t>
      </w:r>
      <w:r>
        <w:rPr>
          <w:rFonts w:ascii="宋体" w:hAnsi="宋体" w:eastAsia="方正仿宋_GBK" w:cs="Times New Roman"/>
          <w:color w:val="auto"/>
          <w:szCs w:val="32"/>
          <w:lang w:bidi="ar-SA"/>
        </w:rPr>
        <w:t>及作业人员</w:t>
      </w:r>
      <w:r>
        <w:rPr>
          <w:rFonts w:hint="eastAsia" w:ascii="宋体" w:hAnsi="宋体" w:eastAsia="方正仿宋_GBK" w:cs="Times New Roman"/>
          <w:color w:val="auto"/>
          <w:szCs w:val="32"/>
          <w:lang w:bidi="ar-SA"/>
        </w:rPr>
        <w:t>违规</w:t>
      </w:r>
      <w:r>
        <w:rPr>
          <w:rFonts w:ascii="宋体" w:hAnsi="宋体" w:eastAsia="方正仿宋_GBK" w:cs="Times New Roman"/>
          <w:color w:val="auto"/>
          <w:szCs w:val="32"/>
          <w:lang w:bidi="ar-SA"/>
        </w:rPr>
        <w:t>作业</w:t>
      </w:r>
      <w:r>
        <w:rPr>
          <w:rFonts w:hint="eastAsia" w:ascii="宋体" w:hAnsi="宋体" w:eastAsia="方正仿宋_GBK" w:cs="Times New Roman"/>
          <w:color w:val="auto"/>
          <w:szCs w:val="32"/>
          <w:lang w:bidi="ar-SA"/>
        </w:rPr>
        <w:t>行为</w:t>
      </w:r>
      <w:r>
        <w:rPr>
          <w:rFonts w:ascii="宋体" w:hAnsi="宋体" w:eastAsia="方正仿宋_GBK" w:cs="Times New Roman"/>
          <w:color w:val="auto"/>
          <w:szCs w:val="32"/>
          <w:lang w:bidi="ar-SA"/>
        </w:rPr>
        <w:t>，现场管理人员未严格履职</w:t>
      </w:r>
      <w:r>
        <w:rPr>
          <w:rFonts w:hint="eastAsia" w:ascii="宋体" w:hAnsi="宋体" w:eastAsia="方正仿宋_GBK" w:cs="Times New Roman"/>
          <w:color w:val="auto"/>
          <w:szCs w:val="32"/>
          <w:lang w:bidi="ar-SA"/>
        </w:rPr>
        <w:t>。</w:t>
      </w:r>
    </w:p>
    <w:p>
      <w:pPr>
        <w:pStyle w:val="3"/>
        <w:keepNext/>
        <w:keepLines/>
        <w:pageBreakBefore w:val="0"/>
        <w:widowControl w:val="0"/>
        <w:suppressLineNumbers w:val="0"/>
        <w:suppressAutoHyphens w:val="0"/>
        <w:spacing w:before="0" w:after="0" w:line="579" w:lineRule="exact"/>
        <w:ind w:firstLine="640" w:firstLineChars="200"/>
        <w:rPr>
          <w:rFonts w:hint="eastAsia" w:ascii="方正黑体_GBK" w:eastAsia="方正黑体_GBK" w:cs="方正黑体_GBK"/>
          <w:b w:val="0"/>
          <w:sz w:val="32"/>
          <w:szCs w:val="32"/>
          <w:lang w:bidi="ar-SA"/>
        </w:rPr>
      </w:pPr>
      <w:bookmarkStart w:id="28" w:name="_Toc51367255"/>
      <w:r>
        <w:rPr>
          <w:rFonts w:hint="eastAsia" w:ascii="方正黑体_GBK" w:eastAsia="方正黑体_GBK" w:cs="方正黑体_GBK"/>
          <w:b w:val="0"/>
          <w:sz w:val="32"/>
          <w:szCs w:val="32"/>
          <w:lang w:bidi="ar-SA"/>
        </w:rPr>
        <w:t>六、相关职能部门履职存在的问题</w:t>
      </w:r>
      <w:bookmarkEnd w:id="28"/>
    </w:p>
    <w:p>
      <w:pPr>
        <w:pStyle w:val="4"/>
        <w:keepNext/>
        <w:keepLines/>
        <w:pageBreakBefore w:val="0"/>
        <w:widowControl w:val="0"/>
        <w:suppressLineNumbers w:val="0"/>
        <w:suppressAutoHyphens w:val="0"/>
        <w:spacing w:before="0" w:after="0" w:line="579" w:lineRule="exact"/>
        <w:ind w:firstLine="640" w:firstLineChars="200"/>
        <w:rPr>
          <w:rFonts w:hint="eastAsia" w:ascii="方正楷体_GBK" w:eastAsia="方正楷体_GBK" w:cs="Times New Roman"/>
          <w:b w:val="0"/>
          <w:szCs w:val="32"/>
          <w:lang w:eastAsia="zh-CN" w:bidi="ar-SA"/>
        </w:rPr>
      </w:pPr>
      <w:bookmarkStart w:id="29" w:name="_Toc51367256"/>
      <w:r>
        <w:rPr>
          <w:rFonts w:hint="eastAsia" w:ascii="方正楷体_GBK" w:eastAsia="方正楷体_GBK" w:cs="方正黑体_GBK"/>
          <w:b w:val="0"/>
          <w:szCs w:val="32"/>
          <w:lang w:bidi="ar-SA"/>
        </w:rPr>
        <w:t>（一）区住房城乡</w:t>
      </w:r>
      <w:r>
        <w:rPr>
          <w:rFonts w:hint="eastAsia" w:ascii="方正楷体_GBK" w:eastAsia="方正楷体_GBK" w:cs="方正黑体_GBK"/>
          <w:b w:val="0"/>
          <w:szCs w:val="32"/>
          <w:lang w:eastAsia="zh-CN" w:bidi="ar-SA"/>
        </w:rPr>
        <w:t>建</w:t>
      </w:r>
      <w:r>
        <w:rPr>
          <w:rFonts w:hint="eastAsia" w:ascii="方正楷体_GBK" w:eastAsia="方正楷体_GBK" w:cs="方正黑体_GBK"/>
          <w:b w:val="0"/>
          <w:szCs w:val="32"/>
          <w:lang w:bidi="ar-SA"/>
        </w:rPr>
        <w:t>委</w:t>
      </w:r>
      <w:bookmarkEnd w:id="29"/>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按照市、区安委办</w:t>
      </w:r>
      <w:r>
        <w:rPr>
          <w:rFonts w:ascii="宋体" w:hAnsi="宋体" w:eastAsia="方正仿宋_GBK" w:cs="方正仿宋_GBK"/>
          <w:sz w:val="32"/>
          <w:szCs w:val="32"/>
        </w:rPr>
        <w:t>部署有限</w:t>
      </w:r>
      <w:r>
        <w:rPr>
          <w:rFonts w:hint="eastAsia" w:ascii="宋体" w:hAnsi="宋体" w:eastAsia="方正仿宋_GBK" w:cs="方正仿宋_GBK"/>
          <w:sz w:val="32"/>
          <w:szCs w:val="32"/>
        </w:rPr>
        <w:t>空间作业</w:t>
      </w:r>
      <w:r>
        <w:rPr>
          <w:rFonts w:ascii="宋体" w:hAnsi="宋体" w:eastAsia="方正仿宋_GBK" w:cs="方正仿宋_GBK"/>
          <w:sz w:val="32"/>
          <w:szCs w:val="32"/>
        </w:rPr>
        <w:t>安全工作</w:t>
      </w:r>
      <w:r>
        <w:rPr>
          <w:rFonts w:hint="eastAsia" w:ascii="宋体" w:hAnsi="宋体" w:eastAsia="方正仿宋_GBK" w:cs="方正仿宋_GBK"/>
          <w:sz w:val="32"/>
          <w:szCs w:val="32"/>
        </w:rPr>
        <w:t>要求，召开了专题会，研究制定了工作措施，</w:t>
      </w:r>
      <w:r>
        <w:rPr>
          <w:rFonts w:ascii="宋体" w:hAnsi="宋体" w:eastAsia="方正仿宋_GBK" w:cs="方正仿宋_GBK"/>
          <w:sz w:val="32"/>
          <w:szCs w:val="32"/>
        </w:rPr>
        <w:t>2023年7月5日，</w:t>
      </w:r>
      <w:r>
        <w:rPr>
          <w:rFonts w:hint="eastAsia" w:ascii="宋体" w:hAnsi="宋体" w:eastAsia="方正仿宋_GBK" w:cs="方正仿宋_GBK"/>
          <w:sz w:val="32"/>
          <w:szCs w:val="32"/>
        </w:rPr>
        <w:t>印发了《关于开展全区城镇排水与污水处理运行维护有限空间作业专项安全检查的通知》</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津住建发〔2023〕129号</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2023年7月14日，组织召开城镇排水与污水处理运行维护有限空间安全作业专题会，2023年8月30日，市住房城乡建委在江津区双福街道开展渝西片区城市排水防涝和城镇排水与污水处理设施运行维护有限空间作业安全管理培训。</w:t>
      </w:r>
      <w:r>
        <w:rPr>
          <w:rFonts w:ascii="宋体" w:hAnsi="宋体" w:eastAsia="方正仿宋_GBK" w:cs="方正仿宋_GBK"/>
          <w:sz w:val="32"/>
          <w:szCs w:val="32"/>
        </w:rPr>
        <w:t>2024年1月17日，</w:t>
      </w:r>
      <w:r>
        <w:rPr>
          <w:rFonts w:hint="eastAsia" w:ascii="宋体" w:hAnsi="宋体" w:eastAsia="方正仿宋_GBK" w:cs="方正仿宋_GBK"/>
          <w:sz w:val="32"/>
          <w:szCs w:val="32"/>
        </w:rPr>
        <w:t>印发了《关于开展房屋市政工程受限空间作业系统治理的通知》</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津住建发〔2024〕10号</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，开展了在建房屋市政工程受限空间作业系统治理工作。</w:t>
      </w:r>
      <w:r>
        <w:rPr>
          <w:rFonts w:hint="eastAsia" w:ascii="宋体" w:hAnsi="宋体" w:eastAsia="方正仿宋_GBK" w:cs="方正仿宋_GBK"/>
          <w:sz w:val="32"/>
          <w:szCs w:val="32"/>
          <w:lang w:val="en-US" w:eastAsia="zh-CN"/>
        </w:rPr>
        <w:t>截</w:t>
      </w:r>
      <w:r>
        <w:rPr>
          <w:rFonts w:hint="eastAsia" w:ascii="宋体" w:hAnsi="宋体" w:cs="方正仿宋_GBK"/>
          <w:sz w:val="32"/>
          <w:szCs w:val="32"/>
          <w:lang w:val="en-US" w:eastAsia="zh-CN"/>
        </w:rPr>
        <w:t>至</w:t>
      </w:r>
      <w:bookmarkStart w:id="44" w:name="_GoBack"/>
      <w:bookmarkEnd w:id="44"/>
      <w:r>
        <w:rPr>
          <w:rFonts w:hint="eastAsia" w:ascii="宋体" w:hAnsi="宋体" w:eastAsia="方正仿宋_GBK" w:cs="方正仿宋_GBK"/>
          <w:sz w:val="32"/>
          <w:szCs w:val="32"/>
          <w:lang w:val="en-US" w:eastAsia="zh-CN"/>
        </w:rPr>
        <w:t>2024年</w:t>
      </w:r>
      <w:r>
        <w:rPr>
          <w:rFonts w:hint="eastAsia" w:ascii="宋体" w:hAnsi="宋体" w:eastAsia="方正仿宋_GBK" w:cs="方正仿宋_GBK"/>
          <w:sz w:val="32"/>
          <w:szCs w:val="32"/>
        </w:rPr>
        <w:t>3月底结束全覆盖检查，共检查项目132个，对正在进行施工作业的隧道、人工挖孔桩、地下暗挖、顶管作业等受限空间作业的房屋市政工程项目进行了重点检查。下发安全隐患整改通知书15份，发现并督促整改安全隐患14条，局部停工项目2个。目前，除局部停工项目安全隐患正在整改外，其他安全隐患已整改完毕。</w:t>
      </w:r>
    </w:p>
    <w:p>
      <w:pPr>
        <w:keepNext w:val="0"/>
        <w:keepLines w:val="0"/>
        <w:pageBreakBefore w:val="0"/>
        <w:widowControl w:val="0"/>
        <w:kinsoku/>
        <w:wordWrap/>
        <w:overflowPunct/>
        <w:topLinePunct w:val="0"/>
        <w:autoSpaceDE/>
        <w:autoSpaceDN/>
        <w:adjustRightInd/>
        <w:snapToGrid/>
        <w:spacing w:line="579"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作为负责全区排水</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雨水、污水</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管网的建设维护管理行业管理部门，组织开展有限空间作业专题安全培训</w:t>
      </w:r>
      <w:r>
        <w:rPr>
          <w:rFonts w:hint="eastAsia" w:ascii="宋体" w:hAnsi="宋体" w:eastAsia="方正仿宋_GBK" w:cs="方正仿宋_GBK"/>
          <w:sz w:val="32"/>
          <w:szCs w:val="32"/>
          <w:lang w:val="en-US" w:eastAsia="zh-CN"/>
        </w:rPr>
        <w:t>时</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未</w:t>
      </w:r>
      <w:r>
        <w:rPr>
          <w:rFonts w:hint="eastAsia" w:ascii="宋体" w:hAnsi="宋体" w:eastAsia="方正仿宋_GBK" w:cs="方正仿宋_GBK"/>
          <w:sz w:val="32"/>
          <w:szCs w:val="32"/>
        </w:rPr>
        <w:t>确保有限空间作业人员</w:t>
      </w:r>
      <w:r>
        <w:rPr>
          <w:rFonts w:ascii="宋体" w:hAnsi="宋体" w:eastAsia="方正仿宋_GBK" w:cs="方正仿宋_GBK"/>
          <w:sz w:val="32"/>
          <w:szCs w:val="32"/>
        </w:rPr>
        <w:t>全员</w:t>
      </w:r>
      <w:r>
        <w:rPr>
          <w:rFonts w:hint="eastAsia" w:ascii="宋体" w:hAnsi="宋体" w:eastAsia="方正仿宋_GBK" w:cs="方正仿宋_GBK"/>
          <w:sz w:val="32"/>
          <w:szCs w:val="32"/>
        </w:rPr>
        <w:t>接受培训</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未</w:t>
      </w:r>
      <w:r>
        <w:rPr>
          <w:rFonts w:hint="eastAsia" w:ascii="宋体" w:hAnsi="宋体" w:eastAsia="方正仿宋_GBK" w:cs="方正仿宋_GBK"/>
          <w:sz w:val="32"/>
          <w:szCs w:val="32"/>
        </w:rPr>
        <w:t>采取灵活多样方式讲解</w:t>
      </w:r>
      <w:r>
        <w:rPr>
          <w:rFonts w:ascii="宋体" w:hAnsi="宋体" w:eastAsia="方正仿宋_GBK" w:cs="方正仿宋_GBK"/>
          <w:sz w:val="32"/>
          <w:szCs w:val="32"/>
        </w:rPr>
        <w:t>有限空间作业</w:t>
      </w:r>
      <w:r>
        <w:rPr>
          <w:rFonts w:hint="eastAsia" w:ascii="宋体" w:hAnsi="宋体" w:eastAsia="方正仿宋_GBK" w:cs="方正仿宋_GBK"/>
          <w:sz w:val="32"/>
          <w:szCs w:val="32"/>
        </w:rPr>
        <w:t>安全生产常识、岗位安全操作规程和事故应急处理措施</w:t>
      </w:r>
      <w:r>
        <w:rPr>
          <w:rFonts w:ascii="宋体" w:hAnsi="宋体" w:eastAsia="方正仿宋_GBK" w:cs="方正仿宋_GBK"/>
          <w:sz w:val="32"/>
          <w:szCs w:val="32"/>
        </w:rPr>
        <w:t>。</w:t>
      </w:r>
      <w:r>
        <w:rPr>
          <w:rFonts w:hint="eastAsia" w:ascii="宋体" w:hAnsi="宋体" w:eastAsia="方正仿宋_GBK" w:cs="方正仿宋_GBK"/>
          <w:sz w:val="32"/>
          <w:szCs w:val="32"/>
          <w:lang w:val="en-US" w:eastAsia="zh-CN"/>
        </w:rPr>
        <w:t>未督促企业</w:t>
      </w:r>
      <w:r>
        <w:rPr>
          <w:rFonts w:hint="eastAsia" w:ascii="宋体" w:hAnsi="宋体" w:eastAsia="方正仿宋_GBK" w:cs="方正仿宋_GBK"/>
          <w:sz w:val="32"/>
          <w:szCs w:val="32"/>
        </w:rPr>
        <w:t>做好外包队伍、临时雇佣人员的安全教育</w:t>
      </w:r>
      <w:r>
        <w:rPr>
          <w:rFonts w:ascii="宋体" w:hAnsi="宋体" w:eastAsia="方正仿宋_GBK" w:cs="方正仿宋_GBK"/>
          <w:sz w:val="32"/>
          <w:szCs w:val="32"/>
          <w:lang w:eastAsia="zh-CN"/>
        </w:rPr>
        <w:t>，</w:t>
      </w:r>
      <w:r>
        <w:rPr>
          <w:rFonts w:hint="eastAsia" w:ascii="宋体" w:hAnsi="宋体" w:cs="Times New Roman"/>
          <w:szCs w:val="32"/>
          <w:lang w:bidi="ar-SA"/>
        </w:rPr>
        <w:t>对</w:t>
      </w:r>
      <w:r>
        <w:rPr>
          <w:rFonts w:ascii="宋体" w:hAnsi="宋体" w:cs="方正仿宋_GBK"/>
          <w:bCs/>
          <w:color w:val="000000"/>
          <w:szCs w:val="32"/>
          <w:lang w:bidi="ar-SA"/>
        </w:rPr>
        <w:t>市政排水管网维护作业单位及</w:t>
      </w:r>
      <w:r>
        <w:rPr>
          <w:rFonts w:hint="eastAsia" w:ascii="宋体" w:hAnsi="宋体" w:cs="Times New Roman"/>
          <w:szCs w:val="32"/>
          <w:lang w:bidi="ar-SA"/>
        </w:rPr>
        <w:t>管理人员未</w:t>
      </w:r>
      <w:r>
        <w:rPr>
          <w:rFonts w:ascii="宋体" w:hAnsi="宋体" w:cs="Times New Roman"/>
          <w:szCs w:val="32"/>
          <w:lang w:bidi="ar-SA"/>
        </w:rPr>
        <w:t>认真</w:t>
      </w:r>
      <w:r>
        <w:rPr>
          <w:rFonts w:hint="eastAsia" w:ascii="宋体" w:hAnsi="宋体" w:cs="Times New Roman"/>
          <w:szCs w:val="32"/>
          <w:lang w:bidi="ar-SA"/>
        </w:rPr>
        <w:t>履职的情况</w:t>
      </w:r>
      <w:r>
        <w:rPr>
          <w:rFonts w:hint="eastAsia" w:ascii="宋体" w:hAnsi="宋体" w:cs="Times New Roman"/>
          <w:szCs w:val="32"/>
          <w:lang w:val="en-US" w:eastAsia="zh-CN" w:bidi="ar-SA"/>
        </w:rPr>
        <w:t>失管</w:t>
      </w:r>
      <w:r>
        <w:rPr>
          <w:rFonts w:ascii="宋体" w:hAnsi="宋体" w:cs="Times New Roman"/>
          <w:szCs w:val="32"/>
          <w:lang w:val="en-US" w:eastAsia="zh-CN" w:bidi="ar-SA"/>
        </w:rPr>
        <w:t>。</w:t>
      </w:r>
    </w:p>
    <w:p>
      <w:pPr>
        <w:pStyle w:val="4"/>
        <w:keepNext/>
        <w:keepLines/>
        <w:pageBreakBefore w:val="0"/>
        <w:widowControl w:val="0"/>
        <w:suppressLineNumbers w:val="0"/>
        <w:suppressAutoHyphens w:val="0"/>
        <w:spacing w:before="0" w:after="0" w:line="579" w:lineRule="exact"/>
        <w:ind w:firstLine="640" w:firstLineChars="200"/>
        <w:rPr>
          <w:rFonts w:hint="eastAsia" w:ascii="方正楷体_GBK" w:eastAsia="方正楷体_GBK" w:cs="方正黑体_GBK"/>
          <w:b w:val="0"/>
          <w:szCs w:val="32"/>
          <w:lang w:bidi="ar-SA"/>
        </w:rPr>
      </w:pPr>
      <w:bookmarkStart w:id="30" w:name="_Toc51367257"/>
      <w:r>
        <w:rPr>
          <w:rFonts w:hint="eastAsia" w:ascii="方正楷体_GBK" w:eastAsia="方正楷体_GBK" w:cs="方正黑体_GBK"/>
          <w:b w:val="0"/>
          <w:szCs w:val="32"/>
          <w:lang w:bidi="ar-SA"/>
        </w:rPr>
        <w:t>（二）</w:t>
      </w:r>
      <w:r>
        <w:rPr>
          <w:rFonts w:hint="eastAsia" w:ascii="方正楷体_GBK" w:eastAsia="方正楷体_GBK" w:cs="方正黑体_GBK"/>
          <w:b w:val="0"/>
          <w:szCs w:val="32"/>
          <w:lang w:val="en-US" w:eastAsia="zh-CN" w:bidi="ar-SA"/>
        </w:rPr>
        <w:t>滨江新城建管中心</w:t>
      </w:r>
      <w:bookmarkEnd w:id="30"/>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left="0" w:firstLine="547"/>
        <w:rPr>
          <w:rFonts w:ascii="Times New Roman" w:hAnsi="Times New Roman" w:eastAsia="方正仿宋_GBK" w:cs="Times New Roman"/>
          <w:kern w:val="2"/>
          <w:sz w:val="32"/>
          <w:szCs w:val="32"/>
          <w:lang w:val="en-US" w:eastAsia="zh-CN" w:bidi="ar-SA"/>
        </w:rPr>
      </w:pPr>
      <w:r>
        <w:rPr>
          <w:rFonts w:hint="eastAsia" w:ascii="宋体" w:hAnsi="宋体" w:eastAsia="方正仿宋_GBK" w:cs="方正仿宋_GBK"/>
          <w:sz w:val="32"/>
          <w:szCs w:val="32"/>
        </w:rPr>
        <w:t>按照市、区安委办</w:t>
      </w:r>
      <w:r>
        <w:rPr>
          <w:rFonts w:ascii="宋体" w:hAnsi="宋体" w:eastAsia="方正仿宋_GBK" w:cs="方正仿宋_GBK"/>
          <w:sz w:val="32"/>
          <w:szCs w:val="32"/>
        </w:rPr>
        <w:t>部署有限</w:t>
      </w:r>
      <w:r>
        <w:rPr>
          <w:rFonts w:hint="eastAsia" w:ascii="宋体" w:hAnsi="宋体" w:eastAsia="方正仿宋_GBK" w:cs="方正仿宋_GBK"/>
          <w:sz w:val="32"/>
          <w:szCs w:val="32"/>
        </w:rPr>
        <w:t>空间作业</w:t>
      </w:r>
      <w:r>
        <w:rPr>
          <w:rFonts w:ascii="宋体" w:hAnsi="宋体" w:eastAsia="方正仿宋_GBK" w:cs="方正仿宋_GBK"/>
          <w:sz w:val="32"/>
          <w:szCs w:val="32"/>
        </w:rPr>
        <w:t>安全工作</w:t>
      </w:r>
      <w:r>
        <w:rPr>
          <w:rFonts w:hint="eastAsia" w:ascii="宋体" w:hAnsi="宋体" w:eastAsia="方正仿宋_GBK" w:cs="方正仿宋_GBK"/>
          <w:sz w:val="32"/>
          <w:szCs w:val="32"/>
        </w:rPr>
        <w:t>要求，</w:t>
      </w:r>
      <w:r>
        <w:rPr>
          <w:rFonts w:hint="eastAsia" w:ascii="Times New Roman" w:hAnsi="Times New Roman" w:eastAsia="方正仿宋_GBK" w:cs="Times New Roman"/>
          <w:kern w:val="2"/>
          <w:sz w:val="32"/>
          <w:szCs w:val="32"/>
          <w:lang w:val="en-US" w:eastAsia="zh-CN" w:bidi="ar-SA"/>
        </w:rPr>
        <w:t>召开了专题会议5次，</w:t>
      </w:r>
      <w:r>
        <w:rPr>
          <w:rFonts w:ascii="Times New Roman" w:hAnsi="Times New Roman" w:eastAsia="方正仿宋_GBK" w:cs="Times New Roman"/>
          <w:kern w:val="2"/>
          <w:sz w:val="32"/>
          <w:szCs w:val="32"/>
          <w:lang w:val="en-US" w:eastAsia="zh-CN" w:bidi="ar-SA"/>
        </w:rPr>
        <w:t>分别</w:t>
      </w:r>
      <w:r>
        <w:rPr>
          <w:rFonts w:hint="eastAsia" w:ascii="Times New Roman" w:hAnsi="Times New Roman" w:eastAsia="方正仿宋_GBK" w:cs="Times New Roman"/>
          <w:kern w:val="2"/>
          <w:sz w:val="32"/>
          <w:szCs w:val="32"/>
          <w:lang w:val="en-US" w:eastAsia="zh-CN" w:bidi="ar-SA"/>
        </w:rPr>
        <w:t>在党委会、主任办公会、安全生产与自然灾害防治工作会等会议上传达学习受限空间相关会议和文件精神10余次，研究制定</w:t>
      </w:r>
      <w:r>
        <w:rPr>
          <w:rFonts w:ascii="Times New Roman" w:hAnsi="Times New Roman" w:eastAsia="方正仿宋_GBK" w:cs="Times New Roman"/>
          <w:kern w:val="2"/>
          <w:sz w:val="32"/>
          <w:szCs w:val="32"/>
          <w:lang w:val="en-US" w:eastAsia="zh-CN" w:bidi="ar-SA"/>
        </w:rPr>
        <w:t>了</w:t>
      </w:r>
      <w:r>
        <w:rPr>
          <w:rFonts w:hint="eastAsia" w:ascii="Times New Roman" w:hAnsi="Times New Roman" w:eastAsia="方正仿宋_GBK" w:cs="Times New Roman"/>
          <w:kern w:val="2"/>
          <w:sz w:val="32"/>
          <w:szCs w:val="32"/>
          <w:lang w:val="en-US" w:eastAsia="zh-CN" w:bidi="ar-SA"/>
        </w:rPr>
        <w:t>工作措施，2023年8月5日，召开李家湾隧道工程项目受限空间安全隐患整改会议，研究解决隧洞内掘进作业通风不良、隧洞进口处格构梁坍塌等隐患问题。2023年8月7日，召开檀溪路二级截污干管管道疏通应急抢险工程受限空间安全隐患整改会议，研究解决施工单位有限空间作业防护不到位问题</w:t>
      </w:r>
      <w:r>
        <w:rPr>
          <w:rFonts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2024年1月24日，召开2024年岁末年初及“两会”期间安全防范工作暨系统治理受限空间作业安全风险行动调度会，安排部署</w:t>
      </w:r>
      <w:r>
        <w:rPr>
          <w:rFonts w:ascii="Times New Roman" w:hAnsi="Times New Roman" w:eastAsia="方正仿宋_GBK" w:cs="Times New Roman"/>
          <w:kern w:val="2"/>
          <w:sz w:val="32"/>
          <w:szCs w:val="32"/>
          <w:lang w:val="en-US" w:eastAsia="zh-CN" w:bidi="ar-SA"/>
        </w:rPr>
        <w:t>了</w:t>
      </w:r>
      <w:r>
        <w:rPr>
          <w:rFonts w:hint="eastAsia" w:ascii="Times New Roman" w:hAnsi="Times New Roman" w:eastAsia="方正仿宋_GBK" w:cs="Times New Roman"/>
          <w:kern w:val="2"/>
          <w:sz w:val="32"/>
          <w:szCs w:val="32"/>
          <w:lang w:val="en-US" w:eastAsia="zh-CN" w:bidi="ar-SA"/>
        </w:rPr>
        <w:t>有关工作</w:t>
      </w:r>
      <w:r>
        <w:rPr>
          <w:rFonts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印发了《滨江新城系统治理受限空间作业安全风险行动方案》（津滨管发〔2024〕15号），明确了受限空间作业治理范围、安全监管职责，建立了受限空间目录、安全隐患问题台账</w:t>
      </w:r>
      <w:r>
        <w:rPr>
          <w:rFonts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2024年3月29日，召开麓台山舍边坡支护工程项目有限空间隐患整改会议，研究解决桩基浇筑作业监护不到位、送风不足等隐患问题。投入约30万元，聘请</w:t>
      </w:r>
      <w:r>
        <w:rPr>
          <w:rFonts w:ascii="Times New Roman" w:hAnsi="Times New Roman" w:eastAsia="方正仿宋_GBK" w:cs="Times New Roman"/>
          <w:kern w:val="2"/>
          <w:sz w:val="32"/>
          <w:szCs w:val="32"/>
          <w:lang w:val="en-US" w:eastAsia="zh-CN" w:bidi="ar-SA"/>
        </w:rPr>
        <w:t>第三方安全生产专家，对辖区内</w:t>
      </w:r>
      <w:r>
        <w:rPr>
          <w:rFonts w:hint="eastAsia" w:ascii="Times New Roman" w:hAnsi="Times New Roman" w:eastAsia="方正仿宋_GBK" w:cs="Times New Roman"/>
          <w:kern w:val="2"/>
          <w:sz w:val="32"/>
          <w:szCs w:val="32"/>
          <w:lang w:val="en-US" w:eastAsia="zh-CN" w:bidi="ar-SA"/>
        </w:rPr>
        <w:t>房屋市政工程在建项目受限空间作业进行安全检查，重点检查了在建隧道、人工挖</w:t>
      </w:r>
      <w:r>
        <w:rPr>
          <w:rFonts w:ascii="Times New Roman" w:hAnsi="Times New Roman" w:eastAsia="方正仿宋_GBK" w:cs="Times New Roman"/>
          <w:kern w:val="2"/>
          <w:sz w:val="32"/>
          <w:szCs w:val="32"/>
          <w:lang w:val="en-US" w:eastAsia="zh-CN" w:bidi="ar-SA"/>
        </w:rPr>
        <w:t>空</w:t>
      </w:r>
      <w:r>
        <w:rPr>
          <w:rFonts w:hint="eastAsia" w:ascii="Times New Roman" w:hAnsi="Times New Roman" w:eastAsia="方正仿宋_GBK" w:cs="Times New Roman"/>
          <w:kern w:val="2"/>
          <w:sz w:val="32"/>
          <w:szCs w:val="32"/>
          <w:lang w:val="en-US" w:eastAsia="zh-CN" w:bidi="ar-SA"/>
        </w:rPr>
        <w:t>桩、雨污管网维护</w:t>
      </w:r>
      <w:r>
        <w:rPr>
          <w:rFonts w:hint="eastAsia" w:ascii="Times New Roman" w:hAnsi="Times New Roman" w:eastAsia="方正仿宋_GBK" w:cs="Times New Roman"/>
          <w:kern w:val="2"/>
          <w:sz w:val="32"/>
          <w:szCs w:val="32"/>
        </w:rPr>
        <w:t>检修等项目受限空间安全主体责任落实、安全防范教育、受限空间作业“两单两卡”落实、安全防护情况等方面内容，对现场检查情况进行</w:t>
      </w:r>
      <w:r>
        <w:rPr>
          <w:rFonts w:ascii="Times New Roman" w:hAnsi="Times New Roman" w:eastAsia="方正仿宋_GBK" w:cs="Times New Roman"/>
          <w:kern w:val="2"/>
          <w:sz w:val="32"/>
          <w:szCs w:val="32"/>
          <w:lang w:val="en-US" w:eastAsia="zh-CN" w:bidi="ar-SA"/>
        </w:rPr>
        <w:t>了</w:t>
      </w:r>
      <w:r>
        <w:rPr>
          <w:rFonts w:hint="eastAsia" w:ascii="Times New Roman" w:hAnsi="Times New Roman" w:eastAsia="方正仿宋_GBK" w:cs="Times New Roman"/>
          <w:kern w:val="2"/>
          <w:sz w:val="32"/>
          <w:szCs w:val="32"/>
          <w:lang w:val="en-US" w:eastAsia="zh-CN" w:bidi="ar-SA"/>
        </w:rPr>
        <w:t>记录，并针对问题提出整改</w:t>
      </w:r>
      <w:r>
        <w:rPr>
          <w:rFonts w:ascii="Times New Roman" w:hAnsi="Times New Roman" w:eastAsia="方正仿宋_GBK" w:cs="Times New Roman"/>
          <w:kern w:val="2"/>
          <w:sz w:val="32"/>
          <w:szCs w:val="32"/>
          <w:lang w:val="en-US" w:eastAsia="zh-CN" w:bidi="ar-SA"/>
        </w:rPr>
        <w:t>措施</w:t>
      </w:r>
      <w:r>
        <w:rPr>
          <w:rFonts w:hint="eastAsia" w:ascii="Times New Roman" w:hAnsi="Times New Roman" w:eastAsia="方正仿宋_GBK" w:cs="Times New Roman"/>
          <w:kern w:val="2"/>
          <w:sz w:val="32"/>
          <w:szCs w:val="32"/>
          <w:lang w:val="en-US" w:eastAsia="zh-CN" w:bidi="ar-SA"/>
        </w:rPr>
        <w:t>建议。共计参与检查20余人次，检查企业26家，检查项目60余次，发现隐患200余项，已整改完毕；下发责令限期整改指令书6份，实施行政处罚4起，处罚金额12000元</w:t>
      </w:r>
      <w:r>
        <w:rPr>
          <w:rFonts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adjustRightInd/>
        <w:snapToGrid/>
        <w:spacing w:line="579" w:lineRule="exact"/>
        <w:ind w:firstLine="640" w:firstLineChars="200"/>
        <w:rPr>
          <w:rFonts w:hint="eastAsia" w:ascii="方正仿宋_GBK" w:eastAsia="方正仿宋_GBK" w:cs="方正仿宋_GBK"/>
          <w:b w:val="0"/>
          <w:bCs w:val="0"/>
          <w:sz w:val="32"/>
          <w:szCs w:val="32"/>
          <w:lang w:val="en-US" w:eastAsia="zh-CN"/>
        </w:rPr>
      </w:pPr>
      <w:r>
        <w:rPr>
          <w:rFonts w:hint="eastAsia" w:ascii="宋体" w:hAnsi="宋体" w:cs="Times New Roman"/>
          <w:szCs w:val="32"/>
          <w:lang w:val="en-US" w:eastAsia="zh-CN" w:bidi="ar-SA"/>
        </w:rPr>
        <w:t>贯彻</w:t>
      </w:r>
      <w:r>
        <w:rPr>
          <w:rFonts w:ascii="宋体" w:hAnsi="宋体" w:cs="Times New Roman"/>
          <w:szCs w:val="32"/>
          <w:lang w:val="en-US" w:eastAsia="zh-CN" w:bidi="ar-SA"/>
        </w:rPr>
        <w:t>落实全</w:t>
      </w:r>
      <w:r>
        <w:rPr>
          <w:rFonts w:hint="eastAsia" w:ascii="宋体" w:hAnsi="宋体" w:cs="Times New Roman"/>
          <w:szCs w:val="32"/>
          <w:lang w:val="en-US" w:eastAsia="zh-CN" w:bidi="ar-SA"/>
        </w:rPr>
        <w:t>区有限空间作业</w:t>
      </w:r>
      <w:r>
        <w:rPr>
          <w:rFonts w:hint="eastAsia" w:ascii="方正仿宋_GBK" w:eastAsia="方正仿宋_GBK" w:cs="方正仿宋_GBK"/>
          <w:b w:val="0"/>
          <w:bCs w:val="0"/>
          <w:sz w:val="32"/>
          <w:szCs w:val="32"/>
          <w:lang w:val="en-US" w:eastAsia="zh-CN"/>
        </w:rPr>
        <w:t>系统治理</w:t>
      </w:r>
      <w:r>
        <w:rPr>
          <w:rFonts w:hint="eastAsia" w:ascii="宋体" w:hAnsi="宋体" w:cs="Times New Roman"/>
          <w:szCs w:val="32"/>
          <w:lang w:val="en-US" w:eastAsia="zh-CN" w:bidi="ar-SA"/>
        </w:rPr>
        <w:t>工作不到位，</w:t>
      </w:r>
      <w:r>
        <w:rPr>
          <w:rFonts w:hint="eastAsia" w:ascii="方正仿宋_GBK" w:eastAsia="方正仿宋_GBK" w:cs="方正仿宋_GBK"/>
          <w:b w:val="0"/>
          <w:bCs w:val="0"/>
          <w:sz w:val="32"/>
          <w:szCs w:val="32"/>
          <w:lang w:val="en-US" w:eastAsia="zh-CN"/>
        </w:rPr>
        <w:t>督促指导</w:t>
      </w:r>
      <w:r>
        <w:rPr>
          <w:rFonts w:ascii="方正仿宋_GBK" w:eastAsia="方正仿宋_GBK" w:cs="方正仿宋_GBK"/>
          <w:b w:val="0"/>
          <w:bCs w:val="0"/>
          <w:sz w:val="32"/>
          <w:szCs w:val="32"/>
          <w:lang w:val="en-US" w:eastAsia="zh-CN"/>
        </w:rPr>
        <w:t>企业</w:t>
      </w:r>
      <w:r>
        <w:rPr>
          <w:rFonts w:hint="eastAsia" w:ascii="方正仿宋_GBK" w:eastAsia="方正仿宋_GBK" w:cs="方正仿宋_GBK"/>
          <w:b w:val="0"/>
          <w:bCs w:val="0"/>
          <w:sz w:val="32"/>
          <w:szCs w:val="32"/>
          <w:lang w:val="en-US" w:eastAsia="zh-CN"/>
        </w:rPr>
        <w:t>开展受限空间作业</w:t>
      </w:r>
      <w:r>
        <w:rPr>
          <w:rFonts w:hint="eastAsia" w:ascii="宋体" w:hAnsi="宋体" w:cs="Times New Roman"/>
          <w:szCs w:val="32"/>
          <w:lang w:val="en-US" w:eastAsia="zh-CN" w:bidi="ar-SA"/>
        </w:rPr>
        <w:t>专项整治</w:t>
      </w:r>
      <w:r>
        <w:rPr>
          <w:rFonts w:hint="eastAsia" w:ascii="方正仿宋_GBK" w:eastAsia="方正仿宋_GBK" w:cs="方正仿宋_GBK"/>
          <w:b w:val="0"/>
          <w:bCs w:val="0"/>
          <w:sz w:val="32"/>
          <w:szCs w:val="32"/>
          <w:lang w:val="en-US" w:eastAsia="zh-CN"/>
        </w:rPr>
        <w:t>工作不扎实，</w:t>
      </w:r>
      <w:r>
        <w:rPr>
          <w:rFonts w:ascii="方正仿宋_GBK" w:eastAsia="方正仿宋_GBK" w:cs="方正仿宋_GBK"/>
          <w:b w:val="0"/>
          <w:bCs w:val="0"/>
          <w:sz w:val="32"/>
          <w:szCs w:val="32"/>
          <w:lang w:val="en-US" w:eastAsia="zh-CN"/>
        </w:rPr>
        <w:t>对检查发现的部分</w:t>
      </w:r>
      <w:r>
        <w:rPr>
          <w:rFonts w:hint="eastAsia" w:ascii="方正仿宋_GBK" w:eastAsia="方正仿宋_GBK" w:cs="方正仿宋_GBK"/>
          <w:b w:val="0"/>
          <w:bCs w:val="0"/>
          <w:sz w:val="32"/>
          <w:szCs w:val="32"/>
          <w:lang w:val="en-US" w:eastAsia="zh-CN"/>
        </w:rPr>
        <w:t>企业受限空间安全隐患台账报送</w:t>
      </w:r>
      <w:r>
        <w:rPr>
          <w:rFonts w:ascii="方正仿宋_GBK" w:eastAsia="方正仿宋_GBK" w:cs="方正仿宋_GBK"/>
          <w:b w:val="0"/>
          <w:bCs w:val="0"/>
          <w:sz w:val="32"/>
          <w:szCs w:val="32"/>
          <w:lang w:val="en-US" w:eastAsia="zh-CN"/>
        </w:rPr>
        <w:t>、</w:t>
      </w:r>
      <w:r>
        <w:rPr>
          <w:rFonts w:hint="eastAsia" w:ascii="方正仿宋_GBK" w:eastAsia="方正仿宋_GBK" w:cs="方正仿宋_GBK"/>
          <w:b w:val="0"/>
          <w:bCs w:val="0"/>
          <w:sz w:val="32"/>
          <w:szCs w:val="32"/>
          <w:lang w:val="en-US" w:eastAsia="zh-CN"/>
        </w:rPr>
        <w:t>落实闭环整改不及时</w:t>
      </w:r>
      <w:r>
        <w:rPr>
          <w:rFonts w:ascii="方正仿宋_GBK" w:eastAsia="方正仿宋_GBK" w:cs="方正仿宋_GBK"/>
          <w:b w:val="0"/>
          <w:bCs w:val="0"/>
          <w:sz w:val="32"/>
          <w:szCs w:val="32"/>
          <w:lang w:val="en-US" w:eastAsia="zh-CN"/>
        </w:rPr>
        <w:t>，</w:t>
      </w:r>
      <w:r>
        <w:rPr>
          <w:rFonts w:hint="eastAsia" w:ascii="方正仿宋_GBK" w:eastAsia="方正仿宋_GBK" w:cs="方正仿宋_GBK"/>
          <w:b w:val="0"/>
          <w:bCs w:val="0"/>
          <w:sz w:val="32"/>
          <w:szCs w:val="32"/>
          <w:lang w:val="en-US" w:eastAsia="zh-CN"/>
        </w:rPr>
        <w:t>安全宣传教育形式单一、安全宣</w:t>
      </w:r>
      <w:r>
        <w:rPr>
          <w:rFonts w:hint="eastAsia" w:ascii="方正仿宋_GBK" w:cs="方正仿宋_GBK"/>
          <w:b w:val="0"/>
          <w:bCs w:val="0"/>
          <w:sz w:val="32"/>
          <w:szCs w:val="32"/>
          <w:lang w:val="en-US" w:eastAsia="zh-CN"/>
        </w:rPr>
        <w:t>传</w:t>
      </w:r>
      <w:r>
        <w:rPr>
          <w:rFonts w:hint="eastAsia" w:ascii="方正仿宋_GBK" w:eastAsia="方正仿宋_GBK" w:cs="方正仿宋_GBK"/>
          <w:b w:val="0"/>
          <w:bCs w:val="0"/>
          <w:sz w:val="32"/>
          <w:szCs w:val="32"/>
          <w:lang w:val="en-US" w:eastAsia="zh-CN"/>
        </w:rPr>
        <w:t>教育缺失</w:t>
      </w:r>
      <w:r>
        <w:rPr>
          <w:rFonts w:ascii="方正仿宋_GBK" w:eastAsia="方正仿宋_GBK" w:cs="方正仿宋_GBK"/>
          <w:b w:val="0"/>
          <w:bCs w:val="0"/>
          <w:sz w:val="32"/>
          <w:szCs w:val="32"/>
          <w:lang w:val="en-US" w:eastAsia="zh-CN"/>
        </w:rPr>
        <w:t>，</w:t>
      </w:r>
      <w:r>
        <w:rPr>
          <w:rFonts w:hint="eastAsia" w:ascii="方正仿宋_GBK" w:eastAsia="方正仿宋_GBK" w:cs="方正仿宋_GBK"/>
          <w:b w:val="0"/>
          <w:bCs w:val="0"/>
          <w:sz w:val="32"/>
          <w:szCs w:val="32"/>
          <w:lang w:val="en-US" w:eastAsia="zh-CN"/>
        </w:rPr>
        <w:t>受限空间作业时送风送氧设备未连续开启等</w:t>
      </w:r>
      <w:r>
        <w:rPr>
          <w:rFonts w:ascii="方正仿宋_GBK" w:eastAsia="方正仿宋_GBK" w:cs="方正仿宋_GBK"/>
          <w:b w:val="0"/>
          <w:bCs w:val="0"/>
          <w:sz w:val="32"/>
          <w:szCs w:val="32"/>
          <w:lang w:val="en-US" w:eastAsia="zh-CN"/>
        </w:rPr>
        <w:t>安全</w:t>
      </w:r>
      <w:r>
        <w:rPr>
          <w:rFonts w:hint="eastAsia" w:ascii="方正仿宋_GBK" w:eastAsia="方正仿宋_GBK" w:cs="方正仿宋_GBK"/>
          <w:b w:val="0"/>
          <w:bCs w:val="0"/>
          <w:sz w:val="32"/>
          <w:szCs w:val="32"/>
          <w:lang w:val="en-US" w:eastAsia="zh-CN"/>
        </w:rPr>
        <w:t>隐患</w:t>
      </w:r>
      <w:r>
        <w:rPr>
          <w:rFonts w:ascii="方正仿宋_GBK" w:eastAsia="方正仿宋_GBK" w:cs="方正仿宋_GBK"/>
          <w:b w:val="0"/>
          <w:bCs w:val="0"/>
          <w:sz w:val="32"/>
          <w:szCs w:val="32"/>
          <w:lang w:val="en-US" w:eastAsia="zh-CN"/>
        </w:rPr>
        <w:t>，行政</w:t>
      </w:r>
      <w:r>
        <w:rPr>
          <w:rFonts w:hint="eastAsia" w:ascii="方正仿宋_GBK" w:eastAsia="方正仿宋_GBK" w:cs="方正仿宋_GBK"/>
          <w:b w:val="0"/>
          <w:bCs w:val="0"/>
          <w:sz w:val="32"/>
          <w:szCs w:val="32"/>
          <w:lang w:val="en-US" w:eastAsia="zh-CN"/>
        </w:rPr>
        <w:t>处罚力度不够</w:t>
      </w:r>
      <w:r>
        <w:rPr>
          <w:rFonts w:ascii="方正仿宋_GBK" w:eastAsia="方正仿宋_GBK" w:cs="方正仿宋_GBK"/>
          <w:b w:val="0"/>
          <w:bCs w:val="0"/>
          <w:sz w:val="32"/>
          <w:szCs w:val="32"/>
          <w:lang w:val="en-US" w:eastAsia="zh-CN"/>
        </w:rPr>
        <w:t>；</w:t>
      </w:r>
      <w:r>
        <w:rPr>
          <w:rFonts w:hint="eastAsia" w:ascii="方正仿宋_GBK" w:eastAsia="方正仿宋_GBK" w:cs="方正仿宋_GBK"/>
          <w:b w:val="0"/>
          <w:bCs w:val="0"/>
          <w:sz w:val="32"/>
          <w:szCs w:val="32"/>
          <w:lang w:val="en-US" w:eastAsia="zh-CN"/>
        </w:rPr>
        <w:t>督促和指导企业落实对一线作业人员的教育培训、安全技术交底</w:t>
      </w:r>
      <w:r>
        <w:rPr>
          <w:rFonts w:ascii="方正仿宋_GBK" w:eastAsia="方正仿宋_GBK" w:cs="方正仿宋_GBK"/>
          <w:b w:val="0"/>
          <w:bCs w:val="0"/>
          <w:sz w:val="32"/>
          <w:szCs w:val="32"/>
          <w:lang w:val="en-US" w:eastAsia="zh-CN"/>
        </w:rPr>
        <w:t>、</w:t>
      </w:r>
      <w:r>
        <w:rPr>
          <w:rFonts w:hint="eastAsia" w:ascii="方正仿宋_GBK" w:eastAsia="方正仿宋_GBK" w:cs="方正仿宋_GBK"/>
          <w:b w:val="0"/>
          <w:bCs w:val="0"/>
          <w:sz w:val="32"/>
          <w:szCs w:val="32"/>
          <w:lang w:val="en-US" w:eastAsia="zh-CN"/>
        </w:rPr>
        <w:t>作业现场配备必要的应急救援装备等</w:t>
      </w:r>
      <w:r>
        <w:rPr>
          <w:rFonts w:ascii="方正仿宋_GBK" w:eastAsia="方正仿宋_GBK" w:cs="方正仿宋_GBK"/>
          <w:b w:val="0"/>
          <w:bCs w:val="0"/>
          <w:sz w:val="32"/>
          <w:szCs w:val="32"/>
          <w:lang w:val="en-US" w:eastAsia="zh-CN"/>
        </w:rPr>
        <w:t>方面存在不足，</w:t>
      </w:r>
      <w:r>
        <w:rPr>
          <w:rFonts w:hint="eastAsia" w:ascii="宋体" w:hAnsi="宋体" w:cs="Times New Roman"/>
          <w:szCs w:val="32"/>
          <w:lang w:bidi="ar-SA"/>
        </w:rPr>
        <w:t>对事故</w:t>
      </w:r>
      <w:r>
        <w:rPr>
          <w:rFonts w:ascii="宋体" w:hAnsi="宋体" w:cs="Times New Roman"/>
          <w:szCs w:val="32"/>
          <w:lang w:bidi="ar-SA"/>
        </w:rPr>
        <w:t>作业现场</w:t>
      </w:r>
      <w:r>
        <w:rPr>
          <w:rFonts w:hint="eastAsia" w:ascii="宋体" w:hAnsi="宋体" w:cs="Times New Roman"/>
          <w:szCs w:val="32"/>
          <w:lang w:bidi="ar-SA"/>
        </w:rPr>
        <w:t>管理人员未履职的情况失</w:t>
      </w:r>
      <w:r>
        <w:rPr>
          <w:rFonts w:ascii="宋体" w:hAnsi="宋体" w:cs="Times New Roman"/>
          <w:szCs w:val="32"/>
          <w:lang w:bidi="ar-SA"/>
        </w:rPr>
        <w:t>察</w:t>
      </w:r>
      <w:r>
        <w:rPr>
          <w:rFonts w:hint="eastAsia" w:ascii="宋体" w:hAnsi="宋体" w:cs="Times New Roman"/>
          <w:szCs w:val="32"/>
          <w:lang w:bidi="ar-SA"/>
        </w:rPr>
        <w:t>。</w:t>
      </w:r>
    </w:p>
    <w:p>
      <w:pPr>
        <w:pStyle w:val="3"/>
        <w:keepNext/>
        <w:keepLines/>
        <w:pageBreakBefore w:val="0"/>
        <w:widowControl w:val="0"/>
        <w:suppressLineNumbers w:val="0"/>
        <w:suppressAutoHyphens w:val="0"/>
        <w:spacing w:before="0" w:after="0" w:line="579" w:lineRule="exact"/>
        <w:ind w:firstLine="640" w:firstLineChars="200"/>
        <w:rPr>
          <w:rFonts w:hint="eastAsia" w:ascii="方正黑体_GBK" w:eastAsia="方正黑体_GBK"/>
          <w:b w:val="0"/>
          <w:sz w:val="32"/>
          <w:szCs w:val="32"/>
        </w:rPr>
      </w:pPr>
      <w:bookmarkStart w:id="31" w:name="_Toc51367258"/>
      <w:r>
        <w:rPr>
          <w:rFonts w:hint="eastAsia" w:ascii="方正黑体_GBK" w:eastAsia="方正黑体_GBK"/>
          <w:b w:val="0"/>
          <w:sz w:val="32"/>
          <w:szCs w:val="32"/>
          <w:lang w:eastAsia="zh-CN"/>
        </w:rPr>
        <w:t>七</w:t>
      </w:r>
      <w:r>
        <w:rPr>
          <w:rFonts w:hint="eastAsia" w:ascii="方正黑体_GBK" w:eastAsia="方正黑体_GBK"/>
          <w:b w:val="0"/>
          <w:sz w:val="32"/>
          <w:szCs w:val="32"/>
        </w:rPr>
        <w:t>、责任分析及处理建议</w:t>
      </w:r>
      <w:bookmarkEnd w:id="31"/>
    </w:p>
    <w:p>
      <w:pPr>
        <w:pStyle w:val="4"/>
        <w:keepNext/>
        <w:keepLines/>
        <w:pageBreakBefore w:val="0"/>
        <w:widowControl w:val="0"/>
        <w:suppressLineNumbers w:val="0"/>
        <w:suppressAutoHyphens w:val="0"/>
        <w:spacing w:before="0" w:after="0" w:line="579" w:lineRule="exact"/>
        <w:ind w:firstLine="640" w:firstLineChars="200"/>
        <w:rPr>
          <w:rFonts w:hint="eastAsia" w:ascii="方正楷体_GBK" w:eastAsia="方正楷体_GBK"/>
          <w:b w:val="0"/>
          <w:szCs w:val="32"/>
        </w:rPr>
      </w:pPr>
      <w:bookmarkStart w:id="32" w:name="_Toc51367259"/>
      <w:r>
        <w:rPr>
          <w:rFonts w:hint="eastAsia" w:ascii="方正楷体_GBK" w:eastAsia="方正楷体_GBK" w:cs="方正楷体_GBK"/>
          <w:b w:val="0"/>
          <w:szCs w:val="32"/>
          <w:lang w:bidi="ar-SA"/>
        </w:rPr>
        <w:t>（一）建议追究</w:t>
      </w:r>
      <w:r>
        <w:rPr>
          <w:rFonts w:hint="eastAsia" w:ascii="方正楷体_GBK" w:eastAsia="方正楷体_GBK" w:cs="方正楷体_GBK"/>
          <w:b w:val="0"/>
          <w:szCs w:val="32"/>
          <w:lang w:val="en-US" w:eastAsia="zh-CN" w:bidi="ar-SA"/>
        </w:rPr>
        <w:t>刑事责任</w:t>
      </w:r>
      <w:r>
        <w:rPr>
          <w:rFonts w:hint="eastAsia" w:ascii="方正楷体_GBK" w:eastAsia="方正楷体_GBK" w:cs="方正楷体_GBK"/>
          <w:b w:val="0"/>
          <w:szCs w:val="32"/>
          <w:lang w:bidi="ar-SA"/>
        </w:rPr>
        <w:t>的人员</w:t>
      </w:r>
      <w:bookmarkEnd w:id="32"/>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ascii="宋体" w:hAnsi="宋体" w:eastAsia="方正仿宋_GBK" w:cs="Times New Roman"/>
          <w:color w:val="auto"/>
          <w:szCs w:val="32"/>
          <w:lang w:bidi="ar-SA"/>
        </w:rPr>
      </w:pPr>
      <w:r>
        <w:rPr>
          <w:rFonts w:ascii="宋体" w:hAnsi="宋体" w:eastAsia="方正仿宋_GBK" w:cs="Times New Roman"/>
          <w:color w:val="auto"/>
          <w:szCs w:val="32"/>
          <w:lang w:bidi="ar-SA"/>
        </w:rPr>
        <w:t>王**</w:t>
      </w:r>
      <w:r>
        <w:rPr>
          <w:rFonts w:hint="eastAsia" w:ascii="宋体" w:hAnsi="宋体" w:eastAsia="方正仿宋_GBK" w:cs="方正仿宋_GBK"/>
          <w:color w:val="auto"/>
          <w:szCs w:val="32"/>
          <w:lang w:bidi="ar-SA"/>
        </w:rPr>
        <w:t>，</w:t>
      </w:r>
      <w:r>
        <w:rPr>
          <w:rFonts w:hint="eastAsia" w:ascii="宋体" w:hAnsi="宋体" w:cs="Times New Roman"/>
          <w:szCs w:val="32"/>
          <w:lang w:bidi="ar-SA"/>
        </w:rPr>
        <w:t>远达市政公司</w:t>
      </w:r>
      <w:r>
        <w:rPr>
          <w:rFonts w:ascii="宋体" w:hAnsi="宋体" w:cs="Times New Roman"/>
          <w:szCs w:val="32"/>
          <w:lang w:bidi="ar-SA"/>
        </w:rPr>
        <w:t>现场管理人员</w:t>
      </w:r>
      <w:r>
        <w:rPr>
          <w:rFonts w:hint="eastAsia" w:ascii="宋体" w:hAnsi="宋体" w:eastAsia="方正仿宋_GBK" w:cs="方正仿宋_GBK"/>
          <w:color w:val="auto"/>
          <w:szCs w:val="32"/>
          <w:lang w:bidi="ar-SA"/>
        </w:rPr>
        <w:t>。</w:t>
      </w:r>
      <w:r>
        <w:rPr>
          <w:rFonts w:ascii="宋体" w:hAnsi="宋体" w:eastAsia="方正仿宋_GBK" w:cs="Times New Roman"/>
          <w:color w:val="auto"/>
          <w:szCs w:val="32"/>
          <w:lang w:bidi="ar-SA"/>
        </w:rPr>
        <w:t>未严格履行现场</w:t>
      </w:r>
      <w:r>
        <w:rPr>
          <w:rFonts w:hint="eastAsia" w:ascii="宋体" w:hAnsi="宋体" w:eastAsia="方正仿宋_GBK" w:cs="Times New Roman"/>
          <w:color w:val="auto"/>
          <w:szCs w:val="32"/>
          <w:lang w:bidi="ar-SA"/>
        </w:rPr>
        <w:t>安全</w:t>
      </w:r>
      <w:r>
        <w:rPr>
          <w:rFonts w:ascii="宋体" w:hAnsi="宋体" w:eastAsia="方正仿宋_GBK" w:cs="Times New Roman"/>
          <w:color w:val="auto"/>
          <w:szCs w:val="32"/>
          <w:lang w:bidi="ar-SA"/>
        </w:rPr>
        <w:t>管理人员职责，</w:t>
      </w:r>
      <w:r>
        <w:rPr>
          <w:rFonts w:ascii="宋体" w:hAnsi="宋体" w:eastAsia="方正仿宋_GBK" w:cs="方正仿宋_GBK"/>
          <w:color w:val="auto"/>
          <w:szCs w:val="32"/>
          <w:lang w:bidi="ar-SA"/>
        </w:rPr>
        <w:t>未督促作业人员严格执行</w:t>
      </w:r>
      <w:r>
        <w:rPr>
          <w:rFonts w:ascii="宋体" w:hAnsi="宋体" w:eastAsia="方正仿宋_GBK" w:cs="Times New Roman"/>
          <w:color w:val="auto"/>
          <w:szCs w:val="32"/>
          <w:lang w:bidi="ar-SA"/>
        </w:rPr>
        <w:t>有限空间作业</w:t>
      </w:r>
      <w:r>
        <w:rPr>
          <w:rFonts w:ascii="宋体" w:hAnsi="宋体" w:cs="方正仿宋_GBK"/>
          <w:szCs w:val="32"/>
        </w:rPr>
        <w:t>的安全生产规章制度和安全操作规程</w:t>
      </w:r>
      <w:r>
        <w:rPr>
          <w:rFonts w:hint="eastAsia" w:ascii="宋体" w:hAnsi="宋体" w:cs="方正仿宋_GBK"/>
          <w:szCs w:val="32"/>
        </w:rPr>
        <w:t>，</w:t>
      </w:r>
      <w:r>
        <w:rPr>
          <w:rFonts w:ascii="宋体" w:hAnsi="宋体" w:cs="方正仿宋_GBK"/>
          <w:szCs w:val="32"/>
        </w:rPr>
        <w:t>未及时制止</w:t>
      </w:r>
      <w:r>
        <w:rPr>
          <w:rFonts w:hint="eastAsia" w:ascii="宋体" w:hAnsi="宋体" w:cs="方正仿宋_GBK"/>
          <w:szCs w:val="32"/>
        </w:rPr>
        <w:t>作业人员</w:t>
      </w:r>
      <w:r>
        <w:rPr>
          <w:rFonts w:ascii="宋体" w:hAnsi="宋体" w:cs="方正仿宋_GBK"/>
          <w:szCs w:val="32"/>
        </w:rPr>
        <w:t>违规</w:t>
      </w:r>
      <w:r>
        <w:rPr>
          <w:rFonts w:hint="eastAsia" w:ascii="宋体" w:hAnsi="宋体" w:cs="方正仿宋_GBK"/>
          <w:szCs w:val="32"/>
        </w:rPr>
        <w:t>下井</w:t>
      </w:r>
      <w:r>
        <w:rPr>
          <w:rFonts w:ascii="宋体" w:hAnsi="宋体" w:eastAsia="方正仿宋_GBK" w:cs="Times New Roman"/>
          <w:color w:val="auto"/>
          <w:szCs w:val="32"/>
          <w:lang w:bidi="ar-SA"/>
        </w:rPr>
        <w:t>行为，</w:t>
      </w:r>
      <w:r>
        <w:rPr>
          <w:rFonts w:hint="eastAsia" w:ascii="宋体" w:hAnsi="宋体" w:eastAsia="方正仿宋_GBK" w:cs="Times New Roman"/>
          <w:color w:val="auto"/>
          <w:szCs w:val="32"/>
          <w:lang w:bidi="ar-SA"/>
        </w:rPr>
        <w:t>在未进行充分通风、气体检测以及</w:t>
      </w:r>
      <w:r>
        <w:rPr>
          <w:rFonts w:ascii="宋体" w:hAnsi="宋体" w:eastAsia="方正仿宋_GBK" w:cs="Times New Roman"/>
          <w:color w:val="auto"/>
          <w:szCs w:val="32"/>
          <w:lang w:bidi="ar-SA"/>
        </w:rPr>
        <w:t>采取有效防护措施的情况下</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盲目冒险下井施救，导致事故后果扩大，涉嫌重大责任事故罪，建议移送公安机关调查处理</w:t>
      </w:r>
      <w:r>
        <w:rPr>
          <w:rFonts w:hint="eastAsia" w:ascii="宋体" w:hAnsi="宋体" w:eastAsia="方正仿宋_GBK" w:cs="方正仿宋_GBK"/>
          <w:color w:val="auto"/>
          <w:szCs w:val="32"/>
          <w:lang w:bidi="ar-SA"/>
        </w:rPr>
        <w:t>。</w:t>
      </w:r>
    </w:p>
    <w:p>
      <w:pPr>
        <w:pStyle w:val="4"/>
        <w:keepNext/>
        <w:keepLines/>
        <w:pageBreakBefore w:val="0"/>
        <w:widowControl w:val="0"/>
        <w:suppressLineNumbers w:val="0"/>
        <w:suppressAutoHyphens w:val="0"/>
        <w:spacing w:before="0" w:after="0" w:line="579" w:lineRule="exact"/>
        <w:ind w:firstLine="640" w:firstLineChars="200"/>
        <w:rPr>
          <w:rFonts w:hint="eastAsia" w:ascii="方正楷体_GBK" w:eastAsia="方正楷体_GBK" w:cs="方正楷体_GBK"/>
          <w:b w:val="0"/>
          <w:szCs w:val="32"/>
          <w:lang w:bidi="ar-SA"/>
        </w:rPr>
      </w:pPr>
      <w:bookmarkStart w:id="33" w:name="_Toc51367260"/>
      <w:r>
        <w:rPr>
          <w:rFonts w:hint="eastAsia" w:ascii="方正楷体_GBK" w:eastAsia="方正楷体_GBK" w:cs="方正楷体_GBK"/>
          <w:b w:val="0"/>
          <w:szCs w:val="32"/>
          <w:lang w:bidi="ar-SA"/>
        </w:rPr>
        <w:t>（二）建议给予行政处罚的单位</w:t>
      </w:r>
      <w:bookmarkEnd w:id="33"/>
    </w:p>
    <w:p>
      <w:pPr>
        <w:keepNext w:val="0"/>
        <w:keepLines w:val="0"/>
        <w:pageBreakBefore w:val="0"/>
        <w:widowControl w:val="0"/>
        <w:kinsoku/>
        <w:wordWrap/>
        <w:overflowPunct/>
        <w:topLinePunct w:val="0"/>
        <w:autoSpaceDE/>
        <w:autoSpaceDN/>
        <w:adjustRightInd/>
        <w:snapToGrid/>
        <w:spacing w:line="579" w:lineRule="exact"/>
        <w:ind w:left="0" w:firstLine="640" w:firstLineChars="200"/>
        <w:rPr>
          <w:rFonts w:ascii="宋体" w:hAnsi="宋体" w:eastAsia="方正仿宋_GBK" w:cs="Times New Roman"/>
          <w:color w:val="auto"/>
          <w:szCs w:val="32"/>
          <w:lang w:bidi="ar-SA"/>
        </w:rPr>
      </w:pPr>
      <w:r>
        <w:rPr>
          <w:rFonts w:ascii="宋体" w:hAnsi="宋体" w:eastAsia="方正仿宋_GBK" w:cs="Times New Roman"/>
          <w:color w:val="auto"/>
          <w:szCs w:val="32"/>
          <w:lang w:bidi="ar-SA"/>
        </w:rPr>
        <w:t>1．</w:t>
      </w:r>
      <w:r>
        <w:rPr>
          <w:rFonts w:hint="eastAsia" w:ascii="宋体" w:hAnsi="宋体" w:cs="方正仿宋_GBK"/>
          <w:szCs w:val="32"/>
          <w:lang w:bidi="ar-SA"/>
        </w:rPr>
        <w:t>驰富劳务公司，</w:t>
      </w:r>
      <w:r>
        <w:rPr>
          <w:rFonts w:hint="eastAsia" w:ascii="宋体" w:hAnsi="宋体" w:eastAsia="方正仿宋_GBK" w:cs="方正仿宋_GBK"/>
          <w:color w:val="auto"/>
          <w:szCs w:val="32"/>
          <w:lang w:bidi="ar-SA"/>
        </w:rPr>
        <w:t>未严格落实安全生产主体责任：</w:t>
      </w:r>
      <w:r>
        <w:rPr>
          <w:rFonts w:hint="eastAsia" w:ascii="宋体" w:hAnsi="宋体" w:eastAsia="方正仿宋_GBK" w:cs="Times New Roman"/>
          <w:color w:val="auto"/>
          <w:szCs w:val="32"/>
          <w:lang w:eastAsia="zh-CN" w:bidi="ar-SA"/>
        </w:rPr>
        <w:t>一是</w:t>
      </w:r>
      <w:r>
        <w:rPr>
          <w:rFonts w:ascii="宋体" w:hAnsi="宋体" w:eastAsia="方正仿宋_GBK" w:cs="Times New Roman"/>
          <w:color w:val="auto"/>
          <w:szCs w:val="32"/>
          <w:lang w:bidi="ar-SA"/>
        </w:rPr>
        <w:t>有限空间作业，违反</w:t>
      </w:r>
      <w:r>
        <w:rPr>
          <w:rFonts w:hint="eastAsia" w:ascii="宋体" w:hAnsi="宋体" w:cs="Times New Roman"/>
          <w:szCs w:val="32"/>
          <w:lang w:bidi="ar-SA"/>
        </w:rPr>
        <w:t>《</w:t>
      </w:r>
      <w:r>
        <w:rPr>
          <w:rFonts w:ascii="宋体" w:hAnsi="宋体" w:cs="Times New Roman"/>
          <w:szCs w:val="32"/>
          <w:lang w:bidi="ar-SA"/>
        </w:rPr>
        <w:t>城镇排水管道维护安全技术规程</w:t>
      </w:r>
      <w:r>
        <w:rPr>
          <w:rFonts w:hint="eastAsia" w:ascii="宋体" w:hAnsi="宋体" w:cs="Times New Roman"/>
          <w:szCs w:val="32"/>
          <w:lang w:bidi="ar-SA"/>
        </w:rPr>
        <w:t>》</w:t>
      </w:r>
      <w:r>
        <w:rPr>
          <w:rFonts w:ascii="宋体" w:hAnsi="宋体" w:cs="Times New Roman"/>
          <w:szCs w:val="32"/>
          <w:lang w:bidi="ar-SA"/>
        </w:rPr>
        <w:t>、</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缺氧危险作业安全规程</w:t>
      </w:r>
      <w:r>
        <w:rPr>
          <w:rFonts w:hint="eastAsia" w:ascii="宋体" w:hAnsi="宋体" w:eastAsia="方正仿宋_GBK" w:cs="Times New Roman"/>
          <w:color w:val="auto"/>
          <w:szCs w:val="32"/>
          <w:lang w:bidi="ar-SA"/>
        </w:rPr>
        <w:t>》等相关</w:t>
      </w:r>
      <w:r>
        <w:rPr>
          <w:rFonts w:ascii="宋体" w:hAnsi="宋体" w:eastAsia="方正仿宋_GBK" w:cs="Times New Roman"/>
          <w:color w:val="auto"/>
          <w:szCs w:val="32"/>
          <w:lang w:bidi="ar-SA"/>
        </w:rPr>
        <w:t>安全管理要求，未督促</w:t>
      </w:r>
      <w:r>
        <w:rPr>
          <w:rFonts w:hint="eastAsia" w:ascii="宋体" w:hAnsi="宋体" w:eastAsia="方正仿宋_GBK" w:cs="Times New Roman"/>
          <w:color w:val="auto"/>
          <w:szCs w:val="32"/>
          <w:lang w:bidi="ar-SA"/>
        </w:rPr>
        <w:t>从</w:t>
      </w:r>
      <w:r>
        <w:rPr>
          <w:rFonts w:ascii="宋体" w:hAnsi="宋体" w:eastAsia="方正仿宋_GBK" w:cs="Times New Roman"/>
          <w:color w:val="auto"/>
          <w:szCs w:val="32"/>
          <w:lang w:bidi="ar-SA"/>
        </w:rPr>
        <w:t>业人员严格</w:t>
      </w:r>
      <w:r>
        <w:rPr>
          <w:rFonts w:hint="eastAsia" w:ascii="宋体" w:hAnsi="宋体" w:eastAsia="方正仿宋_GBK" w:cs="Times New Roman"/>
          <w:color w:val="auto"/>
          <w:szCs w:val="32"/>
          <w:lang w:bidi="ar-SA"/>
        </w:rPr>
        <w:t>执行</w:t>
      </w:r>
      <w:r>
        <w:rPr>
          <w:rFonts w:ascii="宋体" w:hAnsi="宋体" w:eastAsia="方正仿宋_GBK" w:cs="Times New Roman"/>
          <w:color w:val="auto"/>
          <w:szCs w:val="32"/>
          <w:lang w:bidi="ar-SA"/>
        </w:rPr>
        <w:t>通风</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气体</w:t>
      </w:r>
      <w:r>
        <w:rPr>
          <w:rFonts w:hint="eastAsia" w:ascii="宋体" w:hAnsi="宋体" w:eastAsia="方正仿宋_GBK" w:cs="Times New Roman"/>
          <w:color w:val="auto"/>
          <w:szCs w:val="32"/>
          <w:lang w:bidi="ar-SA"/>
        </w:rPr>
        <w:t>检</w:t>
      </w:r>
      <w:r>
        <w:rPr>
          <w:rFonts w:ascii="宋体" w:hAnsi="宋体" w:eastAsia="方正仿宋_GBK" w:cs="Times New Roman"/>
          <w:color w:val="auto"/>
          <w:szCs w:val="32"/>
          <w:lang w:bidi="ar-SA"/>
        </w:rPr>
        <w:t>测等必要程序</w:t>
      </w:r>
      <w:r>
        <w:rPr>
          <w:rFonts w:hint="eastAsia" w:ascii="宋体" w:hAnsi="宋体" w:eastAsia="方正仿宋_GBK" w:cs="Times New Roman"/>
          <w:color w:val="auto"/>
          <w:szCs w:val="32"/>
          <w:lang w:eastAsia="zh-CN" w:bidi="ar-SA"/>
        </w:rPr>
        <w:t>。二是</w:t>
      </w:r>
      <w:r>
        <w:rPr>
          <w:rFonts w:ascii="宋体" w:hAnsi="宋体" w:eastAsia="方正仿宋_GBK" w:cs="Times New Roman"/>
          <w:color w:val="auto"/>
          <w:szCs w:val="32"/>
          <w:lang w:bidi="ar-SA"/>
        </w:rPr>
        <w:t>未</w:t>
      </w:r>
      <w:r>
        <w:rPr>
          <w:rFonts w:ascii="宋体" w:hAnsi="宋体" w:cs="Times New Roman"/>
          <w:szCs w:val="32"/>
          <w:lang w:bidi="ar-SA"/>
        </w:rPr>
        <w:t>对维</w:t>
      </w:r>
      <w:r>
        <w:rPr>
          <w:rFonts w:ascii="宋体" w:hAnsi="宋体" w:eastAsia="方正仿宋_GBK" w:cs="Times New Roman"/>
          <w:color w:val="auto"/>
          <w:szCs w:val="32"/>
          <w:lang w:bidi="ar-SA"/>
        </w:rPr>
        <w:t>护作业人员进行安全生产和专业技术培训，未建立培训档案，维护作业人员不具备下井作业必要的安全生产知识，不熟悉下井作业的安全生产规章制度和安全操作规程。三是未向维护作业人员配备与维护作业相应的安全防护设备和用品及气体检测仪器。四是未对维护作业人员进行安全交底，事故发生后，盲目冒险施救。</w:t>
      </w:r>
      <w:r>
        <w:rPr>
          <w:rFonts w:hint="eastAsia" w:ascii="宋体" w:hAnsi="宋体" w:eastAsia="方正仿宋_GBK" w:cs="Times New Roman"/>
          <w:color w:val="auto"/>
          <w:szCs w:val="32"/>
          <w:lang w:bidi="ar-SA"/>
        </w:rPr>
        <w:t>其行为违反</w:t>
      </w:r>
      <w:r>
        <w:rPr>
          <w:rFonts w:ascii="宋体" w:hAnsi="宋体" w:cs="Times New Roman"/>
          <w:szCs w:val="32"/>
          <w:lang w:bidi="ar-SA"/>
        </w:rPr>
        <w:t>了</w:t>
      </w:r>
      <w:r>
        <w:rPr>
          <w:rFonts w:hint="eastAsia" w:ascii="宋体" w:hAnsi="宋体" w:eastAsia="方正仿宋_GBK" w:cs="Times New Roman"/>
          <w:color w:val="auto"/>
          <w:szCs w:val="32"/>
          <w:lang w:bidi="ar-SA"/>
        </w:rPr>
        <w:t>《中华人民共和国安全生产法》第十</w:t>
      </w:r>
      <w:r>
        <w:rPr>
          <w:rFonts w:ascii="宋体" w:hAnsi="宋体" w:eastAsia="方正仿宋_GBK" w:cs="Times New Roman"/>
          <w:color w:val="auto"/>
          <w:szCs w:val="32"/>
          <w:lang w:bidi="ar-SA"/>
        </w:rPr>
        <w:t>一</w:t>
      </w:r>
      <w:r>
        <w:rPr>
          <w:rFonts w:hint="eastAsia" w:ascii="宋体" w:hAnsi="宋体" w:eastAsia="方正仿宋_GBK" w:cs="Times New Roman"/>
          <w:color w:val="auto"/>
          <w:szCs w:val="32"/>
          <w:lang w:bidi="ar-SA"/>
        </w:rPr>
        <w:t>条</w:t>
      </w:r>
      <w:r>
        <w:rPr>
          <w:rFonts w:ascii="宋体" w:hAnsi="宋体" w:eastAsia="方正仿宋_GBK" w:cs="Times New Roman"/>
          <w:color w:val="auto"/>
          <w:szCs w:val="32"/>
          <w:lang w:bidi="ar-SA"/>
        </w:rPr>
        <w:t>第二款、</w:t>
      </w:r>
      <w:r>
        <w:rPr>
          <w:rFonts w:hint="eastAsia" w:ascii="宋体" w:hAnsi="宋体" w:eastAsia="方正仿宋_GBK" w:cs="Times New Roman"/>
          <w:color w:val="auto"/>
          <w:szCs w:val="32"/>
          <w:lang w:bidi="ar-SA"/>
        </w:rPr>
        <w:t>第二十八条第一款、第四款、第四十五条的规定，</w:t>
      </w:r>
      <w:r>
        <w:rPr>
          <w:rFonts w:hint="eastAsia" w:ascii="宋体" w:hAnsi="宋体" w:eastAsia="方正仿宋_GBK" w:cs="方正仿宋_GBK"/>
          <w:color w:val="auto"/>
          <w:szCs w:val="32"/>
          <w:lang w:bidi="ar-SA"/>
        </w:rPr>
        <w:t>对本次事故发生负有责任</w:t>
      </w:r>
      <w:r>
        <w:rPr>
          <w:rFonts w:ascii="宋体" w:hAnsi="宋体" w:eastAsia="方正仿宋_GBK" w:cs="方正仿宋_GBK"/>
          <w:color w:val="auto"/>
          <w:szCs w:val="32"/>
          <w:lang w:bidi="ar-SA"/>
        </w:rPr>
        <w:t>。</w:t>
      </w:r>
      <w:r>
        <w:rPr>
          <w:rFonts w:hint="eastAsia" w:ascii="宋体" w:hAnsi="宋体" w:eastAsia="方正仿宋_GBK" w:cs="Times New Roman"/>
          <w:color w:val="auto"/>
          <w:szCs w:val="32"/>
          <w:lang w:bidi="ar-SA"/>
        </w:rPr>
        <w:t>依据《中华人民共和国安全生产法》第一百一十四条第</w:t>
      </w:r>
      <w:r>
        <w:rPr>
          <w:rFonts w:ascii="宋体" w:hAnsi="宋体" w:eastAsia="方正仿宋_GBK" w:cs="Times New Roman"/>
          <w:color w:val="auto"/>
          <w:szCs w:val="32"/>
          <w:lang w:bidi="ar-SA"/>
        </w:rPr>
        <w:t>一</w:t>
      </w:r>
      <w:r>
        <w:rPr>
          <w:rFonts w:hint="eastAsia" w:ascii="宋体" w:hAnsi="宋体" w:eastAsia="方正仿宋_GBK" w:cs="Times New Roman"/>
          <w:color w:val="auto"/>
          <w:szCs w:val="32"/>
          <w:lang w:bidi="ar-SA"/>
        </w:rPr>
        <w:t>项</w:t>
      </w:r>
      <w:r>
        <w:rPr>
          <w:rFonts w:ascii="宋体" w:hAnsi="宋体" w:eastAsia="方正仿宋_GBK" w:cs="Times New Roman"/>
          <w:color w:val="auto"/>
          <w:szCs w:val="32"/>
          <w:lang w:bidi="ar-SA"/>
        </w:rPr>
        <w:t>之</w:t>
      </w:r>
      <w:r>
        <w:rPr>
          <w:rFonts w:hint="eastAsia" w:ascii="宋体" w:hAnsi="宋体" w:eastAsia="方正仿宋_GBK" w:cs="Times New Roman"/>
          <w:color w:val="auto"/>
          <w:szCs w:val="32"/>
          <w:lang w:bidi="ar-SA"/>
        </w:rPr>
        <w:t>规定，建议由</w:t>
      </w:r>
      <w:r>
        <w:rPr>
          <w:rFonts w:ascii="宋体" w:hAnsi="宋体" w:eastAsia="方正仿宋_GBK" w:cs="Times New Roman"/>
          <w:color w:val="auto"/>
          <w:szCs w:val="32"/>
          <w:lang w:bidi="ar-SA"/>
        </w:rPr>
        <w:t>区应急局给予其相应的</w:t>
      </w:r>
      <w:r>
        <w:rPr>
          <w:rFonts w:hint="eastAsia" w:ascii="宋体" w:hAnsi="宋体" w:eastAsia="方正仿宋_GBK" w:cs="Times New Roman"/>
          <w:color w:val="auto"/>
          <w:szCs w:val="32"/>
          <w:lang w:bidi="ar-SA"/>
        </w:rPr>
        <w:t>行政处罚</w:t>
      </w:r>
      <w:r>
        <w:rPr>
          <w:rFonts w:ascii="宋体" w:hAnsi="宋体" w:eastAsia="方正仿宋_GBK" w:cs="Times New Roman"/>
          <w:color w:val="auto"/>
          <w:szCs w:val="32"/>
          <w:lang w:bidi="ar-SA"/>
        </w:rPr>
        <w:t>。</w:t>
      </w:r>
    </w:p>
    <w:p>
      <w:pPr>
        <w:keepNext w:val="0"/>
        <w:keepLines w:val="0"/>
        <w:pageBreakBefore w:val="0"/>
        <w:widowControl w:val="0"/>
        <w:kinsoku/>
        <w:wordWrap/>
        <w:overflowPunct/>
        <w:topLinePunct w:val="0"/>
        <w:autoSpaceDE/>
        <w:autoSpaceDN/>
        <w:adjustRightInd/>
        <w:snapToGrid/>
        <w:spacing w:line="579" w:lineRule="exact"/>
        <w:ind w:left="0" w:firstLine="640" w:firstLineChars="200"/>
        <w:rPr>
          <w:rFonts w:ascii="宋体" w:hAnsi="宋体" w:cs="Times New Roman"/>
          <w:szCs w:val="32"/>
          <w:lang w:bidi="ar-SA"/>
        </w:rPr>
      </w:pPr>
      <w:r>
        <w:rPr>
          <w:rFonts w:hint="eastAsia" w:ascii="宋体" w:hAnsi="宋体" w:cs="Times New Roman"/>
          <w:color w:val="auto"/>
          <w:szCs w:val="32"/>
          <w:lang w:val="en-US" w:eastAsia="zh-CN" w:bidi="ar-SA"/>
        </w:rPr>
        <w:t>2</w:t>
      </w:r>
      <w:r>
        <w:rPr>
          <w:rFonts w:ascii="宋体" w:hAnsi="宋体" w:eastAsia="方正仿宋_GBK" w:cs="Times New Roman"/>
          <w:color w:val="auto"/>
          <w:szCs w:val="32"/>
          <w:lang w:bidi="ar-SA"/>
        </w:rPr>
        <w:t>．</w:t>
      </w:r>
      <w:r>
        <w:rPr>
          <w:rFonts w:hint="eastAsia" w:ascii="宋体" w:hAnsi="宋体" w:cs="方正仿宋_GBK"/>
          <w:szCs w:val="32"/>
          <w:lang w:bidi="ar-SA"/>
        </w:rPr>
        <w:t>远达市政公司，</w:t>
      </w:r>
      <w:r>
        <w:rPr>
          <w:rFonts w:hint="eastAsia" w:ascii="宋体" w:hAnsi="宋体" w:eastAsia="方正仿宋_GBK" w:cs="方正仿宋_GBK"/>
          <w:color w:val="auto"/>
          <w:szCs w:val="32"/>
          <w:lang w:bidi="ar-SA"/>
        </w:rPr>
        <w:t>未严格落实安全生产</w:t>
      </w:r>
      <w:r>
        <w:rPr>
          <w:rFonts w:ascii="宋体" w:hAnsi="宋体" w:eastAsia="方正仿宋_GBK" w:cs="方正仿宋_GBK"/>
          <w:color w:val="auto"/>
          <w:szCs w:val="32"/>
          <w:lang w:bidi="ar-SA"/>
        </w:rPr>
        <w:t>主体</w:t>
      </w:r>
      <w:r>
        <w:rPr>
          <w:rFonts w:hint="eastAsia" w:ascii="宋体" w:hAnsi="宋体" w:eastAsia="方正仿宋_GBK" w:cs="方正仿宋_GBK"/>
          <w:color w:val="auto"/>
          <w:szCs w:val="32"/>
          <w:lang w:bidi="ar-SA"/>
        </w:rPr>
        <w:t>责任：</w:t>
      </w:r>
      <w:r>
        <w:rPr>
          <w:rFonts w:hint="eastAsia" w:ascii="宋体" w:hAnsi="宋体" w:eastAsia="方正仿宋_GBK" w:cs="Times New Roman"/>
          <w:color w:val="auto"/>
          <w:szCs w:val="32"/>
          <w:lang w:bidi="ar-SA"/>
        </w:rPr>
        <w:t>一是</w:t>
      </w:r>
      <w:r>
        <w:rPr>
          <w:rFonts w:ascii="宋体" w:hAnsi="宋体" w:eastAsia="方正仿宋_GBK" w:cs="Times New Roman"/>
          <w:color w:val="auto"/>
          <w:szCs w:val="32"/>
          <w:lang w:bidi="ar-SA"/>
        </w:rPr>
        <w:t>有限空间作业，未督促维护作业单位及现场作业人员严格按照</w:t>
      </w:r>
      <w:r>
        <w:rPr>
          <w:rFonts w:hint="eastAsia" w:ascii="宋体" w:hAnsi="宋体" w:cs="Times New Roman"/>
          <w:szCs w:val="32"/>
          <w:lang w:bidi="ar-SA"/>
        </w:rPr>
        <w:t>《</w:t>
      </w:r>
      <w:r>
        <w:rPr>
          <w:rFonts w:ascii="宋体" w:hAnsi="宋体" w:cs="Times New Roman"/>
          <w:szCs w:val="32"/>
          <w:lang w:bidi="ar-SA"/>
        </w:rPr>
        <w:t>城镇排水管道维护安全技术规程</w:t>
      </w:r>
      <w:r>
        <w:rPr>
          <w:rFonts w:hint="eastAsia" w:ascii="宋体" w:hAnsi="宋体" w:cs="Times New Roman"/>
          <w:szCs w:val="32"/>
          <w:lang w:bidi="ar-SA"/>
        </w:rPr>
        <w:t>》</w:t>
      </w:r>
      <w:r>
        <w:rPr>
          <w:rFonts w:ascii="宋体" w:hAnsi="宋体" w:cs="Times New Roman"/>
          <w:szCs w:val="32"/>
          <w:lang w:bidi="ar-SA"/>
        </w:rPr>
        <w:t>、</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缺氧危险作业安全规程</w:t>
      </w:r>
      <w:r>
        <w:rPr>
          <w:rFonts w:hint="eastAsia" w:ascii="宋体" w:hAnsi="宋体" w:eastAsia="方正仿宋_GBK" w:cs="Times New Roman"/>
          <w:color w:val="auto"/>
          <w:szCs w:val="32"/>
          <w:lang w:bidi="ar-SA"/>
        </w:rPr>
        <w:t>》等相关</w:t>
      </w:r>
      <w:r>
        <w:rPr>
          <w:rFonts w:ascii="宋体" w:hAnsi="宋体" w:eastAsia="方正仿宋_GBK" w:cs="Times New Roman"/>
          <w:color w:val="auto"/>
          <w:szCs w:val="32"/>
          <w:lang w:bidi="ar-SA"/>
        </w:rPr>
        <w:t>安全管理要求，</w:t>
      </w:r>
      <w:r>
        <w:rPr>
          <w:rFonts w:hint="eastAsia" w:ascii="宋体" w:hAnsi="宋体" w:eastAsia="方正仿宋_GBK" w:cs="Times New Roman"/>
          <w:color w:val="auto"/>
          <w:szCs w:val="32"/>
          <w:lang w:bidi="ar-SA"/>
        </w:rPr>
        <w:t>执行</w:t>
      </w:r>
      <w:r>
        <w:rPr>
          <w:rFonts w:ascii="宋体" w:hAnsi="宋体" w:eastAsia="方正仿宋_GBK" w:cs="Times New Roman"/>
          <w:color w:val="auto"/>
          <w:szCs w:val="32"/>
          <w:lang w:bidi="ar-SA"/>
        </w:rPr>
        <w:t>通风</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气体</w:t>
      </w:r>
      <w:r>
        <w:rPr>
          <w:rFonts w:hint="eastAsia" w:ascii="宋体" w:hAnsi="宋体" w:eastAsia="方正仿宋_GBK" w:cs="Times New Roman"/>
          <w:color w:val="auto"/>
          <w:szCs w:val="32"/>
          <w:lang w:bidi="ar-SA"/>
        </w:rPr>
        <w:t>检</w:t>
      </w:r>
      <w:r>
        <w:rPr>
          <w:rFonts w:ascii="宋体" w:hAnsi="宋体" w:eastAsia="方正仿宋_GBK" w:cs="Times New Roman"/>
          <w:color w:val="auto"/>
          <w:szCs w:val="32"/>
          <w:lang w:bidi="ar-SA"/>
        </w:rPr>
        <w:t>测等必要程序</w:t>
      </w:r>
      <w:r>
        <w:rPr>
          <w:rFonts w:hint="eastAsia" w:ascii="宋体" w:hAnsi="宋体" w:eastAsia="方正仿宋_GBK" w:cs="Times New Roman"/>
          <w:color w:val="auto"/>
          <w:szCs w:val="32"/>
          <w:lang w:bidi="ar-SA"/>
        </w:rPr>
        <w:t>；未严格监督</w:t>
      </w:r>
      <w:r>
        <w:rPr>
          <w:rFonts w:ascii="宋体" w:hAnsi="宋体" w:eastAsia="方正仿宋_GBK" w:cs="Times New Roman"/>
          <w:color w:val="auto"/>
          <w:szCs w:val="32"/>
          <w:lang w:bidi="ar-SA"/>
        </w:rPr>
        <w:t>维护作业单位及下井</w:t>
      </w:r>
      <w:r>
        <w:rPr>
          <w:rFonts w:hint="eastAsia" w:ascii="宋体" w:hAnsi="宋体" w:eastAsia="方正仿宋_GBK" w:cs="Times New Roman"/>
          <w:color w:val="auto"/>
          <w:szCs w:val="32"/>
          <w:lang w:bidi="ar-SA"/>
        </w:rPr>
        <w:t>业人员</w:t>
      </w:r>
      <w:r>
        <w:rPr>
          <w:rFonts w:ascii="宋体" w:hAnsi="宋体" w:eastAsia="方正仿宋_GBK" w:cs="Times New Roman"/>
          <w:color w:val="auto"/>
          <w:szCs w:val="32"/>
          <w:lang w:bidi="ar-SA"/>
        </w:rPr>
        <w:t>按规定</w:t>
      </w:r>
      <w:r>
        <w:rPr>
          <w:rFonts w:hint="eastAsia" w:ascii="宋体" w:hAnsi="宋体" w:eastAsia="方正仿宋_GBK" w:cs="Times New Roman"/>
          <w:color w:val="auto"/>
          <w:szCs w:val="32"/>
          <w:lang w:bidi="ar-SA"/>
        </w:rPr>
        <w:t>佩戴使用劳动防护用品</w:t>
      </w:r>
      <w:r>
        <w:rPr>
          <w:rFonts w:ascii="宋体" w:hAnsi="宋体" w:eastAsia="方正仿宋_GBK" w:cs="Times New Roman"/>
          <w:color w:val="auto"/>
          <w:szCs w:val="32"/>
          <w:lang w:bidi="ar-SA"/>
        </w:rPr>
        <w:t>，</w:t>
      </w:r>
      <w:r>
        <w:rPr>
          <w:rFonts w:hint="eastAsia" w:ascii="宋体" w:hAnsi="宋体" w:eastAsia="方正仿宋_GBK" w:cs="Times New Roman"/>
          <w:color w:val="auto"/>
          <w:szCs w:val="32"/>
          <w:lang w:bidi="ar-SA"/>
        </w:rPr>
        <w:t>现场管理人员</w:t>
      </w:r>
      <w:r>
        <w:rPr>
          <w:rFonts w:ascii="宋体" w:hAnsi="宋体" w:eastAsia="方正仿宋_GBK" w:cs="Times New Roman"/>
          <w:color w:val="auto"/>
          <w:szCs w:val="32"/>
          <w:lang w:bidi="ar-SA"/>
        </w:rPr>
        <w:t>王**</w:t>
      </w:r>
      <w:r>
        <w:rPr>
          <w:rFonts w:hint="eastAsia" w:ascii="宋体" w:hAnsi="宋体" w:eastAsia="方正仿宋_GBK" w:cs="Times New Roman"/>
          <w:color w:val="auto"/>
          <w:szCs w:val="32"/>
          <w:lang w:bidi="ar-SA"/>
        </w:rPr>
        <w:t>未督促</w:t>
      </w:r>
      <w:r>
        <w:rPr>
          <w:rFonts w:ascii="宋体" w:hAnsi="宋体" w:eastAsia="方正仿宋_GBK" w:cs="方正仿宋_GBK"/>
          <w:color w:val="auto"/>
          <w:szCs w:val="32"/>
          <w:lang w:bidi="ar-SA"/>
        </w:rPr>
        <w:t>蒋</w:t>
      </w:r>
      <w:r>
        <w:rPr>
          <w:rFonts w:ascii="宋体" w:hAnsi="宋体" w:eastAsia="方正仿宋_GBK" w:cs="Times New Roman"/>
          <w:color w:val="auto"/>
          <w:szCs w:val="32"/>
          <w:lang w:bidi="ar-SA"/>
        </w:rPr>
        <w:t>**</w:t>
      </w:r>
      <w:r>
        <w:rPr>
          <w:rFonts w:hint="eastAsia" w:ascii="宋体" w:hAnsi="宋体" w:eastAsia="方正仿宋_GBK" w:cs="方正仿宋_GBK"/>
          <w:color w:val="auto"/>
          <w:szCs w:val="32"/>
          <w:lang w:bidi="ar-SA"/>
        </w:rPr>
        <w:t>、</w:t>
      </w:r>
      <w:r>
        <w:rPr>
          <w:rFonts w:ascii="宋体" w:hAnsi="宋体" w:eastAsia="方正仿宋_GBK" w:cs="方正仿宋_GBK"/>
          <w:color w:val="auto"/>
          <w:szCs w:val="32"/>
          <w:lang w:bidi="ar-SA"/>
        </w:rPr>
        <w:t>白</w:t>
      </w:r>
      <w:r>
        <w:rPr>
          <w:rFonts w:ascii="宋体" w:hAnsi="宋体" w:eastAsia="方正仿宋_GBK" w:cs="Times New Roman"/>
          <w:color w:val="auto"/>
          <w:szCs w:val="32"/>
          <w:lang w:bidi="ar-SA"/>
        </w:rPr>
        <w:t>**</w:t>
      </w:r>
      <w:r>
        <w:rPr>
          <w:rFonts w:hint="eastAsia" w:ascii="宋体" w:hAnsi="宋体" w:eastAsia="方正仿宋_GBK" w:cs="Times New Roman"/>
          <w:color w:val="auto"/>
          <w:szCs w:val="32"/>
          <w:lang w:bidi="ar-SA"/>
        </w:rPr>
        <w:t>严格按照</w:t>
      </w:r>
      <w:r>
        <w:rPr>
          <w:rFonts w:hint="eastAsia" w:ascii="宋体" w:hAnsi="宋体" w:cs="Times New Roman"/>
          <w:szCs w:val="32"/>
          <w:lang w:bidi="ar-SA"/>
        </w:rPr>
        <w:t>《</w:t>
      </w:r>
      <w:r>
        <w:rPr>
          <w:rFonts w:ascii="宋体" w:hAnsi="宋体" w:cs="Times New Roman"/>
          <w:szCs w:val="32"/>
          <w:lang w:bidi="ar-SA"/>
        </w:rPr>
        <w:t>城镇排水管道维护安全技术规程</w:t>
      </w:r>
      <w:r>
        <w:rPr>
          <w:rFonts w:hint="eastAsia" w:ascii="宋体" w:hAnsi="宋体" w:cs="Times New Roman"/>
          <w:szCs w:val="32"/>
          <w:lang w:bidi="ar-SA"/>
        </w:rPr>
        <w:t>》</w:t>
      </w:r>
      <w:r>
        <w:rPr>
          <w:rFonts w:ascii="宋体" w:hAnsi="宋体" w:cs="Times New Roman"/>
          <w:szCs w:val="32"/>
          <w:lang w:bidi="ar-SA"/>
        </w:rPr>
        <w:t>、</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缺氧危险作业安全规程</w:t>
      </w:r>
      <w:r>
        <w:rPr>
          <w:rFonts w:hint="eastAsia" w:ascii="宋体" w:hAnsi="宋体" w:eastAsia="方正仿宋_GBK" w:cs="Times New Roman"/>
          <w:color w:val="auto"/>
          <w:szCs w:val="32"/>
          <w:lang w:bidi="ar-SA"/>
        </w:rPr>
        <w:t>》要求，佩戴隔离式</w:t>
      </w:r>
      <w:r>
        <w:rPr>
          <w:rFonts w:ascii="宋体" w:hAnsi="宋体" w:eastAsia="方正仿宋_GBK" w:cs="Times New Roman"/>
          <w:color w:val="auto"/>
          <w:szCs w:val="32"/>
          <w:lang w:bidi="ar-SA"/>
        </w:rPr>
        <w:t>防护装具等防护用品</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二是未严格督促维护作业单位</w:t>
      </w:r>
      <w:r>
        <w:rPr>
          <w:rFonts w:ascii="宋体" w:hAnsi="宋体" w:cs="Times New Roman"/>
          <w:szCs w:val="32"/>
          <w:lang w:bidi="ar-SA"/>
        </w:rPr>
        <w:t>落实下井作业前安</w:t>
      </w:r>
      <w:r>
        <w:rPr>
          <w:rFonts w:ascii="宋体" w:hAnsi="宋体" w:eastAsia="方正仿宋_GBK" w:cs="Times New Roman"/>
          <w:color w:val="auto"/>
          <w:szCs w:val="32"/>
          <w:lang w:bidi="ar-SA"/>
        </w:rPr>
        <w:t>全交底制度，事故发生后，盲目冒险施救。三是有限空间作业，</w:t>
      </w:r>
      <w:r>
        <w:rPr>
          <w:rFonts w:hint="eastAsia" w:ascii="宋体" w:hAnsi="宋体" w:eastAsia="方正仿宋_GBK" w:cs="Times New Roman"/>
          <w:color w:val="auto"/>
          <w:szCs w:val="32"/>
          <w:lang w:bidi="ar-SA"/>
        </w:rPr>
        <w:t>对</w:t>
      </w:r>
      <w:r>
        <w:rPr>
          <w:rFonts w:ascii="宋体" w:hAnsi="宋体" w:eastAsia="方正仿宋_GBK" w:cs="Times New Roman"/>
          <w:color w:val="auto"/>
          <w:szCs w:val="32"/>
          <w:lang w:bidi="ar-SA"/>
        </w:rPr>
        <w:t>维护作业</w:t>
      </w:r>
      <w:r>
        <w:rPr>
          <w:rFonts w:ascii="宋体" w:hAnsi="宋体" w:cs="Times New Roman"/>
          <w:color w:val="auto"/>
          <w:szCs w:val="32"/>
          <w:lang w:val="en-US" w:eastAsia="zh-CN" w:bidi="ar-SA"/>
        </w:rPr>
        <w:t>单位</w:t>
      </w:r>
      <w:r>
        <w:rPr>
          <w:rFonts w:hint="eastAsia" w:ascii="宋体" w:hAnsi="宋体" w:eastAsia="方正仿宋_GBK" w:cs="Times New Roman"/>
          <w:color w:val="auto"/>
          <w:szCs w:val="32"/>
          <w:lang w:bidi="ar-SA"/>
        </w:rPr>
        <w:t>的安全生产工作未进行统一协调管理</w:t>
      </w:r>
      <w:r>
        <w:rPr>
          <w:rFonts w:ascii="宋体" w:hAnsi="宋体" w:eastAsia="方正仿宋_GBK" w:cs="Times New Roman"/>
          <w:color w:val="auto"/>
          <w:szCs w:val="32"/>
          <w:lang w:bidi="ar-SA"/>
        </w:rPr>
        <w:t>，</w:t>
      </w:r>
      <w:r>
        <w:rPr>
          <w:rFonts w:hint="eastAsia" w:ascii="宋体" w:hAnsi="宋体" w:eastAsia="方正仿宋_GBK" w:cs="Times New Roman"/>
          <w:color w:val="auto"/>
          <w:szCs w:val="32"/>
          <w:lang w:bidi="ar-SA"/>
        </w:rPr>
        <w:t>未</w:t>
      </w:r>
      <w:r>
        <w:rPr>
          <w:rFonts w:ascii="宋体" w:hAnsi="宋体" w:eastAsia="方正仿宋_GBK" w:cs="Times New Roman"/>
          <w:color w:val="auto"/>
          <w:szCs w:val="32"/>
          <w:lang w:bidi="ar-SA"/>
        </w:rPr>
        <w:t>及时</w:t>
      </w:r>
      <w:r>
        <w:rPr>
          <w:rFonts w:hint="eastAsia" w:ascii="宋体" w:hAnsi="宋体" w:eastAsia="方正仿宋_GBK" w:cs="Times New Roman"/>
          <w:color w:val="auto"/>
          <w:szCs w:val="32"/>
          <w:lang w:bidi="ar-SA"/>
        </w:rPr>
        <w:t>纠正</w:t>
      </w:r>
      <w:r>
        <w:rPr>
          <w:rFonts w:ascii="宋体" w:hAnsi="宋体" w:eastAsia="方正仿宋_GBK" w:cs="Times New Roman"/>
          <w:color w:val="auto"/>
          <w:szCs w:val="32"/>
          <w:lang w:bidi="ar-SA"/>
        </w:rPr>
        <w:t>并制止维护作业</w:t>
      </w:r>
      <w:r>
        <w:rPr>
          <w:rFonts w:hint="eastAsia" w:ascii="宋体" w:hAnsi="宋体" w:eastAsia="方正仿宋_GBK" w:cs="Times New Roman"/>
          <w:color w:val="auto"/>
          <w:szCs w:val="32"/>
          <w:lang w:bidi="ar-SA"/>
        </w:rPr>
        <w:t>单位</w:t>
      </w:r>
      <w:r>
        <w:rPr>
          <w:rFonts w:ascii="宋体" w:hAnsi="宋体" w:eastAsia="方正仿宋_GBK" w:cs="Times New Roman"/>
          <w:color w:val="auto"/>
          <w:szCs w:val="32"/>
          <w:lang w:bidi="ar-SA"/>
        </w:rPr>
        <w:t>及作业人员</w:t>
      </w:r>
      <w:r>
        <w:rPr>
          <w:rFonts w:hint="eastAsia" w:ascii="宋体" w:hAnsi="宋体" w:eastAsia="方正仿宋_GBK" w:cs="Times New Roman"/>
          <w:color w:val="auto"/>
          <w:szCs w:val="32"/>
          <w:lang w:bidi="ar-SA"/>
        </w:rPr>
        <w:t>违规</w:t>
      </w:r>
      <w:r>
        <w:rPr>
          <w:rFonts w:ascii="宋体" w:hAnsi="宋体" w:eastAsia="方正仿宋_GBK" w:cs="Times New Roman"/>
          <w:color w:val="auto"/>
          <w:szCs w:val="32"/>
          <w:lang w:bidi="ar-SA"/>
        </w:rPr>
        <w:t>作业</w:t>
      </w:r>
      <w:r>
        <w:rPr>
          <w:rFonts w:hint="eastAsia" w:ascii="宋体" w:hAnsi="宋体" w:eastAsia="方正仿宋_GBK" w:cs="Times New Roman"/>
          <w:color w:val="auto"/>
          <w:szCs w:val="32"/>
          <w:lang w:bidi="ar-SA"/>
        </w:rPr>
        <w:t>行为</w:t>
      </w:r>
      <w:r>
        <w:rPr>
          <w:rFonts w:ascii="宋体" w:hAnsi="宋体" w:eastAsia="方正仿宋_GBK" w:cs="Times New Roman"/>
          <w:color w:val="auto"/>
          <w:szCs w:val="32"/>
          <w:lang w:bidi="ar-SA"/>
        </w:rPr>
        <w:t>，现场管理人员未严格履职</w:t>
      </w:r>
      <w:r>
        <w:rPr>
          <w:rFonts w:hint="eastAsia" w:ascii="宋体" w:hAnsi="宋体" w:eastAsia="方正仿宋_GBK" w:cs="Times New Roman"/>
          <w:color w:val="auto"/>
          <w:szCs w:val="32"/>
          <w:lang w:bidi="ar-SA"/>
        </w:rPr>
        <w:t>。其行为违反</w:t>
      </w:r>
      <w:r>
        <w:rPr>
          <w:rFonts w:ascii="宋体" w:hAnsi="宋体" w:eastAsia="方正仿宋_GBK" w:cs="Times New Roman"/>
          <w:color w:val="auto"/>
          <w:szCs w:val="32"/>
          <w:lang w:bidi="ar-SA"/>
        </w:rPr>
        <w:t>了</w:t>
      </w:r>
      <w:r>
        <w:rPr>
          <w:rFonts w:hint="eastAsia" w:ascii="宋体" w:hAnsi="宋体" w:eastAsia="方正仿宋_GBK" w:cs="Times New Roman"/>
          <w:color w:val="auto"/>
          <w:szCs w:val="32"/>
          <w:lang w:bidi="ar-SA"/>
        </w:rPr>
        <w:t>《中华人民共和国安全生产法》第十</w:t>
      </w:r>
      <w:r>
        <w:rPr>
          <w:rFonts w:ascii="宋体" w:hAnsi="宋体" w:eastAsia="方正仿宋_GBK" w:cs="Times New Roman"/>
          <w:color w:val="auto"/>
          <w:szCs w:val="32"/>
          <w:lang w:bidi="ar-SA"/>
        </w:rPr>
        <w:t>一</w:t>
      </w:r>
      <w:r>
        <w:rPr>
          <w:rFonts w:hint="eastAsia" w:ascii="宋体" w:hAnsi="宋体" w:eastAsia="方正仿宋_GBK" w:cs="Times New Roman"/>
          <w:color w:val="auto"/>
          <w:szCs w:val="32"/>
          <w:lang w:bidi="ar-SA"/>
        </w:rPr>
        <w:t>条</w:t>
      </w:r>
      <w:r>
        <w:rPr>
          <w:rFonts w:ascii="宋体" w:hAnsi="宋体" w:eastAsia="方正仿宋_GBK" w:cs="Times New Roman"/>
          <w:color w:val="auto"/>
          <w:szCs w:val="32"/>
          <w:lang w:bidi="ar-SA"/>
        </w:rPr>
        <w:t>第二款、</w:t>
      </w:r>
      <w:r>
        <w:rPr>
          <w:rFonts w:hint="eastAsia" w:ascii="宋体" w:hAnsi="宋体" w:eastAsia="方正仿宋_GBK" w:cs="Times New Roman"/>
          <w:color w:val="auto"/>
          <w:szCs w:val="32"/>
          <w:lang w:bidi="ar-SA"/>
        </w:rPr>
        <w:t>第四十一条第二款、</w:t>
      </w:r>
      <w:r>
        <w:rPr>
          <w:rFonts w:ascii="宋体" w:hAnsi="宋体" w:eastAsia="方正仿宋_GBK" w:cs="Times New Roman"/>
          <w:color w:val="auto"/>
          <w:szCs w:val="32"/>
          <w:lang w:bidi="ar-SA"/>
        </w:rPr>
        <w:t>第四十四条第一款、</w:t>
      </w:r>
      <w:r>
        <w:rPr>
          <w:rFonts w:hint="eastAsia" w:ascii="宋体" w:hAnsi="宋体" w:eastAsia="方正仿宋_GBK" w:cs="Times New Roman"/>
          <w:color w:val="auto"/>
          <w:szCs w:val="32"/>
          <w:lang w:bidi="ar-SA"/>
        </w:rPr>
        <w:t>第四十九条第二款的规定，对本次事故发生负有责任</w:t>
      </w:r>
      <w:r>
        <w:rPr>
          <w:rFonts w:ascii="宋体" w:hAnsi="宋体" w:eastAsia="方正仿宋_GBK" w:cs="Times New Roman"/>
          <w:color w:val="auto"/>
          <w:szCs w:val="32"/>
          <w:lang w:bidi="ar-SA"/>
        </w:rPr>
        <w:t>。</w:t>
      </w:r>
      <w:r>
        <w:rPr>
          <w:rFonts w:hint="eastAsia" w:ascii="宋体" w:hAnsi="宋体" w:eastAsia="方正仿宋_GBK" w:cs="Times New Roman"/>
          <w:color w:val="auto"/>
          <w:szCs w:val="32"/>
          <w:lang w:bidi="ar-SA"/>
        </w:rPr>
        <w:t>依据《中华人民共和国安全生产法》第一百一十四条第</w:t>
      </w:r>
      <w:r>
        <w:rPr>
          <w:rFonts w:ascii="宋体" w:hAnsi="宋体" w:eastAsia="方正仿宋_GBK" w:cs="Times New Roman"/>
          <w:color w:val="auto"/>
          <w:szCs w:val="32"/>
          <w:lang w:bidi="ar-SA"/>
        </w:rPr>
        <w:t>一</w:t>
      </w:r>
      <w:r>
        <w:rPr>
          <w:rFonts w:hint="eastAsia" w:ascii="宋体" w:hAnsi="宋体" w:eastAsia="方正仿宋_GBK" w:cs="Times New Roman"/>
          <w:color w:val="auto"/>
          <w:szCs w:val="32"/>
          <w:lang w:bidi="ar-SA"/>
        </w:rPr>
        <w:t>项</w:t>
      </w:r>
      <w:r>
        <w:rPr>
          <w:rFonts w:ascii="宋体" w:hAnsi="宋体" w:eastAsia="方正仿宋_GBK" w:cs="Times New Roman"/>
          <w:color w:val="auto"/>
          <w:szCs w:val="32"/>
          <w:lang w:bidi="ar-SA"/>
        </w:rPr>
        <w:t>之</w:t>
      </w:r>
      <w:r>
        <w:rPr>
          <w:rFonts w:hint="eastAsia" w:ascii="宋体" w:hAnsi="宋体" w:eastAsia="方正仿宋_GBK" w:cs="Times New Roman"/>
          <w:color w:val="auto"/>
          <w:szCs w:val="32"/>
          <w:lang w:bidi="ar-SA"/>
        </w:rPr>
        <w:t>规定，建议由</w:t>
      </w:r>
      <w:r>
        <w:rPr>
          <w:rFonts w:ascii="宋体" w:hAnsi="宋体" w:eastAsia="方正仿宋_GBK" w:cs="Times New Roman"/>
          <w:color w:val="auto"/>
          <w:szCs w:val="32"/>
          <w:lang w:bidi="ar-SA"/>
        </w:rPr>
        <w:t>区应急局给予其相应的</w:t>
      </w:r>
      <w:r>
        <w:rPr>
          <w:rFonts w:hint="eastAsia" w:ascii="宋体" w:hAnsi="宋体" w:eastAsia="方正仿宋_GBK" w:cs="Times New Roman"/>
          <w:color w:val="auto"/>
          <w:szCs w:val="32"/>
          <w:lang w:bidi="ar-SA"/>
        </w:rPr>
        <w:t>行政处罚。</w:t>
      </w:r>
    </w:p>
    <w:p>
      <w:pPr>
        <w:pStyle w:val="4"/>
        <w:keepNext/>
        <w:keepLines/>
        <w:pageBreakBefore w:val="0"/>
        <w:widowControl w:val="0"/>
        <w:suppressLineNumbers w:val="0"/>
        <w:suppressAutoHyphens w:val="0"/>
        <w:spacing w:before="0" w:after="0" w:line="579" w:lineRule="exact"/>
        <w:ind w:firstLine="640" w:firstLineChars="200"/>
        <w:rPr>
          <w:rFonts w:hint="eastAsia" w:ascii="方正楷体_GBK" w:eastAsia="方正楷体_GBK" w:cs="方正楷体_GBK"/>
          <w:b w:val="0"/>
          <w:szCs w:val="32"/>
          <w:lang w:bidi="ar-SA"/>
        </w:rPr>
      </w:pPr>
      <w:bookmarkStart w:id="34" w:name="_Toc51367261"/>
      <w:r>
        <w:rPr>
          <w:rFonts w:hint="eastAsia" w:ascii="方正楷体_GBK" w:eastAsia="方正楷体_GBK" w:cs="方正楷体_GBK"/>
          <w:b w:val="0"/>
          <w:szCs w:val="32"/>
          <w:lang w:bidi="ar-SA"/>
        </w:rPr>
        <w:t>（三）</w:t>
      </w:r>
      <w:r>
        <w:rPr>
          <w:rFonts w:hint="eastAsia" w:ascii="方正楷体_GBK" w:eastAsia="方正楷体_GBK" w:cs="方正楷体_GBK"/>
          <w:b w:val="0"/>
          <w:szCs w:val="32"/>
          <w:lang w:bidi="ar-SA"/>
        </w:rPr>
        <w:t>建议给予行政处罚的个人。</w:t>
      </w:r>
      <w:bookmarkEnd w:id="34"/>
    </w:p>
    <w:p>
      <w:pPr>
        <w:keepNext w:val="0"/>
        <w:keepLines w:val="0"/>
        <w:pageBreakBefore w:val="0"/>
        <w:widowControl w:val="0"/>
        <w:kinsoku/>
        <w:wordWrap/>
        <w:overflowPunct/>
        <w:topLinePunct w:val="0"/>
        <w:autoSpaceDE/>
        <w:autoSpaceDN/>
        <w:adjustRightInd/>
        <w:snapToGrid/>
        <w:spacing w:line="579" w:lineRule="exact"/>
        <w:ind w:left="0" w:firstLine="640" w:firstLineChars="200"/>
        <w:rPr>
          <w:rFonts w:ascii="宋体" w:hAnsi="宋体" w:cs="Times New Roman"/>
          <w:szCs w:val="32"/>
        </w:rPr>
      </w:pPr>
      <w:r>
        <w:rPr>
          <w:rFonts w:ascii="宋体" w:hAnsi="宋体" w:eastAsia="方正仿宋_GBK" w:cs="Times New Roman"/>
          <w:color w:val="auto"/>
          <w:szCs w:val="32"/>
          <w:lang w:bidi="ar-SA"/>
        </w:rPr>
        <w:t>1．秦*</w:t>
      </w:r>
      <w:r>
        <w:rPr>
          <w:rFonts w:hint="eastAsia" w:ascii="宋体" w:hAnsi="宋体" w:eastAsia="方正仿宋_GBK" w:cs="Times New Roman"/>
          <w:color w:val="auto"/>
          <w:szCs w:val="32"/>
          <w:lang w:bidi="ar-SA"/>
        </w:rPr>
        <w:t>，</w:t>
      </w:r>
      <w:r>
        <w:rPr>
          <w:rFonts w:hint="eastAsia" w:ascii="宋体" w:hAnsi="宋体" w:cs="Times New Roman"/>
          <w:szCs w:val="32"/>
          <w:lang w:bidi="ar-SA"/>
        </w:rPr>
        <w:t>远达市政公司法定代表人</w:t>
      </w:r>
      <w:r>
        <w:rPr>
          <w:rFonts w:ascii="宋体" w:hAnsi="宋体" w:eastAsia="方正仿宋_GBK" w:cs="Times New Roman"/>
          <w:color w:val="auto"/>
          <w:szCs w:val="32"/>
          <w:lang w:bidi="ar-SA"/>
        </w:rPr>
        <w:t>、</w:t>
      </w:r>
      <w:r>
        <w:rPr>
          <w:rFonts w:hint="eastAsia" w:ascii="宋体" w:hAnsi="宋体" w:eastAsia="方正仿宋_GBK" w:cs="Times New Roman"/>
          <w:color w:val="auto"/>
          <w:szCs w:val="32"/>
          <w:lang w:bidi="ar-SA"/>
        </w:rPr>
        <w:t>总经理。未有效履行安全管理职责，</w:t>
      </w:r>
      <w:r>
        <w:rPr>
          <w:rFonts w:ascii="宋体" w:hAnsi="宋体" w:eastAsia="方正仿宋_GBK" w:cs="Times New Roman"/>
          <w:color w:val="auto"/>
          <w:szCs w:val="32"/>
          <w:lang w:bidi="ar-SA"/>
        </w:rPr>
        <w:t>未</w:t>
      </w:r>
      <w:r>
        <w:rPr>
          <w:rFonts w:ascii="Times New Roman" w:hAnsi="Times New Roman" w:eastAsia="方正仿宋_GBK" w:cs="Times New Roman"/>
          <w:lang w:bidi="ar-SA"/>
        </w:rPr>
        <w:t>组织制定并实施本单位安全生产规章制度和操作规程，</w:t>
      </w:r>
      <w:r>
        <w:rPr>
          <w:rFonts w:ascii="宋体" w:hAnsi="宋体" w:eastAsia="方正仿宋_GBK" w:cs="Times New Roman"/>
          <w:color w:val="auto"/>
          <w:szCs w:val="32"/>
          <w:lang w:bidi="ar-SA"/>
        </w:rPr>
        <w:t>对公司的安全生产工作督促、检查不力，</w:t>
      </w:r>
      <w:r>
        <w:rPr>
          <w:rFonts w:hint="eastAsia" w:ascii="宋体" w:hAnsi="宋体" w:eastAsia="方正仿宋_GBK" w:cs="Times New Roman"/>
          <w:color w:val="auto"/>
          <w:szCs w:val="32"/>
          <w:lang w:bidi="ar-SA"/>
        </w:rPr>
        <w:t>未</w:t>
      </w:r>
      <w:r>
        <w:rPr>
          <w:rFonts w:hint="eastAsia" w:ascii="宋体" w:hAnsi="宋体" w:cs="Times New Roman"/>
          <w:color w:val="auto"/>
          <w:szCs w:val="32"/>
          <w:lang w:val="en-US" w:eastAsia="zh-CN" w:bidi="ar-SA"/>
        </w:rPr>
        <w:t>及时</w:t>
      </w:r>
      <w:r>
        <w:rPr>
          <w:rFonts w:ascii="宋体" w:hAnsi="宋体" w:cs="Times New Roman"/>
          <w:color w:val="auto"/>
          <w:szCs w:val="32"/>
          <w:lang w:val="en-US" w:eastAsia="zh-CN" w:bidi="ar-SA"/>
        </w:rPr>
        <w:t>发现并</w:t>
      </w:r>
      <w:r>
        <w:rPr>
          <w:rFonts w:hint="eastAsia" w:ascii="宋体" w:hAnsi="宋体" w:cs="Times New Roman"/>
          <w:color w:val="auto"/>
          <w:szCs w:val="32"/>
          <w:lang w:val="en-US" w:eastAsia="zh-CN" w:bidi="ar-SA"/>
        </w:rPr>
        <w:t>消除事故隐患</w:t>
      </w:r>
      <w:r>
        <w:rPr>
          <w:rFonts w:ascii="宋体" w:hAnsi="宋体" w:cs="Times New Roman"/>
          <w:color w:val="auto"/>
          <w:szCs w:val="32"/>
          <w:lang w:val="en-US" w:eastAsia="zh-CN" w:bidi="ar-SA"/>
        </w:rPr>
        <w:t>，</w:t>
      </w:r>
      <w:r>
        <w:rPr>
          <w:rFonts w:hint="eastAsia" w:ascii="宋体" w:hAnsi="宋体" w:eastAsia="方正仿宋_GBK" w:cs="Times New Roman"/>
          <w:color w:val="auto"/>
          <w:szCs w:val="32"/>
          <w:lang w:bidi="ar-SA"/>
        </w:rPr>
        <w:t>其行为违反</w:t>
      </w:r>
      <w:r>
        <w:rPr>
          <w:rFonts w:ascii="宋体" w:hAnsi="宋体" w:eastAsia="方正仿宋_GBK" w:cs="Times New Roman"/>
          <w:color w:val="auto"/>
          <w:szCs w:val="32"/>
          <w:lang w:bidi="ar-SA"/>
        </w:rPr>
        <w:t>了</w:t>
      </w:r>
      <w:r>
        <w:rPr>
          <w:rFonts w:hint="eastAsia" w:ascii="宋体" w:hAnsi="宋体" w:eastAsia="方正仿宋_GBK" w:cs="Times New Roman"/>
          <w:color w:val="auto"/>
          <w:szCs w:val="32"/>
          <w:lang w:bidi="ar-SA"/>
        </w:rPr>
        <w:t>《中华人民共和国安全生产法》第二十一条第</w:t>
      </w:r>
      <w:r>
        <w:rPr>
          <w:rFonts w:ascii="宋体" w:hAnsi="宋体" w:eastAsia="方正仿宋_GBK" w:cs="Times New Roman"/>
          <w:color w:val="auto"/>
          <w:szCs w:val="32"/>
          <w:lang w:bidi="ar-SA"/>
        </w:rPr>
        <w:t>二、</w:t>
      </w:r>
      <w:r>
        <w:rPr>
          <w:rFonts w:hint="eastAsia" w:ascii="宋体" w:hAnsi="宋体" w:eastAsia="方正仿宋_GBK" w:cs="Times New Roman"/>
          <w:color w:val="auto"/>
          <w:szCs w:val="32"/>
          <w:lang w:bidi="ar-SA"/>
        </w:rPr>
        <w:t>五项的规定，对本次事故</w:t>
      </w:r>
      <w:r>
        <w:rPr>
          <w:rFonts w:ascii="宋体" w:hAnsi="宋体" w:eastAsia="方正仿宋_GBK" w:cs="Times New Roman"/>
          <w:color w:val="auto"/>
          <w:szCs w:val="32"/>
          <w:lang w:bidi="ar-SA"/>
        </w:rPr>
        <w:t>发生</w:t>
      </w:r>
      <w:r>
        <w:rPr>
          <w:rFonts w:hint="eastAsia" w:ascii="宋体" w:hAnsi="宋体" w:eastAsia="方正仿宋_GBK" w:cs="Times New Roman"/>
          <w:color w:val="auto"/>
          <w:szCs w:val="32"/>
          <w:lang w:bidi="ar-SA"/>
        </w:rPr>
        <w:t>负有责任</w:t>
      </w:r>
      <w:r>
        <w:rPr>
          <w:rFonts w:ascii="宋体" w:hAnsi="宋体" w:eastAsia="方正仿宋_GBK" w:cs="Times New Roman"/>
          <w:color w:val="auto"/>
          <w:szCs w:val="32"/>
          <w:lang w:bidi="ar-SA"/>
        </w:rPr>
        <w:t>。依据</w:t>
      </w:r>
      <w:r>
        <w:rPr>
          <w:rFonts w:hint="eastAsia" w:ascii="宋体" w:hAnsi="宋体" w:eastAsia="方正仿宋_GBK" w:cs="Times New Roman"/>
          <w:color w:val="auto"/>
          <w:szCs w:val="32"/>
          <w:lang w:bidi="ar-SA"/>
        </w:rPr>
        <w:t>《中华人民共和国安全生产法》第九十五条第</w:t>
      </w:r>
      <w:r>
        <w:rPr>
          <w:rFonts w:ascii="宋体" w:hAnsi="宋体" w:eastAsia="方正仿宋_GBK" w:cs="Times New Roman"/>
          <w:color w:val="auto"/>
          <w:szCs w:val="32"/>
          <w:lang w:bidi="ar-SA"/>
        </w:rPr>
        <w:t>一</w:t>
      </w:r>
      <w:r>
        <w:rPr>
          <w:rFonts w:hint="eastAsia" w:ascii="宋体" w:hAnsi="宋体" w:eastAsia="方正仿宋_GBK" w:cs="Times New Roman"/>
          <w:color w:val="auto"/>
          <w:szCs w:val="32"/>
          <w:lang w:bidi="ar-SA"/>
        </w:rPr>
        <w:t>项</w:t>
      </w:r>
      <w:r>
        <w:rPr>
          <w:rFonts w:ascii="宋体" w:hAnsi="宋体" w:eastAsia="方正仿宋_GBK" w:cs="Times New Roman"/>
          <w:color w:val="auto"/>
          <w:szCs w:val="32"/>
          <w:lang w:bidi="ar-SA"/>
        </w:rPr>
        <w:t>之</w:t>
      </w:r>
      <w:r>
        <w:rPr>
          <w:rFonts w:hint="eastAsia" w:ascii="宋体" w:hAnsi="宋体" w:eastAsia="方正仿宋_GBK" w:cs="Times New Roman"/>
          <w:color w:val="auto"/>
          <w:szCs w:val="32"/>
          <w:lang w:bidi="ar-SA"/>
        </w:rPr>
        <w:t>规定</w:t>
      </w:r>
      <w:r>
        <w:rPr>
          <w:rFonts w:ascii="宋体" w:hAnsi="宋体" w:eastAsia="方正仿宋_GBK" w:cs="Times New Roman"/>
          <w:color w:val="auto"/>
          <w:szCs w:val="32"/>
          <w:lang w:bidi="ar-SA"/>
        </w:rPr>
        <w:t>，</w:t>
      </w:r>
      <w:r>
        <w:rPr>
          <w:rFonts w:hint="eastAsia" w:ascii="宋体" w:hAnsi="宋体" w:eastAsia="方正仿宋_GBK" w:cs="Times New Roman"/>
          <w:color w:val="auto"/>
          <w:szCs w:val="32"/>
          <w:lang w:bidi="ar-SA"/>
        </w:rPr>
        <w:t>建议由</w:t>
      </w:r>
      <w:r>
        <w:rPr>
          <w:rFonts w:ascii="宋体" w:hAnsi="宋体" w:eastAsia="方正仿宋_GBK" w:cs="Times New Roman"/>
          <w:color w:val="auto"/>
          <w:szCs w:val="32"/>
          <w:lang w:bidi="ar-SA"/>
        </w:rPr>
        <w:t>区</w:t>
      </w:r>
      <w:r>
        <w:rPr>
          <w:rFonts w:hint="eastAsia" w:ascii="宋体" w:hAnsi="宋体" w:eastAsia="方正仿宋_GBK" w:cs="Times New Roman"/>
          <w:color w:val="auto"/>
          <w:szCs w:val="32"/>
          <w:lang w:bidi="ar-SA"/>
        </w:rPr>
        <w:t>应急局</w:t>
      </w:r>
      <w:r>
        <w:rPr>
          <w:rFonts w:ascii="宋体" w:hAnsi="宋体" w:eastAsia="方正仿宋_GBK" w:cs="Times New Roman"/>
          <w:color w:val="auto"/>
          <w:szCs w:val="32"/>
          <w:lang w:bidi="ar-SA"/>
        </w:rPr>
        <w:t>给予其相应的</w:t>
      </w:r>
      <w:r>
        <w:rPr>
          <w:rFonts w:hint="eastAsia" w:ascii="宋体" w:hAnsi="宋体" w:eastAsia="方正仿宋_GBK" w:cs="Times New Roman"/>
          <w:color w:val="auto"/>
          <w:szCs w:val="32"/>
          <w:lang w:bidi="ar-SA"/>
        </w:rPr>
        <w:t>行政处罚。</w:t>
      </w:r>
    </w:p>
    <w:p>
      <w:pPr>
        <w:pStyle w:val="12"/>
        <w:spacing w:line="600" w:lineRule="exact"/>
        <w:ind w:firstLine="640" w:firstLineChars="200"/>
        <w:rPr>
          <w:rFonts w:hint="eastAsia" w:ascii="宋体" w:hAnsi="宋体" w:cs="Times New Roman"/>
          <w:sz w:val="32"/>
          <w:szCs w:val="32"/>
        </w:rPr>
      </w:pPr>
      <w:r>
        <w:rPr>
          <w:rFonts w:hint="eastAsia" w:ascii="宋体" w:hAnsi="宋体" w:cs="Times New Roman"/>
          <w:sz w:val="32"/>
          <w:szCs w:val="32"/>
        </w:rPr>
        <w:t>2．周</w:t>
      </w:r>
      <w:r>
        <w:rPr>
          <w:rFonts w:ascii="宋体" w:hAnsi="宋体" w:cs="Times New Roman"/>
          <w:sz w:val="32"/>
          <w:szCs w:val="32"/>
        </w:rPr>
        <w:t>*</w:t>
      </w:r>
      <w:r>
        <w:rPr>
          <w:rFonts w:hint="eastAsia" w:ascii="宋体" w:hAnsi="宋体" w:cs="Times New Roman"/>
          <w:sz w:val="32"/>
          <w:szCs w:val="32"/>
        </w:rPr>
        <w:t>，驰富劳务公司法定代表人。未有效履行安全管理职责，</w:t>
      </w:r>
      <w:r>
        <w:rPr>
          <w:rFonts w:ascii="宋体" w:hAnsi="宋体" w:cs="Times New Roman"/>
          <w:sz w:val="32"/>
          <w:szCs w:val="32"/>
        </w:rPr>
        <w:t>未</w:t>
      </w:r>
      <w:r>
        <w:rPr>
          <w:rFonts w:hint="eastAsia" w:ascii="宋体" w:hAnsi="宋体" w:cs="Times New Roman"/>
          <w:sz w:val="32"/>
          <w:szCs w:val="32"/>
        </w:rPr>
        <w:t>组织制定并实施本单位的生产安全事故应急救援预案</w:t>
      </w:r>
      <w:r>
        <w:rPr>
          <w:rFonts w:ascii="宋体" w:hAnsi="宋体" w:cs="Times New Roman"/>
          <w:sz w:val="32"/>
          <w:szCs w:val="32"/>
        </w:rPr>
        <w:t>，</w:t>
      </w:r>
      <w:r>
        <w:rPr>
          <w:rFonts w:hint="eastAsia" w:ascii="宋体" w:hAnsi="宋体" w:cs="Times New Roman"/>
          <w:sz w:val="32"/>
          <w:szCs w:val="32"/>
          <w:lang w:bidi="ar-SA"/>
        </w:rPr>
        <w:t>对公司的安全生产工作督促、检查不力，未及时发现并消除事故作业现场有限空间违规作业的事故隐患，其行为违反了《中华人民共和国安全生产法》第二十一条第三项、第五项、第六项的规定，对本次事故发生负有责任。依据《中华人民共和国安全生产法》第九十五条第一项之规定，建议由区应急局给予其相应的行政处罚。</w:t>
      </w:r>
    </w:p>
    <w:p>
      <w:pPr>
        <w:keepNext w:val="0"/>
        <w:keepLines w:val="0"/>
        <w:pageBreakBefore w:val="0"/>
        <w:widowControl w:val="0"/>
        <w:kinsoku/>
        <w:wordWrap/>
        <w:overflowPunct/>
        <w:topLinePunct w:val="0"/>
        <w:autoSpaceDE/>
        <w:autoSpaceDN/>
        <w:adjustRightInd/>
        <w:snapToGrid/>
        <w:spacing w:line="579" w:lineRule="exact"/>
        <w:ind w:left="0" w:firstLine="640" w:firstLineChars="200"/>
        <w:rPr>
          <w:rFonts w:ascii="宋体" w:hAnsi="宋体" w:eastAsia="方正仿宋_GBK" w:cs="Times New Roman"/>
          <w:color w:val="auto"/>
          <w:sz w:val="32"/>
          <w:szCs w:val="32"/>
          <w:lang w:bidi="ar-SA"/>
        </w:rPr>
      </w:pPr>
      <w:r>
        <w:rPr>
          <w:rFonts w:ascii="宋体" w:hAnsi="宋体" w:eastAsia="方正仿宋_GBK" w:cs="Times New Roman"/>
          <w:color w:val="auto"/>
          <w:szCs w:val="32"/>
          <w:lang w:bidi="ar-SA"/>
        </w:rPr>
        <w:t>3.</w:t>
      </w:r>
      <w:r>
        <w:rPr>
          <w:rFonts w:ascii="宋体" w:hAnsi="宋体" w:eastAsia="方正仿宋_GBK" w:cs="Times New Roman"/>
          <w:color w:val="auto"/>
          <w:sz w:val="32"/>
          <w:szCs w:val="32"/>
          <w:lang w:bidi="ar-SA"/>
        </w:rPr>
        <w:t>李</w:t>
      </w:r>
      <w:r>
        <w:rPr>
          <w:rFonts w:ascii="宋体" w:hAnsi="宋体" w:eastAsia="方正仿宋_GBK" w:cs="Times New Roman"/>
          <w:color w:val="auto"/>
          <w:szCs w:val="32"/>
          <w:lang w:bidi="ar-SA"/>
        </w:rPr>
        <w:t>**</w:t>
      </w:r>
      <w:r>
        <w:rPr>
          <w:rFonts w:hint="eastAsia" w:ascii="宋体" w:hAnsi="宋体" w:eastAsia="方正仿宋_GBK" w:cs="Times New Roman"/>
          <w:color w:val="auto"/>
          <w:sz w:val="32"/>
          <w:szCs w:val="32"/>
          <w:lang w:bidi="ar-SA"/>
        </w:rPr>
        <w:t>，</w:t>
      </w:r>
      <w:r>
        <w:rPr>
          <w:rFonts w:hint="eastAsia" w:ascii="宋体" w:hAnsi="宋体" w:cs="Times New Roman"/>
          <w:szCs w:val="32"/>
          <w:lang w:bidi="ar-SA"/>
        </w:rPr>
        <w:t>远达市政公司</w:t>
      </w:r>
      <w:r>
        <w:rPr>
          <w:rFonts w:ascii="宋体" w:hAnsi="宋体" w:cs="Times New Roman"/>
          <w:szCs w:val="32"/>
          <w:lang w:bidi="ar-SA"/>
        </w:rPr>
        <w:t>副</w:t>
      </w:r>
      <w:r>
        <w:rPr>
          <w:rFonts w:ascii="宋体" w:hAnsi="宋体" w:eastAsia="方正仿宋_GBK" w:cs="Times New Roman"/>
          <w:color w:val="auto"/>
          <w:sz w:val="32"/>
          <w:szCs w:val="32"/>
          <w:lang w:bidi="ar-SA"/>
        </w:rPr>
        <w:t>总经理，分管市政设施部</w:t>
      </w:r>
      <w:r>
        <w:rPr>
          <w:rFonts w:hint="eastAsia" w:ascii="宋体" w:hAnsi="宋体" w:eastAsia="方正仿宋_GBK" w:cs="Times New Roman"/>
          <w:color w:val="auto"/>
          <w:sz w:val="32"/>
          <w:szCs w:val="32"/>
          <w:lang w:bidi="ar-SA"/>
        </w:rPr>
        <w:t>。</w:t>
      </w:r>
      <w:r>
        <w:rPr>
          <w:rFonts w:ascii="宋体" w:hAnsi="宋体" w:eastAsia="方正仿宋_GBK" w:cs="Times New Roman"/>
          <w:color w:val="auto"/>
          <w:sz w:val="32"/>
          <w:szCs w:val="32"/>
          <w:lang w:bidi="ar-SA"/>
        </w:rPr>
        <w:t>未认真履行</w:t>
      </w:r>
      <w:r>
        <w:rPr>
          <w:rFonts w:ascii="Times New Roman" w:hAnsi="Times New Roman" w:cs="Times New Roman"/>
          <w:kern w:val="0"/>
        </w:rPr>
        <w:t>专项工作负责人的直接监督管理责任，</w:t>
      </w:r>
      <w:r>
        <w:rPr>
          <w:rFonts w:hint="eastAsia" w:ascii="宋体" w:hAnsi="宋体" w:eastAsia="方正仿宋_GBK" w:cs="Times New Roman"/>
          <w:color w:val="auto"/>
          <w:sz w:val="32"/>
          <w:szCs w:val="32"/>
          <w:lang w:bidi="ar-SA"/>
        </w:rPr>
        <w:t>未严格督促检查事故</w:t>
      </w:r>
      <w:r>
        <w:rPr>
          <w:rFonts w:ascii="宋体" w:hAnsi="宋体" w:eastAsia="方正仿宋_GBK" w:cs="Times New Roman"/>
          <w:color w:val="auto"/>
          <w:sz w:val="32"/>
          <w:szCs w:val="32"/>
          <w:lang w:bidi="ar-SA"/>
        </w:rPr>
        <w:t>作业现场</w:t>
      </w:r>
      <w:r>
        <w:rPr>
          <w:rFonts w:hint="eastAsia" w:ascii="宋体" w:hAnsi="宋体" w:eastAsia="方正仿宋_GBK" w:cs="Times New Roman"/>
          <w:color w:val="auto"/>
          <w:sz w:val="32"/>
          <w:szCs w:val="32"/>
          <w:lang w:bidi="ar-SA"/>
        </w:rPr>
        <w:t>安全生产状况，未及时发现并消除有限空间违规作业的事故隐患</w:t>
      </w:r>
      <w:r>
        <w:rPr>
          <w:rFonts w:ascii="宋体" w:hAnsi="宋体" w:eastAsia="方正仿宋_GBK" w:cs="Times New Roman"/>
          <w:color w:val="auto"/>
          <w:sz w:val="32"/>
          <w:szCs w:val="32"/>
          <w:lang w:bidi="ar-SA"/>
        </w:rPr>
        <w:t>，</w:t>
      </w:r>
      <w:r>
        <w:rPr>
          <w:rFonts w:hint="eastAsia" w:ascii="宋体" w:hAnsi="宋体" w:eastAsia="方正仿宋_GBK" w:cs="Times New Roman"/>
          <w:color w:val="auto"/>
          <w:sz w:val="32"/>
          <w:szCs w:val="32"/>
          <w:lang w:bidi="ar-SA"/>
        </w:rPr>
        <w:t>其行为违反</w:t>
      </w:r>
      <w:r>
        <w:rPr>
          <w:rFonts w:ascii="宋体" w:hAnsi="宋体" w:eastAsia="方正仿宋_GBK" w:cs="Times New Roman"/>
          <w:color w:val="auto"/>
          <w:sz w:val="32"/>
          <w:szCs w:val="32"/>
          <w:lang w:bidi="ar-SA"/>
        </w:rPr>
        <w:t>了</w:t>
      </w:r>
      <w:r>
        <w:rPr>
          <w:rFonts w:hint="eastAsia" w:ascii="宋体" w:hAnsi="宋体" w:eastAsia="方正仿宋_GBK" w:cs="Times New Roman"/>
          <w:color w:val="auto"/>
          <w:sz w:val="32"/>
          <w:szCs w:val="32"/>
          <w:lang w:bidi="ar-SA"/>
        </w:rPr>
        <w:t>《</w:t>
      </w:r>
      <w:r>
        <w:rPr>
          <w:rFonts w:ascii="宋体" w:hAnsi="宋体" w:eastAsia="方正仿宋_GBK" w:cs="Times New Roman"/>
          <w:color w:val="auto"/>
          <w:sz w:val="32"/>
          <w:szCs w:val="32"/>
          <w:lang w:bidi="ar-SA"/>
        </w:rPr>
        <w:t>重庆市安全生产条例</w:t>
      </w:r>
      <w:r>
        <w:rPr>
          <w:rFonts w:hint="eastAsia" w:ascii="宋体" w:hAnsi="宋体" w:eastAsia="方正仿宋_GBK" w:cs="Times New Roman"/>
          <w:color w:val="auto"/>
          <w:sz w:val="32"/>
          <w:szCs w:val="32"/>
          <w:lang w:bidi="ar-SA"/>
        </w:rPr>
        <w:t>》第十</w:t>
      </w:r>
      <w:r>
        <w:rPr>
          <w:rFonts w:ascii="宋体" w:hAnsi="宋体" w:eastAsia="方正仿宋_GBK" w:cs="Times New Roman"/>
          <w:color w:val="auto"/>
          <w:sz w:val="32"/>
          <w:szCs w:val="32"/>
          <w:lang w:bidi="ar-SA"/>
        </w:rPr>
        <w:t>六</w:t>
      </w:r>
      <w:r>
        <w:rPr>
          <w:rFonts w:hint="eastAsia" w:ascii="宋体" w:hAnsi="宋体" w:eastAsia="方正仿宋_GBK" w:cs="Times New Roman"/>
          <w:color w:val="auto"/>
          <w:sz w:val="32"/>
          <w:szCs w:val="32"/>
          <w:lang w:bidi="ar-SA"/>
        </w:rPr>
        <w:t>条</w:t>
      </w:r>
      <w:r>
        <w:rPr>
          <w:rFonts w:ascii="宋体" w:hAnsi="宋体" w:eastAsia="方正仿宋_GBK" w:cs="Times New Roman"/>
          <w:color w:val="auto"/>
          <w:sz w:val="32"/>
          <w:szCs w:val="32"/>
          <w:lang w:bidi="ar-SA"/>
        </w:rPr>
        <w:t>第一项、</w:t>
      </w:r>
      <w:r>
        <w:rPr>
          <w:rFonts w:hint="eastAsia" w:ascii="宋体" w:hAnsi="宋体" w:eastAsia="方正仿宋_GBK" w:cs="Times New Roman"/>
          <w:color w:val="auto"/>
          <w:sz w:val="32"/>
          <w:szCs w:val="32"/>
          <w:lang w:bidi="ar-SA"/>
        </w:rPr>
        <w:t>第</w:t>
      </w:r>
      <w:r>
        <w:rPr>
          <w:rFonts w:ascii="宋体" w:hAnsi="宋体" w:eastAsia="方正仿宋_GBK" w:cs="Times New Roman"/>
          <w:color w:val="auto"/>
          <w:sz w:val="32"/>
          <w:szCs w:val="32"/>
          <w:lang w:bidi="ar-SA"/>
        </w:rPr>
        <w:t>二</w:t>
      </w:r>
      <w:r>
        <w:rPr>
          <w:rFonts w:hint="eastAsia" w:ascii="宋体" w:hAnsi="宋体" w:eastAsia="方正仿宋_GBK" w:cs="Times New Roman"/>
          <w:color w:val="auto"/>
          <w:sz w:val="32"/>
          <w:szCs w:val="32"/>
          <w:lang w:bidi="ar-SA"/>
        </w:rPr>
        <w:t>项的规定，</w:t>
      </w:r>
      <w:r>
        <w:rPr>
          <w:rFonts w:ascii="宋体" w:hAnsi="宋体" w:eastAsia="方正仿宋_GBK" w:cs="Times New Roman"/>
          <w:color w:val="auto"/>
          <w:sz w:val="32"/>
          <w:szCs w:val="32"/>
          <w:lang w:bidi="ar-SA"/>
        </w:rPr>
        <w:t>依据</w:t>
      </w:r>
      <w:r>
        <w:rPr>
          <w:rFonts w:hint="eastAsia" w:ascii="宋体" w:hAnsi="宋体" w:eastAsia="方正仿宋_GBK" w:cs="Times New Roman"/>
          <w:color w:val="auto"/>
          <w:sz w:val="32"/>
          <w:szCs w:val="32"/>
          <w:lang w:bidi="ar-SA"/>
        </w:rPr>
        <w:t>《</w:t>
      </w:r>
      <w:r>
        <w:rPr>
          <w:rFonts w:ascii="宋体" w:hAnsi="宋体" w:eastAsia="方正仿宋_GBK" w:cs="Times New Roman"/>
          <w:color w:val="auto"/>
          <w:sz w:val="32"/>
          <w:szCs w:val="32"/>
          <w:lang w:bidi="ar-SA"/>
        </w:rPr>
        <w:t>重庆市安全生产条例</w:t>
      </w:r>
      <w:r>
        <w:rPr>
          <w:rFonts w:hint="eastAsia" w:ascii="宋体" w:hAnsi="宋体" w:eastAsia="方正仿宋_GBK" w:cs="Times New Roman"/>
          <w:color w:val="auto"/>
          <w:sz w:val="32"/>
          <w:szCs w:val="32"/>
          <w:lang w:bidi="ar-SA"/>
        </w:rPr>
        <w:t>》第</w:t>
      </w:r>
      <w:r>
        <w:rPr>
          <w:rFonts w:ascii="宋体" w:hAnsi="宋体" w:eastAsia="方正仿宋_GBK" w:cs="Times New Roman"/>
          <w:color w:val="auto"/>
          <w:sz w:val="32"/>
          <w:szCs w:val="32"/>
          <w:lang w:bidi="ar-SA"/>
        </w:rPr>
        <w:t>五十一</w:t>
      </w:r>
      <w:r>
        <w:rPr>
          <w:rFonts w:hint="eastAsia" w:ascii="宋体" w:hAnsi="宋体" w:eastAsia="方正仿宋_GBK" w:cs="Times New Roman"/>
          <w:color w:val="auto"/>
          <w:sz w:val="32"/>
          <w:szCs w:val="32"/>
          <w:lang w:bidi="ar-SA"/>
        </w:rPr>
        <w:t>条</w:t>
      </w:r>
      <w:r>
        <w:rPr>
          <w:rFonts w:ascii="宋体" w:hAnsi="宋体" w:eastAsia="方正仿宋_GBK" w:cs="Times New Roman"/>
          <w:color w:val="auto"/>
          <w:sz w:val="32"/>
          <w:szCs w:val="32"/>
          <w:lang w:bidi="ar-SA"/>
        </w:rPr>
        <w:t>之</w:t>
      </w:r>
      <w:r>
        <w:rPr>
          <w:rFonts w:hint="eastAsia" w:ascii="宋体" w:hAnsi="宋体" w:eastAsia="方正仿宋_GBK" w:cs="Times New Roman"/>
          <w:color w:val="auto"/>
          <w:sz w:val="32"/>
          <w:szCs w:val="32"/>
          <w:lang w:bidi="ar-SA"/>
        </w:rPr>
        <w:t>规定，</w:t>
      </w:r>
      <w:r>
        <w:rPr>
          <w:rFonts w:hint="eastAsia" w:ascii="宋体" w:hAnsi="宋体" w:eastAsia="方正仿宋_GBK" w:cs="Times New Roman"/>
          <w:color w:val="auto"/>
          <w:szCs w:val="32"/>
          <w:lang w:bidi="ar-SA"/>
        </w:rPr>
        <w:t>建议由</w:t>
      </w:r>
      <w:r>
        <w:rPr>
          <w:rFonts w:ascii="宋体" w:hAnsi="宋体" w:eastAsia="方正仿宋_GBK" w:cs="Times New Roman"/>
          <w:color w:val="auto"/>
          <w:szCs w:val="32"/>
          <w:lang w:bidi="ar-SA"/>
        </w:rPr>
        <w:t>区</w:t>
      </w:r>
      <w:r>
        <w:rPr>
          <w:rFonts w:hint="eastAsia" w:ascii="宋体" w:hAnsi="宋体" w:eastAsia="方正仿宋_GBK" w:cs="Times New Roman"/>
          <w:color w:val="auto"/>
          <w:szCs w:val="32"/>
          <w:lang w:bidi="ar-SA"/>
        </w:rPr>
        <w:t>应急局</w:t>
      </w:r>
      <w:r>
        <w:rPr>
          <w:rFonts w:ascii="宋体" w:hAnsi="宋体" w:eastAsia="方正仿宋_GBK" w:cs="Times New Roman"/>
          <w:color w:val="auto"/>
          <w:szCs w:val="32"/>
          <w:lang w:bidi="ar-SA"/>
        </w:rPr>
        <w:t>给予其相应的</w:t>
      </w:r>
      <w:r>
        <w:rPr>
          <w:rFonts w:hint="eastAsia" w:ascii="宋体" w:hAnsi="宋体" w:eastAsia="方正仿宋_GBK" w:cs="Times New Roman"/>
          <w:color w:val="auto"/>
          <w:szCs w:val="32"/>
          <w:lang w:bidi="ar-SA"/>
        </w:rPr>
        <w:t>行政处罚。</w:t>
      </w:r>
    </w:p>
    <w:p>
      <w:pPr>
        <w:keepNext w:val="0"/>
        <w:keepLines w:val="0"/>
        <w:pageBreakBefore w:val="0"/>
        <w:widowControl w:val="0"/>
        <w:kinsoku/>
        <w:wordWrap/>
        <w:overflowPunct/>
        <w:topLinePunct w:val="0"/>
        <w:autoSpaceDE/>
        <w:autoSpaceDN/>
        <w:adjustRightInd/>
        <w:snapToGrid/>
        <w:spacing w:line="579" w:lineRule="exact"/>
        <w:ind w:left="0" w:firstLine="640" w:firstLineChars="200"/>
        <w:rPr>
          <w:rFonts w:ascii="宋体" w:hAnsi="宋体" w:eastAsia="方正仿宋_GBK" w:cs="Times New Roman"/>
          <w:color w:val="auto"/>
          <w:sz w:val="32"/>
          <w:szCs w:val="32"/>
          <w:lang w:bidi="ar-SA"/>
        </w:rPr>
      </w:pPr>
      <w:r>
        <w:rPr>
          <w:rFonts w:hint="eastAsia" w:ascii="宋体" w:hAnsi="宋体" w:cs="Times New Roman"/>
          <w:color w:val="auto"/>
          <w:sz w:val="32"/>
          <w:szCs w:val="32"/>
          <w:lang w:val="en-US" w:eastAsia="zh-CN" w:bidi="ar-SA"/>
        </w:rPr>
        <w:t>4、</w:t>
      </w:r>
      <w:r>
        <w:rPr>
          <w:rFonts w:ascii="宋体" w:hAnsi="宋体" w:eastAsia="方正仿宋_GBK" w:cs="Times New Roman"/>
          <w:color w:val="auto"/>
          <w:szCs w:val="32"/>
          <w:lang w:bidi="ar-SA"/>
        </w:rPr>
        <w:t>简*</w:t>
      </w:r>
      <w:r>
        <w:rPr>
          <w:rFonts w:hint="eastAsia" w:ascii="宋体" w:hAnsi="宋体" w:eastAsia="方正仿宋_GBK" w:cs="Times New Roman"/>
          <w:color w:val="auto"/>
          <w:sz w:val="32"/>
          <w:szCs w:val="32"/>
          <w:lang w:bidi="ar-SA"/>
        </w:rPr>
        <w:t>，</w:t>
      </w:r>
      <w:r>
        <w:rPr>
          <w:rFonts w:hint="eastAsia" w:ascii="宋体" w:hAnsi="宋体" w:cs="Times New Roman"/>
          <w:szCs w:val="32"/>
          <w:lang w:bidi="ar-SA"/>
        </w:rPr>
        <w:t>远达市政公司市政设</w:t>
      </w:r>
      <w:r>
        <w:rPr>
          <w:rFonts w:ascii="宋体" w:hAnsi="宋体" w:eastAsia="方正仿宋_GBK" w:cs="Times New Roman"/>
          <w:color w:val="auto"/>
          <w:szCs w:val="32"/>
          <w:lang w:bidi="ar-SA"/>
        </w:rPr>
        <w:t>施部负责人（副部长兼任负责人）</w:t>
      </w:r>
      <w:r>
        <w:rPr>
          <w:rFonts w:hint="eastAsia" w:ascii="宋体" w:hAnsi="宋体" w:eastAsia="方正仿宋_GBK" w:cs="Times New Roman"/>
          <w:color w:val="auto"/>
          <w:sz w:val="32"/>
          <w:szCs w:val="32"/>
          <w:lang w:bidi="ar-SA"/>
        </w:rPr>
        <w:t>。</w:t>
      </w:r>
      <w:r>
        <w:rPr>
          <w:rFonts w:ascii="宋体" w:hAnsi="宋体" w:eastAsia="方正仿宋_GBK" w:cs="Times New Roman"/>
          <w:color w:val="auto"/>
          <w:sz w:val="32"/>
          <w:szCs w:val="32"/>
          <w:lang w:bidi="ar-SA"/>
        </w:rPr>
        <w:t>未认真履行</w:t>
      </w:r>
      <w:r>
        <w:rPr>
          <w:rFonts w:ascii="Times New Roman" w:hAnsi="Times New Roman" w:cs="Times New Roman"/>
          <w:kern w:val="0"/>
        </w:rPr>
        <w:t>专项工作负责人的直接监督管理责任，</w:t>
      </w:r>
      <w:r>
        <w:rPr>
          <w:rFonts w:hint="eastAsia" w:ascii="宋体" w:hAnsi="宋体" w:eastAsia="方正仿宋_GBK" w:cs="Times New Roman"/>
          <w:color w:val="auto"/>
          <w:sz w:val="32"/>
          <w:szCs w:val="32"/>
          <w:lang w:bidi="ar-SA"/>
        </w:rPr>
        <w:t>未严格督促检查事故</w:t>
      </w:r>
      <w:r>
        <w:rPr>
          <w:rFonts w:ascii="宋体" w:hAnsi="宋体" w:eastAsia="方正仿宋_GBK" w:cs="Times New Roman"/>
          <w:color w:val="auto"/>
          <w:sz w:val="32"/>
          <w:szCs w:val="32"/>
          <w:lang w:bidi="ar-SA"/>
        </w:rPr>
        <w:t>作业现场</w:t>
      </w:r>
      <w:r>
        <w:rPr>
          <w:rFonts w:hint="eastAsia" w:ascii="宋体" w:hAnsi="宋体" w:eastAsia="方正仿宋_GBK" w:cs="Times New Roman"/>
          <w:color w:val="auto"/>
          <w:sz w:val="32"/>
          <w:szCs w:val="32"/>
          <w:lang w:bidi="ar-SA"/>
        </w:rPr>
        <w:t>安全生产状况，未及时发现并消除</w:t>
      </w:r>
      <w:r>
        <w:rPr>
          <w:rFonts w:ascii="宋体" w:hAnsi="宋体" w:eastAsia="方正仿宋_GBK" w:cs="Times New Roman"/>
          <w:color w:val="auto"/>
          <w:sz w:val="32"/>
          <w:szCs w:val="32"/>
          <w:lang w:bidi="ar-SA"/>
        </w:rPr>
        <w:t>有限空间</w:t>
      </w:r>
      <w:r>
        <w:rPr>
          <w:rFonts w:hint="eastAsia" w:ascii="宋体" w:hAnsi="宋体" w:eastAsia="方正仿宋_GBK" w:cs="Times New Roman"/>
          <w:color w:val="auto"/>
          <w:sz w:val="32"/>
          <w:szCs w:val="32"/>
          <w:lang w:bidi="ar-SA"/>
        </w:rPr>
        <w:t>违规作业的事故隐患</w:t>
      </w:r>
      <w:r>
        <w:rPr>
          <w:rFonts w:ascii="宋体" w:hAnsi="宋体" w:eastAsia="方正仿宋_GBK" w:cs="Times New Roman"/>
          <w:color w:val="auto"/>
          <w:sz w:val="32"/>
          <w:szCs w:val="32"/>
          <w:lang w:bidi="ar-SA"/>
        </w:rPr>
        <w:t>，</w:t>
      </w:r>
      <w:r>
        <w:rPr>
          <w:rFonts w:hint="eastAsia" w:ascii="宋体" w:hAnsi="宋体" w:eastAsia="方正仿宋_GBK" w:cs="Times New Roman"/>
          <w:color w:val="auto"/>
          <w:sz w:val="32"/>
          <w:szCs w:val="32"/>
          <w:lang w:bidi="ar-SA"/>
        </w:rPr>
        <w:t>其行为违反</w:t>
      </w:r>
      <w:r>
        <w:rPr>
          <w:rFonts w:ascii="宋体" w:hAnsi="宋体" w:eastAsia="方正仿宋_GBK" w:cs="Times New Roman"/>
          <w:color w:val="auto"/>
          <w:sz w:val="32"/>
          <w:szCs w:val="32"/>
          <w:lang w:bidi="ar-SA"/>
        </w:rPr>
        <w:t>了</w:t>
      </w:r>
      <w:r>
        <w:rPr>
          <w:rFonts w:hint="eastAsia" w:ascii="宋体" w:hAnsi="宋体" w:eastAsia="方正仿宋_GBK" w:cs="Times New Roman"/>
          <w:color w:val="auto"/>
          <w:sz w:val="32"/>
          <w:szCs w:val="32"/>
          <w:lang w:bidi="ar-SA"/>
        </w:rPr>
        <w:t>《</w:t>
      </w:r>
      <w:r>
        <w:rPr>
          <w:rFonts w:ascii="宋体" w:hAnsi="宋体" w:eastAsia="方正仿宋_GBK" w:cs="Times New Roman"/>
          <w:color w:val="auto"/>
          <w:sz w:val="32"/>
          <w:szCs w:val="32"/>
          <w:lang w:bidi="ar-SA"/>
        </w:rPr>
        <w:t>重庆市安全生产条例</w:t>
      </w:r>
      <w:r>
        <w:rPr>
          <w:rFonts w:hint="eastAsia" w:ascii="宋体" w:hAnsi="宋体" w:eastAsia="方正仿宋_GBK" w:cs="Times New Roman"/>
          <w:color w:val="auto"/>
          <w:sz w:val="32"/>
          <w:szCs w:val="32"/>
          <w:lang w:bidi="ar-SA"/>
        </w:rPr>
        <w:t>》第十</w:t>
      </w:r>
      <w:r>
        <w:rPr>
          <w:rFonts w:ascii="宋体" w:hAnsi="宋体" w:eastAsia="方正仿宋_GBK" w:cs="Times New Roman"/>
          <w:color w:val="auto"/>
          <w:sz w:val="32"/>
          <w:szCs w:val="32"/>
          <w:lang w:bidi="ar-SA"/>
        </w:rPr>
        <w:t>六</w:t>
      </w:r>
      <w:r>
        <w:rPr>
          <w:rFonts w:hint="eastAsia" w:ascii="宋体" w:hAnsi="宋体" w:eastAsia="方正仿宋_GBK" w:cs="Times New Roman"/>
          <w:color w:val="auto"/>
          <w:sz w:val="32"/>
          <w:szCs w:val="32"/>
          <w:lang w:bidi="ar-SA"/>
        </w:rPr>
        <w:t>条第</w:t>
      </w:r>
      <w:r>
        <w:rPr>
          <w:rFonts w:ascii="宋体" w:hAnsi="宋体" w:eastAsia="方正仿宋_GBK" w:cs="Times New Roman"/>
          <w:color w:val="auto"/>
          <w:sz w:val="32"/>
          <w:szCs w:val="32"/>
          <w:lang w:bidi="ar-SA"/>
        </w:rPr>
        <w:t>一、二</w:t>
      </w:r>
      <w:r>
        <w:rPr>
          <w:rFonts w:hint="eastAsia" w:ascii="宋体" w:hAnsi="宋体" w:eastAsia="方正仿宋_GBK" w:cs="Times New Roman"/>
          <w:color w:val="auto"/>
          <w:sz w:val="32"/>
          <w:szCs w:val="32"/>
          <w:lang w:bidi="ar-SA"/>
        </w:rPr>
        <w:t>项的规定，</w:t>
      </w:r>
      <w:r>
        <w:rPr>
          <w:rFonts w:ascii="宋体" w:hAnsi="宋体" w:eastAsia="方正仿宋_GBK" w:cs="Times New Roman"/>
          <w:color w:val="auto"/>
          <w:sz w:val="32"/>
          <w:szCs w:val="32"/>
          <w:lang w:bidi="ar-SA"/>
        </w:rPr>
        <w:t>依据</w:t>
      </w:r>
      <w:r>
        <w:rPr>
          <w:rFonts w:hint="eastAsia" w:ascii="宋体" w:hAnsi="宋体" w:eastAsia="方正仿宋_GBK" w:cs="Times New Roman"/>
          <w:color w:val="auto"/>
          <w:sz w:val="32"/>
          <w:szCs w:val="32"/>
          <w:lang w:bidi="ar-SA"/>
        </w:rPr>
        <w:t>《</w:t>
      </w:r>
      <w:r>
        <w:rPr>
          <w:rFonts w:ascii="宋体" w:hAnsi="宋体" w:eastAsia="方正仿宋_GBK" w:cs="Times New Roman"/>
          <w:color w:val="auto"/>
          <w:sz w:val="32"/>
          <w:szCs w:val="32"/>
          <w:lang w:bidi="ar-SA"/>
        </w:rPr>
        <w:t>重庆市安全生产条例</w:t>
      </w:r>
      <w:r>
        <w:rPr>
          <w:rFonts w:hint="eastAsia" w:ascii="宋体" w:hAnsi="宋体" w:eastAsia="方正仿宋_GBK" w:cs="Times New Roman"/>
          <w:color w:val="auto"/>
          <w:sz w:val="32"/>
          <w:szCs w:val="32"/>
          <w:lang w:bidi="ar-SA"/>
        </w:rPr>
        <w:t>》第</w:t>
      </w:r>
      <w:r>
        <w:rPr>
          <w:rFonts w:ascii="宋体" w:hAnsi="宋体" w:eastAsia="方正仿宋_GBK" w:cs="Times New Roman"/>
          <w:color w:val="auto"/>
          <w:sz w:val="32"/>
          <w:szCs w:val="32"/>
          <w:lang w:bidi="ar-SA"/>
        </w:rPr>
        <w:t>五</w:t>
      </w:r>
      <w:r>
        <w:rPr>
          <w:rFonts w:hint="eastAsia" w:ascii="宋体" w:hAnsi="宋体" w:eastAsia="方正仿宋_GBK" w:cs="Times New Roman"/>
          <w:color w:val="auto"/>
          <w:sz w:val="32"/>
          <w:szCs w:val="32"/>
          <w:lang w:bidi="ar-SA"/>
        </w:rPr>
        <w:t>十</w:t>
      </w:r>
      <w:r>
        <w:rPr>
          <w:rFonts w:ascii="宋体" w:hAnsi="宋体" w:eastAsia="方正仿宋_GBK" w:cs="Times New Roman"/>
          <w:color w:val="auto"/>
          <w:sz w:val="32"/>
          <w:szCs w:val="32"/>
          <w:lang w:bidi="ar-SA"/>
        </w:rPr>
        <w:t>一</w:t>
      </w:r>
      <w:r>
        <w:rPr>
          <w:rFonts w:hint="eastAsia" w:ascii="宋体" w:hAnsi="宋体" w:eastAsia="方正仿宋_GBK" w:cs="Times New Roman"/>
          <w:color w:val="auto"/>
          <w:sz w:val="32"/>
          <w:szCs w:val="32"/>
          <w:lang w:bidi="ar-SA"/>
        </w:rPr>
        <w:t>条</w:t>
      </w:r>
      <w:r>
        <w:rPr>
          <w:rFonts w:ascii="宋体" w:hAnsi="宋体" w:eastAsia="方正仿宋_GBK" w:cs="Times New Roman"/>
          <w:color w:val="auto"/>
          <w:sz w:val="32"/>
          <w:szCs w:val="32"/>
          <w:lang w:bidi="ar-SA"/>
        </w:rPr>
        <w:t>之</w:t>
      </w:r>
      <w:r>
        <w:rPr>
          <w:rFonts w:hint="eastAsia" w:ascii="宋体" w:hAnsi="宋体" w:eastAsia="方正仿宋_GBK" w:cs="Times New Roman"/>
          <w:color w:val="auto"/>
          <w:sz w:val="32"/>
          <w:szCs w:val="32"/>
          <w:lang w:bidi="ar-SA"/>
        </w:rPr>
        <w:t>规定，</w:t>
      </w:r>
      <w:r>
        <w:rPr>
          <w:rFonts w:hint="eastAsia" w:ascii="宋体" w:hAnsi="宋体" w:eastAsia="方正仿宋_GBK" w:cs="Times New Roman"/>
          <w:color w:val="auto"/>
          <w:szCs w:val="32"/>
          <w:lang w:bidi="ar-SA"/>
        </w:rPr>
        <w:t>建议由</w:t>
      </w:r>
      <w:r>
        <w:rPr>
          <w:rFonts w:ascii="宋体" w:hAnsi="宋体" w:eastAsia="方正仿宋_GBK" w:cs="Times New Roman"/>
          <w:color w:val="auto"/>
          <w:szCs w:val="32"/>
          <w:lang w:bidi="ar-SA"/>
        </w:rPr>
        <w:t>区</w:t>
      </w:r>
      <w:r>
        <w:rPr>
          <w:rFonts w:hint="eastAsia" w:ascii="宋体" w:hAnsi="宋体" w:eastAsia="方正仿宋_GBK" w:cs="Times New Roman"/>
          <w:color w:val="auto"/>
          <w:szCs w:val="32"/>
          <w:lang w:bidi="ar-SA"/>
        </w:rPr>
        <w:t>应急局</w:t>
      </w:r>
      <w:r>
        <w:rPr>
          <w:rFonts w:ascii="宋体" w:hAnsi="宋体" w:eastAsia="方正仿宋_GBK" w:cs="Times New Roman"/>
          <w:color w:val="auto"/>
          <w:szCs w:val="32"/>
          <w:lang w:bidi="ar-SA"/>
        </w:rPr>
        <w:t>给予其相应的</w:t>
      </w:r>
      <w:r>
        <w:rPr>
          <w:rFonts w:hint="eastAsia" w:ascii="宋体" w:hAnsi="宋体" w:eastAsia="方正仿宋_GBK" w:cs="Times New Roman"/>
          <w:color w:val="auto"/>
          <w:szCs w:val="32"/>
          <w:lang w:bidi="ar-SA"/>
        </w:rPr>
        <w:t>行政处罚。</w:t>
      </w:r>
    </w:p>
    <w:p>
      <w:pPr>
        <w:pStyle w:val="4"/>
        <w:keepNext/>
        <w:keepLines/>
        <w:pageBreakBefore w:val="0"/>
        <w:widowControl w:val="0"/>
        <w:suppressLineNumbers w:val="0"/>
        <w:suppressAutoHyphens w:val="0"/>
        <w:spacing w:before="0" w:after="0" w:line="579" w:lineRule="exact"/>
        <w:ind w:firstLine="640" w:firstLineChars="200"/>
        <w:rPr>
          <w:rFonts w:hint="eastAsia" w:ascii="方正楷体_GBK" w:eastAsia="方正楷体_GBK"/>
          <w:b w:val="0"/>
          <w:szCs w:val="32"/>
        </w:rPr>
      </w:pPr>
      <w:bookmarkStart w:id="35" w:name="_Toc51367262"/>
      <w:r>
        <w:rPr>
          <w:rFonts w:hint="eastAsia" w:ascii="方正楷体_GBK" w:eastAsia="方正楷体_GBK" w:cs="方正楷体_GBK"/>
          <w:b w:val="0"/>
          <w:szCs w:val="32"/>
          <w:lang w:bidi="ar-SA"/>
        </w:rPr>
        <w:t>（四）</w:t>
      </w:r>
      <w:r>
        <w:rPr>
          <w:rFonts w:hint="eastAsia" w:ascii="方正楷体_GBK" w:eastAsia="方正楷体_GBK" w:cs="方正楷体_GBK"/>
          <w:b w:val="0"/>
          <w:szCs w:val="32"/>
          <w:lang w:bidi="ar-SA"/>
        </w:rPr>
        <w:t>建议追责问责的人员</w:t>
      </w:r>
      <w:bookmarkEnd w:id="35"/>
    </w:p>
    <w:p>
      <w:pPr>
        <w:keepNext w:val="0"/>
        <w:keepLines w:val="0"/>
        <w:pageBreakBefore w:val="0"/>
        <w:widowControl w:val="0"/>
        <w:kinsoku/>
        <w:wordWrap/>
        <w:overflowPunct/>
        <w:topLinePunct w:val="0"/>
        <w:autoSpaceDE/>
        <w:autoSpaceDN/>
        <w:adjustRightInd/>
        <w:snapToGrid/>
        <w:spacing w:line="579" w:lineRule="exact"/>
        <w:ind w:left="0" w:firstLine="640" w:firstLineChars="200"/>
        <w:rPr>
          <w:rFonts w:ascii="宋体" w:hAnsi="宋体" w:eastAsia="方正仿宋_GBK" w:cs="Times New Roman"/>
          <w:color w:val="auto"/>
          <w:szCs w:val="32"/>
          <w:lang w:bidi="ar-SA"/>
        </w:rPr>
      </w:pPr>
      <w:r>
        <w:rPr>
          <w:rFonts w:ascii="宋体" w:hAnsi="宋体" w:eastAsia="方正仿宋_GBK" w:cs="Times New Roman"/>
          <w:color w:val="auto"/>
          <w:szCs w:val="32"/>
          <w:lang w:bidi="ar-SA"/>
        </w:rPr>
        <w:t>1．封*</w:t>
      </w:r>
      <w:r>
        <w:rPr>
          <w:rFonts w:hint="eastAsia" w:ascii="宋体" w:hAnsi="宋体" w:eastAsia="方正仿宋_GBK" w:cs="Times New Roman"/>
          <w:color w:val="auto"/>
          <w:szCs w:val="32"/>
          <w:lang w:bidi="ar-SA"/>
        </w:rPr>
        <w:t>，</w:t>
      </w:r>
      <w:r>
        <w:rPr>
          <w:rFonts w:hint="eastAsia" w:ascii="宋体" w:hAnsi="宋体" w:cs="Times New Roman"/>
          <w:szCs w:val="32"/>
          <w:lang w:bidi="ar-SA"/>
        </w:rPr>
        <w:t>滨江新城建管中心</w:t>
      </w:r>
      <w:r>
        <w:rPr>
          <w:rFonts w:ascii="宋体" w:hAnsi="宋体" w:cs="Times New Roman"/>
          <w:szCs w:val="32"/>
          <w:lang w:bidi="ar-SA"/>
        </w:rPr>
        <w:t>副主任，分管</w:t>
      </w:r>
      <w:r>
        <w:rPr>
          <w:rFonts w:hint="eastAsia" w:ascii="宋体" w:hAnsi="宋体" w:cs="Times New Roman"/>
          <w:szCs w:val="32"/>
          <w:lang w:bidi="ar-SA"/>
        </w:rPr>
        <w:t>市政园林环保办</w:t>
      </w:r>
      <w:r>
        <w:rPr>
          <w:rFonts w:hint="eastAsia" w:ascii="宋体" w:hAnsi="宋体" w:eastAsia="方正仿宋_GBK" w:cs="方正仿宋_GBK"/>
          <w:color w:val="auto"/>
          <w:szCs w:val="32"/>
          <w:lang w:bidi="ar-SA"/>
        </w:rPr>
        <w:t>。</w:t>
      </w:r>
      <w:r>
        <w:rPr>
          <w:rFonts w:hint="eastAsia" w:ascii="宋体" w:hAnsi="宋体" w:cs="Times New Roman"/>
          <w:szCs w:val="32"/>
          <w:lang w:val="en-US" w:eastAsia="zh-CN" w:bidi="ar-SA"/>
        </w:rPr>
        <w:t>贯彻</w:t>
      </w:r>
      <w:r>
        <w:rPr>
          <w:rFonts w:ascii="宋体" w:hAnsi="宋体" w:cs="Times New Roman"/>
          <w:szCs w:val="32"/>
          <w:lang w:val="en-US" w:eastAsia="zh-CN" w:bidi="ar-SA"/>
        </w:rPr>
        <w:t>落实全</w:t>
      </w:r>
      <w:r>
        <w:rPr>
          <w:rFonts w:hint="eastAsia" w:ascii="宋体" w:hAnsi="宋体" w:cs="Times New Roman"/>
          <w:szCs w:val="32"/>
          <w:lang w:val="en-US" w:eastAsia="zh-CN" w:bidi="ar-SA"/>
        </w:rPr>
        <w:t>区有限空间作业</w:t>
      </w:r>
      <w:r>
        <w:rPr>
          <w:rFonts w:hint="eastAsia" w:ascii="方正仿宋_GBK" w:eastAsia="方正仿宋_GBK" w:cs="方正仿宋_GBK"/>
          <w:b w:val="0"/>
          <w:bCs w:val="0"/>
          <w:sz w:val="32"/>
          <w:szCs w:val="32"/>
          <w:lang w:val="en-US" w:eastAsia="zh-CN"/>
        </w:rPr>
        <w:t>系统治理工作</w:t>
      </w:r>
      <w:r>
        <w:rPr>
          <w:rFonts w:hint="eastAsia" w:ascii="宋体" w:hAnsi="宋体" w:cs="Times New Roman"/>
          <w:szCs w:val="32"/>
          <w:lang w:val="en-US" w:eastAsia="zh-CN" w:bidi="ar-SA"/>
        </w:rPr>
        <w:t>不到位，</w:t>
      </w:r>
      <w:r>
        <w:rPr>
          <w:rFonts w:hint="eastAsia" w:ascii="方正仿宋_GBK" w:eastAsia="方正仿宋_GBK" w:cs="方正仿宋_GBK"/>
          <w:b w:val="0"/>
          <w:bCs w:val="0"/>
          <w:sz w:val="32"/>
          <w:szCs w:val="32"/>
          <w:lang w:val="en-US" w:eastAsia="zh-CN"/>
        </w:rPr>
        <w:t>督促指导</w:t>
      </w:r>
      <w:r>
        <w:rPr>
          <w:rFonts w:ascii="方正仿宋_GBK" w:eastAsia="方正仿宋_GBK" w:cs="方正仿宋_GBK"/>
          <w:b w:val="0"/>
          <w:bCs w:val="0"/>
          <w:sz w:val="32"/>
          <w:szCs w:val="32"/>
          <w:lang w:val="en-US" w:eastAsia="zh-CN"/>
        </w:rPr>
        <w:t>企业</w:t>
      </w:r>
      <w:r>
        <w:rPr>
          <w:rFonts w:hint="eastAsia" w:ascii="方正仿宋_GBK" w:eastAsia="方正仿宋_GBK" w:cs="方正仿宋_GBK"/>
          <w:b w:val="0"/>
          <w:bCs w:val="0"/>
          <w:sz w:val="32"/>
          <w:szCs w:val="32"/>
          <w:lang w:val="en-US" w:eastAsia="zh-CN"/>
        </w:rPr>
        <w:t>开展受限空间作业</w:t>
      </w:r>
      <w:r>
        <w:rPr>
          <w:rFonts w:hint="eastAsia" w:ascii="宋体" w:hAnsi="宋体" w:cs="Times New Roman"/>
          <w:szCs w:val="32"/>
          <w:lang w:val="en-US" w:eastAsia="zh-CN" w:bidi="ar-SA"/>
        </w:rPr>
        <w:t>专项整治工作</w:t>
      </w:r>
      <w:r>
        <w:rPr>
          <w:rFonts w:hint="eastAsia" w:ascii="方正仿宋_GBK" w:eastAsia="方正仿宋_GBK" w:cs="方正仿宋_GBK"/>
          <w:b w:val="0"/>
          <w:bCs w:val="0"/>
          <w:sz w:val="32"/>
          <w:szCs w:val="32"/>
          <w:lang w:val="en-US" w:eastAsia="zh-CN"/>
        </w:rPr>
        <w:t>不扎实，</w:t>
      </w:r>
      <w:r>
        <w:rPr>
          <w:rFonts w:ascii="宋体" w:hAnsi="宋体" w:eastAsia="方正仿宋_GBK" w:cs="Times New Roman"/>
          <w:color w:val="auto"/>
          <w:szCs w:val="32"/>
          <w:lang w:bidi="ar-SA"/>
        </w:rPr>
        <w:t>建议责成其向</w:t>
      </w:r>
      <w:r>
        <w:rPr>
          <w:rFonts w:hint="eastAsia" w:ascii="宋体" w:hAnsi="宋体" w:cs="Times New Roman"/>
          <w:szCs w:val="32"/>
          <w:lang w:val="en-US" w:eastAsia="zh-CN" w:bidi="ar-SA"/>
        </w:rPr>
        <w:t>滨江新城建管中心党委</w:t>
      </w:r>
      <w:r>
        <w:rPr>
          <w:rFonts w:hint="eastAsia" w:ascii="宋体" w:hAnsi="宋体" w:cs="Times New Roman"/>
          <w:szCs w:val="32"/>
          <w:lang w:bidi="ar-SA"/>
        </w:rPr>
        <w:t>作出书面检查</w:t>
      </w:r>
      <w:r>
        <w:rPr>
          <w:rFonts w:ascii="宋体" w:hAnsi="宋体" w:cs="Times New Roman"/>
          <w:szCs w:val="32"/>
          <w:lang w:bidi="ar-SA"/>
        </w:rPr>
        <w:t>。</w:t>
      </w:r>
    </w:p>
    <w:p>
      <w:pPr>
        <w:pageBreakBefore w:val="0"/>
        <w:widowControl w:val="0"/>
        <w:kinsoku/>
        <w:wordWrap/>
        <w:overflowPunct/>
        <w:topLinePunct w:val="0"/>
        <w:autoSpaceDE/>
        <w:autoSpaceDN/>
        <w:adjustRightInd/>
        <w:snapToGrid/>
        <w:spacing w:line="579" w:lineRule="exact"/>
        <w:ind w:firstLine="640" w:firstLineChars="200"/>
        <w:rPr>
          <w:rFonts w:ascii="宋体" w:hAnsi="宋体"/>
          <w:color w:val="000000"/>
        </w:rPr>
      </w:pPr>
      <w:r>
        <w:rPr>
          <w:rFonts w:ascii="宋体" w:hAnsi="宋体" w:eastAsia="方正仿宋_GBK" w:cs="Times New Roman"/>
          <w:color w:val="auto"/>
          <w:szCs w:val="32"/>
          <w:lang w:bidi="ar-SA"/>
        </w:rPr>
        <w:t>2．</w:t>
      </w:r>
      <w:r>
        <w:rPr>
          <w:rFonts w:hint="eastAsia" w:ascii="宋体" w:hAnsi="宋体" w:cs="Times New Roman"/>
          <w:szCs w:val="32"/>
          <w:lang w:bidi="ar-SA"/>
        </w:rPr>
        <w:t>黄</w:t>
      </w:r>
      <w:r>
        <w:rPr>
          <w:rFonts w:ascii="宋体" w:hAnsi="宋体" w:eastAsia="方正仿宋_GBK" w:cs="Times New Roman"/>
          <w:color w:val="auto"/>
          <w:szCs w:val="32"/>
          <w:lang w:bidi="ar-SA"/>
        </w:rPr>
        <w:t>*</w:t>
      </w:r>
      <w:r>
        <w:rPr>
          <w:rFonts w:hint="eastAsia" w:ascii="宋体" w:hAnsi="宋体" w:cs="Times New Roman"/>
          <w:szCs w:val="32"/>
          <w:lang w:bidi="ar-SA"/>
        </w:rPr>
        <w:t>，滨江新城建管中心市政园林环保办</w:t>
      </w:r>
      <w:r>
        <w:rPr>
          <w:rFonts w:ascii="宋体" w:hAnsi="宋体" w:cs="Times New Roman"/>
          <w:szCs w:val="32"/>
          <w:lang w:bidi="ar-SA"/>
        </w:rPr>
        <w:t>主任，</w:t>
      </w:r>
      <w:r>
        <w:rPr>
          <w:rFonts w:hint="eastAsia" w:ascii="宋体" w:hAnsi="宋体"/>
          <w:color w:val="000000"/>
        </w:rPr>
        <w:t>负责该科室全面工作</w:t>
      </w:r>
      <w:r>
        <w:rPr>
          <w:rFonts w:hint="eastAsia" w:ascii="宋体" w:hAnsi="宋体" w:eastAsia="方正仿宋_GBK" w:cs="方正仿宋_GBK"/>
          <w:color w:val="auto"/>
          <w:szCs w:val="32"/>
          <w:lang w:bidi="ar-SA"/>
        </w:rPr>
        <w:t>。</w:t>
      </w:r>
      <w:r>
        <w:rPr>
          <w:rFonts w:hint="eastAsia" w:ascii="方正仿宋_GBK" w:eastAsia="方正仿宋_GBK" w:cs="方正仿宋_GBK"/>
          <w:b w:val="0"/>
          <w:bCs w:val="0"/>
          <w:sz w:val="32"/>
          <w:szCs w:val="32"/>
          <w:lang w:val="en-US" w:eastAsia="zh-CN"/>
        </w:rPr>
        <w:t>贯彻落实全区有限空间作业专项整治工作力度不足，对事故作业现场管理人员未履职的情况失察</w:t>
      </w:r>
      <w:r>
        <w:rPr>
          <w:rFonts w:hint="eastAsia" w:ascii="宋体" w:hAnsi="宋体" w:cs="Times New Roman"/>
          <w:szCs w:val="32"/>
          <w:lang w:bidi="ar-SA"/>
        </w:rPr>
        <w:t>。</w:t>
      </w:r>
      <w:r>
        <w:rPr>
          <w:rFonts w:ascii="宋体" w:hAnsi="宋体" w:eastAsia="方正仿宋_GBK" w:cs="Times New Roman"/>
          <w:color w:val="auto"/>
          <w:szCs w:val="32"/>
          <w:lang w:bidi="ar-SA"/>
        </w:rPr>
        <w:t>建议</w:t>
      </w:r>
      <w:r>
        <w:rPr>
          <w:rFonts w:ascii="宋体" w:hAnsi="宋体" w:cs="Times New Roman"/>
          <w:szCs w:val="32"/>
          <w:lang w:val="en-US" w:eastAsia="zh-CN" w:bidi="ar-SA"/>
        </w:rPr>
        <w:t>由</w:t>
      </w:r>
      <w:r>
        <w:rPr>
          <w:rFonts w:hint="eastAsia" w:ascii="宋体" w:hAnsi="宋体" w:cs="Times New Roman"/>
          <w:szCs w:val="32"/>
          <w:lang w:val="en-US" w:eastAsia="zh-CN" w:bidi="ar-SA"/>
        </w:rPr>
        <w:t>滨江新城建管中心党委对其</w:t>
      </w:r>
      <w:r>
        <w:rPr>
          <w:rFonts w:ascii="宋体" w:hAnsi="宋体" w:cs="Times New Roman"/>
          <w:szCs w:val="32"/>
          <w:lang w:val="en-US" w:eastAsia="zh-CN" w:bidi="ar-SA"/>
        </w:rPr>
        <w:t>进行</w:t>
      </w:r>
      <w:r>
        <w:rPr>
          <w:rFonts w:hint="eastAsia" w:ascii="宋体" w:hAnsi="宋体" w:cs="Times New Roman"/>
          <w:szCs w:val="32"/>
          <w:lang w:val="en-US" w:eastAsia="zh-CN" w:bidi="ar-SA"/>
        </w:rPr>
        <w:t>提醒谈话。</w:t>
      </w:r>
    </w:p>
    <w:p>
      <w:pPr>
        <w:snapToGrid/>
        <w:ind w:left="0" w:firstLine="640" w:firstLineChars="200"/>
        <w:rPr>
          <w:rFonts w:ascii="宋体" w:hAnsi="宋体"/>
          <w:color w:val="000000"/>
        </w:rPr>
      </w:pPr>
      <w:r>
        <w:rPr>
          <w:rFonts w:ascii="宋体" w:hAnsi="宋体" w:eastAsia="方正仿宋_GBK" w:cs="Times New Roman"/>
          <w:color w:val="auto"/>
          <w:szCs w:val="32"/>
          <w:lang w:bidi="ar-SA"/>
        </w:rPr>
        <w:t>3．王**</w:t>
      </w:r>
      <w:r>
        <w:rPr>
          <w:rFonts w:hint="eastAsia" w:ascii="宋体" w:hAnsi="宋体" w:eastAsia="方正仿宋_GBK" w:cs="Times New Roman"/>
          <w:color w:val="auto"/>
          <w:szCs w:val="32"/>
          <w:lang w:bidi="ar-SA"/>
        </w:rPr>
        <w:t>，区住房城乡建委</w:t>
      </w:r>
      <w:r>
        <w:rPr>
          <w:rFonts w:ascii="宋体" w:hAnsi="宋体" w:eastAsia="方正仿宋_GBK" w:cs="Times New Roman"/>
          <w:color w:val="auto"/>
          <w:szCs w:val="32"/>
          <w:lang w:bidi="ar-SA"/>
        </w:rPr>
        <w:t>副主任，分管城镇基础设施建设服务中心</w:t>
      </w:r>
      <w:r>
        <w:rPr>
          <w:rFonts w:ascii="宋体" w:hAnsi="宋体" w:eastAsia="方正仿宋_GBK" w:cs="方正仿宋_GBK"/>
          <w:color w:val="auto"/>
          <w:szCs w:val="32"/>
          <w:lang w:bidi="ar-SA"/>
        </w:rPr>
        <w:t>。</w:t>
      </w:r>
      <w:r>
        <w:rPr>
          <w:rFonts w:hint="eastAsia" w:ascii="宋体" w:hAnsi="宋体" w:cs="Times New Roman"/>
          <w:szCs w:val="32"/>
          <w:lang w:val="en-US" w:eastAsia="zh-CN" w:bidi="ar-SA"/>
        </w:rPr>
        <w:t>贯彻</w:t>
      </w:r>
      <w:r>
        <w:rPr>
          <w:rFonts w:ascii="宋体" w:hAnsi="宋体" w:cs="Times New Roman"/>
          <w:szCs w:val="32"/>
          <w:lang w:val="en-US" w:eastAsia="zh-CN" w:bidi="ar-SA"/>
        </w:rPr>
        <w:t>落实</w:t>
      </w:r>
      <w:r>
        <w:rPr>
          <w:rFonts w:hint="eastAsia" w:ascii="宋体" w:hAnsi="宋体" w:cs="Times New Roman"/>
          <w:szCs w:val="32"/>
          <w:lang w:val="en-US" w:eastAsia="zh-CN" w:bidi="ar-SA"/>
        </w:rPr>
        <w:t>全区有限空间作业专项整治工作不到位，</w:t>
      </w:r>
      <w:r>
        <w:rPr>
          <w:rFonts w:hint="eastAsia" w:ascii="宋体" w:hAnsi="宋体" w:cs="方正仿宋_GBK"/>
          <w:color w:val="000000"/>
          <w:kern w:val="2"/>
          <w:szCs w:val="32"/>
          <w:lang w:bidi="ar-SA"/>
        </w:rPr>
        <w:t>履行</w:t>
      </w:r>
      <w:r>
        <w:rPr>
          <w:rFonts w:hint="eastAsia" w:ascii="宋体" w:hAnsi="宋体"/>
          <w:color w:val="000000"/>
          <w:kern w:val="2"/>
          <w:szCs w:val="22"/>
        </w:rPr>
        <w:t>行业领域</w:t>
      </w:r>
      <w:r>
        <w:rPr>
          <w:rFonts w:hint="eastAsia" w:ascii="宋体" w:hAnsi="宋体" w:cs="方正仿宋_GBK"/>
          <w:color w:val="000000"/>
          <w:kern w:val="2"/>
          <w:szCs w:val="32"/>
          <w:lang w:bidi="ar-SA"/>
        </w:rPr>
        <w:t>受限空间作业安全监管职责</w:t>
      </w:r>
      <w:r>
        <w:rPr>
          <w:rFonts w:ascii="宋体" w:hAnsi="宋体" w:cs="方正仿宋_GBK"/>
          <w:bCs/>
          <w:color w:val="000000"/>
          <w:szCs w:val="32"/>
          <w:lang w:bidi="ar-SA"/>
        </w:rPr>
        <w:t>不深不细，</w:t>
      </w:r>
      <w:r>
        <w:rPr>
          <w:rFonts w:hint="eastAsia" w:ascii="宋体" w:hAnsi="宋体" w:cs="Times New Roman"/>
          <w:szCs w:val="32"/>
          <w:lang w:bidi="ar-SA"/>
        </w:rPr>
        <w:t>对</w:t>
      </w:r>
      <w:r>
        <w:rPr>
          <w:rFonts w:ascii="宋体" w:hAnsi="宋体" w:cs="方正仿宋_GBK"/>
          <w:bCs/>
          <w:color w:val="000000"/>
          <w:szCs w:val="32"/>
          <w:lang w:bidi="ar-SA"/>
        </w:rPr>
        <w:t>市政排水管网维护作业单位及</w:t>
      </w:r>
      <w:r>
        <w:rPr>
          <w:rFonts w:hint="eastAsia" w:ascii="宋体" w:hAnsi="宋体" w:cs="Times New Roman"/>
          <w:szCs w:val="32"/>
          <w:lang w:bidi="ar-SA"/>
        </w:rPr>
        <w:t>管理人员未</w:t>
      </w:r>
      <w:r>
        <w:rPr>
          <w:rFonts w:ascii="宋体" w:hAnsi="宋体" w:cs="Times New Roman"/>
          <w:szCs w:val="32"/>
          <w:lang w:bidi="ar-SA"/>
        </w:rPr>
        <w:t>认真</w:t>
      </w:r>
      <w:r>
        <w:rPr>
          <w:rFonts w:hint="eastAsia" w:ascii="宋体" w:hAnsi="宋体" w:cs="Times New Roman"/>
          <w:szCs w:val="32"/>
          <w:lang w:bidi="ar-SA"/>
        </w:rPr>
        <w:t>履职的情况</w:t>
      </w:r>
      <w:r>
        <w:rPr>
          <w:rFonts w:hint="eastAsia" w:ascii="宋体" w:hAnsi="宋体" w:cs="Times New Roman"/>
          <w:szCs w:val="32"/>
          <w:lang w:val="en-US" w:eastAsia="zh-CN" w:bidi="ar-SA"/>
        </w:rPr>
        <w:t>失管</w:t>
      </w:r>
      <w:r>
        <w:rPr>
          <w:rFonts w:ascii="宋体" w:hAnsi="宋体" w:cs="方正仿宋_GBK"/>
          <w:bCs/>
          <w:color w:val="000000"/>
          <w:szCs w:val="32"/>
          <w:lang w:eastAsia="zh-CN" w:bidi="ar-SA"/>
        </w:rPr>
        <w:t>。</w:t>
      </w:r>
      <w:r>
        <w:rPr>
          <w:rFonts w:ascii="宋体" w:hAnsi="宋体" w:eastAsia="方正仿宋_GBK" w:cs="Times New Roman"/>
          <w:color w:val="auto"/>
          <w:szCs w:val="32"/>
          <w:lang w:bidi="ar-SA"/>
        </w:rPr>
        <w:t>建议责成</w:t>
      </w:r>
      <w:r>
        <w:rPr>
          <w:rFonts w:ascii="宋体" w:hAnsi="宋体" w:cs="Times New Roman"/>
          <w:szCs w:val="32"/>
          <w:lang w:bidi="ar-SA"/>
        </w:rPr>
        <w:t>其向</w:t>
      </w:r>
      <w:r>
        <w:rPr>
          <w:rFonts w:hint="eastAsia" w:ascii="宋体" w:hAnsi="宋体" w:eastAsia="方正仿宋_GBK" w:cs="Times New Roman"/>
          <w:color w:val="auto"/>
          <w:szCs w:val="32"/>
          <w:lang w:bidi="ar-SA"/>
        </w:rPr>
        <w:t>区住房城乡建委</w:t>
      </w:r>
      <w:r>
        <w:rPr>
          <w:rFonts w:hint="eastAsia" w:ascii="宋体" w:hAnsi="宋体" w:cs="Times New Roman"/>
          <w:color w:val="auto"/>
          <w:szCs w:val="32"/>
          <w:lang w:val="en-US" w:eastAsia="zh-CN" w:bidi="ar-SA"/>
        </w:rPr>
        <w:t>党委</w:t>
      </w:r>
      <w:r>
        <w:rPr>
          <w:rFonts w:ascii="宋体" w:hAnsi="宋体" w:eastAsia="方正仿宋_GBK" w:cs="Times New Roman"/>
          <w:color w:val="auto"/>
          <w:szCs w:val="32"/>
          <w:lang w:bidi="ar-SA"/>
        </w:rPr>
        <w:t>作出书面检查。</w:t>
      </w:r>
    </w:p>
    <w:p>
      <w:pPr>
        <w:keepNext w:val="0"/>
        <w:keepLines w:val="0"/>
        <w:pageBreakBefore w:val="0"/>
        <w:widowControl w:val="0"/>
        <w:kinsoku/>
        <w:wordWrap/>
        <w:overflowPunct/>
        <w:topLinePunct w:val="0"/>
        <w:autoSpaceDE/>
        <w:autoSpaceDN/>
        <w:adjustRightInd/>
        <w:snapToGrid/>
        <w:spacing w:line="579" w:lineRule="exact"/>
        <w:ind w:left="0" w:firstLine="640" w:firstLineChars="200"/>
        <w:rPr>
          <w:rFonts w:ascii="宋体" w:hAnsi="宋体" w:cs="Times New Roman"/>
          <w:szCs w:val="32"/>
          <w:lang w:bidi="ar-SA"/>
        </w:rPr>
      </w:pPr>
      <w:r>
        <w:rPr>
          <w:rFonts w:ascii="宋体" w:hAnsi="宋体" w:eastAsia="方正仿宋_GBK" w:cs="Times New Roman"/>
          <w:color w:val="auto"/>
          <w:szCs w:val="32"/>
          <w:lang w:bidi="ar-SA"/>
        </w:rPr>
        <w:t>4．陈*</w:t>
      </w:r>
      <w:r>
        <w:rPr>
          <w:rFonts w:hint="eastAsia" w:ascii="宋体" w:hAnsi="宋体" w:eastAsia="方正仿宋_GBK" w:cs="Times New Roman"/>
          <w:color w:val="auto"/>
          <w:szCs w:val="32"/>
          <w:lang w:bidi="ar-SA"/>
        </w:rPr>
        <w:t>，区住房城乡建委</w:t>
      </w:r>
      <w:r>
        <w:rPr>
          <w:rFonts w:ascii="宋体" w:hAnsi="宋体" w:eastAsia="方正仿宋_GBK" w:cs="Times New Roman"/>
          <w:color w:val="auto"/>
          <w:szCs w:val="32"/>
          <w:lang w:bidi="ar-SA"/>
        </w:rPr>
        <w:t>城镇基础设施建设服务中心负责人，</w:t>
      </w:r>
      <w:r>
        <w:rPr>
          <w:rFonts w:ascii="宋体" w:hAnsi="宋体"/>
          <w:color w:val="000000"/>
        </w:rPr>
        <w:t>负责</w:t>
      </w:r>
      <w:r>
        <w:rPr>
          <w:rFonts w:hint="eastAsia" w:ascii="宋体" w:hAnsi="宋体"/>
          <w:color w:val="000000"/>
        </w:rPr>
        <w:t>该</w:t>
      </w:r>
      <w:r>
        <w:rPr>
          <w:rFonts w:ascii="宋体" w:hAnsi="宋体"/>
          <w:color w:val="000000"/>
        </w:rPr>
        <w:t>中心</w:t>
      </w:r>
      <w:r>
        <w:rPr>
          <w:rFonts w:hint="eastAsia" w:ascii="宋体" w:hAnsi="宋体"/>
          <w:color w:val="000000"/>
        </w:rPr>
        <w:t>全面工作</w:t>
      </w:r>
      <w:r>
        <w:rPr>
          <w:rFonts w:hint="eastAsia" w:ascii="宋体" w:hAnsi="宋体" w:eastAsia="方正仿宋_GBK" w:cs="方正仿宋_GBK"/>
          <w:color w:val="auto"/>
          <w:szCs w:val="32"/>
          <w:lang w:bidi="ar-SA"/>
        </w:rPr>
        <w:t>。</w:t>
      </w:r>
      <w:r>
        <w:rPr>
          <w:rFonts w:ascii="宋体" w:hAnsi="宋体" w:cs="方正仿宋_GBK"/>
          <w:bCs/>
          <w:color w:val="000000"/>
          <w:szCs w:val="32"/>
          <w:lang w:bidi="ar-SA"/>
        </w:rPr>
        <w:t>督促</w:t>
      </w:r>
      <w:r>
        <w:rPr>
          <w:rFonts w:ascii="宋体" w:hAnsi="宋体" w:cs="方正仿宋_GBK"/>
          <w:color w:val="000000"/>
          <w:kern w:val="2"/>
          <w:szCs w:val="32"/>
          <w:lang w:bidi="ar-SA"/>
        </w:rPr>
        <w:t>指导</w:t>
      </w:r>
      <w:r>
        <w:rPr>
          <w:rFonts w:hint="eastAsia" w:ascii="宋体" w:hAnsi="宋体" w:cs="方正仿宋_GBK"/>
          <w:color w:val="000000"/>
          <w:kern w:val="2"/>
          <w:szCs w:val="32"/>
          <w:lang w:bidi="ar-SA"/>
        </w:rPr>
        <w:t>本行业领域企事业单位</w:t>
      </w:r>
      <w:r>
        <w:rPr>
          <w:rFonts w:hint="eastAsia" w:ascii="宋体" w:hAnsi="宋体"/>
          <w:color w:val="000000"/>
          <w:kern w:val="2"/>
          <w:szCs w:val="22"/>
        </w:rPr>
        <w:t>开展受限空间作业系统治理</w:t>
      </w:r>
      <w:r>
        <w:rPr>
          <w:rFonts w:ascii="宋体" w:hAnsi="宋体"/>
          <w:color w:val="000000"/>
          <w:kern w:val="2"/>
          <w:szCs w:val="22"/>
        </w:rPr>
        <w:t>工作</w:t>
      </w:r>
      <w:r>
        <w:rPr>
          <w:rFonts w:ascii="宋体" w:hAnsi="宋体" w:cs="方正仿宋_GBK"/>
          <w:color w:val="000000"/>
          <w:kern w:val="2"/>
          <w:szCs w:val="32"/>
          <w:lang w:eastAsia="zh-CN" w:bidi="ar-SA"/>
        </w:rPr>
        <w:t>不扎实，</w:t>
      </w:r>
      <w:r>
        <w:rPr>
          <w:rFonts w:hint="eastAsia" w:ascii="宋体" w:hAnsi="宋体" w:cs="Times New Roman"/>
          <w:szCs w:val="32"/>
          <w:lang w:bidi="ar-SA"/>
        </w:rPr>
        <w:t>对</w:t>
      </w:r>
      <w:r>
        <w:rPr>
          <w:rFonts w:ascii="宋体" w:hAnsi="宋体" w:cs="方正仿宋_GBK"/>
          <w:bCs/>
          <w:color w:val="000000"/>
          <w:szCs w:val="32"/>
          <w:lang w:bidi="ar-SA"/>
        </w:rPr>
        <w:t>市政</w:t>
      </w:r>
      <w:r>
        <w:rPr>
          <w:rFonts w:hint="eastAsia" w:ascii="宋体" w:hAnsi="宋体" w:eastAsia="方正仿宋_GBK" w:cs="方正仿宋_GBK"/>
          <w:sz w:val="32"/>
          <w:szCs w:val="32"/>
        </w:rPr>
        <w:t>排水</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雨水、污水</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管网维护管理</w:t>
      </w:r>
      <w:r>
        <w:rPr>
          <w:rFonts w:ascii="宋体" w:hAnsi="宋体" w:cs="方正仿宋_GBK"/>
          <w:bCs/>
          <w:color w:val="000000"/>
          <w:szCs w:val="32"/>
          <w:lang w:bidi="ar-SA"/>
        </w:rPr>
        <w:t>指导不力</w:t>
      </w:r>
      <w:r>
        <w:rPr>
          <w:rFonts w:hint="eastAsia" w:ascii="宋体" w:hAnsi="宋体" w:cs="Times New Roman"/>
          <w:szCs w:val="32"/>
          <w:lang w:val="en-US" w:eastAsia="zh-CN" w:bidi="ar-SA"/>
        </w:rPr>
        <w:t>。</w:t>
      </w:r>
      <w:r>
        <w:rPr>
          <w:rFonts w:ascii="宋体" w:hAnsi="宋体" w:eastAsia="方正仿宋_GBK" w:cs="Times New Roman"/>
          <w:color w:val="auto"/>
          <w:szCs w:val="32"/>
          <w:lang w:bidi="ar-SA"/>
        </w:rPr>
        <w:t>建议由</w:t>
      </w:r>
      <w:r>
        <w:rPr>
          <w:rFonts w:hint="eastAsia" w:ascii="宋体" w:hAnsi="宋体" w:eastAsia="方正仿宋_GBK" w:cs="Times New Roman"/>
          <w:color w:val="auto"/>
          <w:szCs w:val="32"/>
          <w:lang w:bidi="ar-SA"/>
        </w:rPr>
        <w:t>区住房城乡建委</w:t>
      </w:r>
      <w:r>
        <w:rPr>
          <w:rFonts w:ascii="宋体" w:hAnsi="宋体" w:cs="Times New Roman"/>
          <w:color w:val="auto"/>
          <w:szCs w:val="32"/>
          <w:lang w:val="en-US" w:eastAsia="zh-CN" w:bidi="ar-SA"/>
        </w:rPr>
        <w:t>党委</w:t>
      </w:r>
      <w:r>
        <w:rPr>
          <w:rFonts w:ascii="宋体" w:hAnsi="宋体" w:cs="Times New Roman"/>
          <w:szCs w:val="32"/>
          <w:lang w:bidi="ar-SA"/>
        </w:rPr>
        <w:t>对其进行</w:t>
      </w:r>
      <w:r>
        <w:rPr>
          <w:rFonts w:hint="eastAsia" w:ascii="宋体" w:hAnsi="宋体" w:cs="Times New Roman"/>
          <w:szCs w:val="32"/>
          <w:lang w:val="en-US" w:eastAsia="zh-CN" w:bidi="ar-SA"/>
        </w:rPr>
        <w:t>提醒谈话</w:t>
      </w:r>
      <w:r>
        <w:rPr>
          <w:rFonts w:ascii="宋体" w:hAnsi="宋体" w:cs="Times New Roman"/>
          <w:szCs w:val="32"/>
          <w:lang w:bidi="ar-SA"/>
        </w:rPr>
        <w:t>。</w:t>
      </w:r>
    </w:p>
    <w:p>
      <w:pPr>
        <w:keepNext w:val="0"/>
        <w:keepLines w:val="0"/>
        <w:pageBreakBefore w:val="0"/>
        <w:widowControl w:val="0"/>
        <w:kinsoku/>
        <w:wordWrap/>
        <w:overflowPunct/>
        <w:topLinePunct w:val="0"/>
        <w:autoSpaceDE/>
        <w:autoSpaceDN/>
        <w:adjustRightInd/>
        <w:snapToGrid/>
        <w:spacing w:line="579" w:lineRule="exact"/>
        <w:ind w:left="0" w:firstLine="640" w:firstLineChars="200"/>
        <w:rPr>
          <w:rFonts w:ascii="宋体" w:hAnsi="宋体" w:eastAsia="方正仿宋_GBK" w:cs="Times New Roman"/>
          <w:color w:val="auto"/>
          <w:szCs w:val="32"/>
          <w:lang w:val="en-US" w:eastAsia="zh-CN" w:bidi="ar-SA"/>
        </w:rPr>
      </w:pPr>
      <w:r>
        <w:rPr>
          <w:rFonts w:hint="eastAsia" w:ascii="宋体" w:hAnsi="宋体" w:cs="Times New Roman"/>
          <w:color w:val="auto"/>
          <w:szCs w:val="32"/>
          <w:lang w:val="en-US" w:eastAsia="zh-CN" w:bidi="ar-SA"/>
        </w:rPr>
        <w:t>5</w:t>
      </w:r>
      <w:r>
        <w:rPr>
          <w:rFonts w:ascii="宋体" w:hAnsi="宋体" w:eastAsia="方正仿宋_GBK" w:cs="Times New Roman"/>
          <w:color w:val="auto"/>
          <w:szCs w:val="32"/>
          <w:lang w:bidi="ar-SA"/>
        </w:rPr>
        <w:t>.</w:t>
      </w:r>
      <w:r>
        <w:rPr>
          <w:rFonts w:hint="eastAsia" w:ascii="宋体" w:hAnsi="宋体" w:cs="Times New Roman"/>
          <w:color w:val="auto"/>
          <w:szCs w:val="32"/>
          <w:lang w:val="en-US" w:eastAsia="zh-CN" w:bidi="ar-SA"/>
        </w:rPr>
        <w:t>其他涉事单位人员：</w:t>
      </w:r>
    </w:p>
    <w:p>
      <w:pPr>
        <w:keepNext w:val="0"/>
        <w:keepLines w:val="0"/>
        <w:pageBreakBefore w:val="0"/>
        <w:widowControl w:val="0"/>
        <w:kinsoku/>
        <w:wordWrap/>
        <w:overflowPunct/>
        <w:topLinePunct w:val="0"/>
        <w:autoSpaceDE/>
        <w:autoSpaceDN/>
        <w:adjustRightInd/>
        <w:snapToGrid/>
        <w:spacing w:line="579" w:lineRule="exact"/>
        <w:ind w:left="0" w:firstLine="640" w:firstLineChars="200"/>
        <w:rPr>
          <w:rFonts w:ascii="宋体" w:hAnsi="宋体" w:eastAsia="方正仿宋_GBK" w:cs="Times New Roman"/>
          <w:color w:val="auto"/>
          <w:sz w:val="32"/>
          <w:szCs w:val="32"/>
          <w:lang w:val="en-US" w:eastAsia="zh-CN" w:bidi="ar-SA"/>
        </w:rPr>
      </w:pPr>
      <w:r>
        <w:rPr>
          <w:rFonts w:hint="eastAsia" w:ascii="宋体" w:hAnsi="宋体" w:eastAsia="方正仿宋_GBK" w:cs="Times New Roman"/>
          <w:color w:val="auto"/>
          <w:sz w:val="32"/>
          <w:szCs w:val="32"/>
          <w:lang w:bidi="ar-SA"/>
        </w:rPr>
        <w:t>①</w:t>
      </w:r>
      <w:r>
        <w:rPr>
          <w:rFonts w:ascii="宋体" w:hAnsi="宋体" w:eastAsia="方正仿宋_GBK" w:cs="Times New Roman"/>
          <w:color w:val="auto"/>
          <w:sz w:val="32"/>
          <w:szCs w:val="32"/>
          <w:lang w:bidi="ar-SA"/>
        </w:rPr>
        <w:t>李</w:t>
      </w:r>
      <w:r>
        <w:rPr>
          <w:rFonts w:ascii="宋体" w:hAnsi="宋体" w:eastAsia="方正仿宋_GBK" w:cs="Times New Roman"/>
          <w:color w:val="auto"/>
          <w:szCs w:val="32"/>
          <w:lang w:bidi="ar-SA"/>
        </w:rPr>
        <w:t>**</w:t>
      </w:r>
      <w:r>
        <w:rPr>
          <w:rFonts w:hint="eastAsia" w:ascii="宋体" w:hAnsi="宋体" w:eastAsia="方正仿宋_GBK" w:cs="Times New Roman"/>
          <w:color w:val="auto"/>
          <w:sz w:val="32"/>
          <w:szCs w:val="32"/>
          <w:lang w:bidi="ar-SA"/>
        </w:rPr>
        <w:t>，</w:t>
      </w:r>
      <w:r>
        <w:rPr>
          <w:rFonts w:hint="eastAsia" w:ascii="宋体" w:hAnsi="宋体" w:cs="Times New Roman"/>
          <w:szCs w:val="32"/>
          <w:lang w:bidi="ar-SA"/>
        </w:rPr>
        <w:t>远达市政公司</w:t>
      </w:r>
      <w:r>
        <w:rPr>
          <w:rFonts w:ascii="宋体" w:hAnsi="宋体" w:cs="Times New Roman"/>
          <w:szCs w:val="32"/>
          <w:lang w:bidi="ar-SA"/>
        </w:rPr>
        <w:t>副</w:t>
      </w:r>
      <w:r>
        <w:rPr>
          <w:rFonts w:ascii="宋体" w:hAnsi="宋体" w:eastAsia="方正仿宋_GBK" w:cs="Times New Roman"/>
          <w:color w:val="auto"/>
          <w:sz w:val="32"/>
          <w:szCs w:val="32"/>
          <w:lang w:bidi="ar-SA"/>
        </w:rPr>
        <w:t>总经理，分管发展考核部</w:t>
      </w:r>
      <w:r>
        <w:rPr>
          <w:rFonts w:hint="eastAsia" w:ascii="宋体" w:hAnsi="宋体" w:eastAsia="方正仿宋_GBK" w:cs="Times New Roman"/>
          <w:color w:val="auto"/>
          <w:sz w:val="32"/>
          <w:szCs w:val="32"/>
          <w:lang w:bidi="ar-SA"/>
        </w:rPr>
        <w:t>。未严格</w:t>
      </w:r>
      <w:r>
        <w:rPr>
          <w:rFonts w:hint="eastAsia" w:ascii="宋体" w:hAnsi="宋体" w:cs="Times New Roman"/>
          <w:color w:val="auto"/>
          <w:sz w:val="32"/>
          <w:szCs w:val="32"/>
          <w:lang w:val="en-US" w:eastAsia="zh-CN" w:bidi="ar-SA"/>
        </w:rPr>
        <w:t>落实</w:t>
      </w:r>
      <w:r>
        <w:rPr>
          <w:rFonts w:ascii="宋体" w:hAnsi="宋体" w:cs="Times New Roman"/>
          <w:color w:val="auto"/>
          <w:sz w:val="32"/>
          <w:szCs w:val="32"/>
          <w:lang w:val="en-US" w:eastAsia="zh-CN" w:bidi="ar-SA"/>
        </w:rPr>
        <w:t>公司</w:t>
      </w:r>
      <w:r>
        <w:rPr>
          <w:rFonts w:hint="eastAsia" w:ascii="宋体" w:hAnsi="宋体" w:eastAsia="方正仿宋_GBK" w:cs="Times New Roman"/>
          <w:color w:val="auto"/>
          <w:sz w:val="32"/>
          <w:szCs w:val="32"/>
          <w:lang w:bidi="ar-SA"/>
        </w:rPr>
        <w:t>安全</w:t>
      </w:r>
      <w:r>
        <w:rPr>
          <w:rFonts w:ascii="宋体" w:hAnsi="宋体" w:eastAsia="方正仿宋_GBK" w:cs="Times New Roman"/>
          <w:color w:val="auto"/>
          <w:sz w:val="32"/>
          <w:szCs w:val="32"/>
          <w:lang w:bidi="ar-SA"/>
        </w:rPr>
        <w:t>生产</w:t>
      </w:r>
      <w:r>
        <w:rPr>
          <w:rFonts w:hint="eastAsia" w:ascii="宋体" w:hAnsi="宋体" w:cs="Times New Roman"/>
          <w:color w:val="auto"/>
          <w:sz w:val="32"/>
          <w:szCs w:val="32"/>
          <w:lang w:val="en-US" w:eastAsia="zh-CN" w:bidi="ar-SA"/>
        </w:rPr>
        <w:t>工作分管领导责任，对</w:t>
      </w:r>
      <w:r>
        <w:rPr>
          <w:rFonts w:hint="eastAsia" w:ascii="宋体" w:hAnsi="宋体" w:eastAsia="方正仿宋_GBK" w:cs="方正仿宋_GBK"/>
          <w:sz w:val="32"/>
          <w:szCs w:val="32"/>
          <w:lang w:bidi="ar-SA"/>
        </w:rPr>
        <w:t>系统治理受限空间作业安全风险</w:t>
      </w:r>
      <w:r>
        <w:rPr>
          <w:rFonts w:ascii="宋体" w:hAnsi="宋体" w:eastAsia="方正仿宋_GBK" w:cs="方正仿宋_GBK"/>
          <w:sz w:val="32"/>
          <w:szCs w:val="32"/>
          <w:lang w:bidi="ar-SA"/>
        </w:rPr>
        <w:t>工作</w:t>
      </w:r>
      <w:r>
        <w:rPr>
          <w:rFonts w:ascii="宋体" w:hAnsi="宋体" w:cs="Times New Roman"/>
          <w:color w:val="auto"/>
          <w:sz w:val="32"/>
          <w:szCs w:val="32"/>
          <w:lang w:val="en-US" w:eastAsia="zh-CN" w:bidi="ar-SA"/>
        </w:rPr>
        <w:t>落实不</w:t>
      </w:r>
      <w:r>
        <w:rPr>
          <w:rFonts w:hint="eastAsia" w:ascii="宋体" w:hAnsi="宋体" w:cs="Times New Roman"/>
          <w:color w:val="auto"/>
          <w:sz w:val="32"/>
          <w:szCs w:val="32"/>
          <w:lang w:val="en-US" w:eastAsia="zh-CN" w:bidi="ar-SA"/>
        </w:rPr>
        <w:t>到位，</w:t>
      </w:r>
      <w:r>
        <w:rPr>
          <w:rFonts w:ascii="宋体" w:hAnsi="宋体" w:cs="Times New Roman"/>
          <w:color w:val="auto"/>
          <w:sz w:val="32"/>
          <w:szCs w:val="32"/>
          <w:lang w:val="en-US" w:eastAsia="zh-CN" w:bidi="ar-SA"/>
        </w:rPr>
        <w:t>督促检查业务部门</w:t>
      </w:r>
      <w:r>
        <w:rPr>
          <w:rFonts w:ascii="宋体" w:hAnsi="宋体" w:eastAsia="方正仿宋_GBK" w:cs="方正仿宋_GBK"/>
          <w:sz w:val="32"/>
          <w:szCs w:val="32"/>
          <w:lang w:bidi="ar-SA"/>
        </w:rPr>
        <w:t>安全生产</w:t>
      </w:r>
      <w:r>
        <w:rPr>
          <w:rFonts w:ascii="宋体" w:hAnsi="宋体"/>
          <w:color w:val="000000"/>
          <w:kern w:val="2"/>
          <w:szCs w:val="22"/>
        </w:rPr>
        <w:t>工作</w:t>
      </w:r>
      <w:r>
        <w:rPr>
          <w:rFonts w:ascii="宋体" w:hAnsi="宋体" w:cs="Times New Roman"/>
          <w:color w:val="auto"/>
          <w:sz w:val="32"/>
          <w:szCs w:val="32"/>
          <w:lang w:val="en-US" w:eastAsia="zh-CN" w:bidi="ar-SA"/>
        </w:rPr>
        <w:t>不力，</w:t>
      </w:r>
      <w:r>
        <w:rPr>
          <w:rFonts w:hint="eastAsia" w:ascii="宋体" w:hAnsi="宋体" w:eastAsia="方正仿宋_GBK" w:cs="Times New Roman"/>
          <w:color w:val="auto"/>
          <w:sz w:val="32"/>
          <w:szCs w:val="32"/>
          <w:lang w:bidi="ar-SA"/>
        </w:rPr>
        <w:t>建议由</w:t>
      </w:r>
      <w:r>
        <w:rPr>
          <w:rFonts w:hint="eastAsia" w:ascii="宋体" w:hAnsi="宋体" w:cs="Times New Roman"/>
          <w:color w:val="auto"/>
          <w:sz w:val="32"/>
          <w:szCs w:val="32"/>
          <w:lang w:val="en-US" w:eastAsia="zh-CN" w:bidi="ar-SA"/>
        </w:rPr>
        <w:t>公司按相关管理规定</w:t>
      </w:r>
      <w:r>
        <w:rPr>
          <w:rFonts w:ascii="宋体" w:hAnsi="宋体" w:cs="Times New Roman"/>
          <w:color w:val="auto"/>
          <w:sz w:val="32"/>
          <w:szCs w:val="32"/>
          <w:lang w:val="en-US" w:eastAsia="zh-CN" w:bidi="ar-SA"/>
        </w:rPr>
        <w:t>进行</w:t>
      </w:r>
      <w:r>
        <w:rPr>
          <w:rFonts w:hint="eastAsia" w:ascii="宋体" w:hAnsi="宋体" w:cs="Times New Roman"/>
          <w:color w:val="auto"/>
          <w:sz w:val="32"/>
          <w:szCs w:val="32"/>
          <w:lang w:val="en-US" w:eastAsia="zh-CN" w:bidi="ar-SA"/>
        </w:rPr>
        <w:t>处理。</w:t>
      </w:r>
    </w:p>
    <w:p>
      <w:pPr>
        <w:keepNext w:val="0"/>
        <w:keepLines w:val="0"/>
        <w:pageBreakBefore w:val="0"/>
        <w:widowControl w:val="0"/>
        <w:kinsoku/>
        <w:wordWrap/>
        <w:overflowPunct/>
        <w:topLinePunct w:val="0"/>
        <w:autoSpaceDE/>
        <w:autoSpaceDN/>
        <w:adjustRightInd/>
        <w:snapToGrid/>
        <w:spacing w:line="579" w:lineRule="exact"/>
        <w:ind w:left="0" w:firstLine="640" w:firstLineChars="200"/>
        <w:rPr>
          <w:rFonts w:ascii="宋体" w:hAnsi="宋体" w:eastAsia="方正仿宋_GBK" w:cs="Times New Roman"/>
          <w:color w:val="auto"/>
          <w:sz w:val="32"/>
          <w:szCs w:val="32"/>
          <w:lang w:val="en-US" w:eastAsia="zh-CN" w:bidi="ar-SA"/>
        </w:rPr>
      </w:pPr>
      <w:r>
        <w:rPr>
          <w:rFonts w:hint="eastAsia" w:ascii="宋体" w:hAnsi="宋体" w:eastAsia="方正仿宋_GBK" w:cs="Times New Roman"/>
          <w:color w:val="auto"/>
          <w:szCs w:val="32"/>
          <w:lang w:bidi="ar-SA"/>
        </w:rPr>
        <w:t>②</w:t>
      </w:r>
      <w:r>
        <w:rPr>
          <w:rFonts w:ascii="宋体" w:hAnsi="宋体" w:eastAsia="方正仿宋_GBK" w:cs="Times New Roman"/>
          <w:color w:val="auto"/>
          <w:szCs w:val="32"/>
          <w:lang w:bidi="ar-SA"/>
        </w:rPr>
        <w:t>阎**</w:t>
      </w:r>
      <w:r>
        <w:rPr>
          <w:rFonts w:hint="eastAsia" w:ascii="宋体" w:hAnsi="宋体" w:eastAsia="方正仿宋_GBK" w:cs="Times New Roman"/>
          <w:color w:val="auto"/>
          <w:sz w:val="32"/>
          <w:szCs w:val="32"/>
          <w:lang w:bidi="ar-SA"/>
        </w:rPr>
        <w:t>，</w:t>
      </w:r>
      <w:r>
        <w:rPr>
          <w:rFonts w:hint="eastAsia" w:ascii="宋体" w:hAnsi="宋体" w:cs="方正仿宋_GBK"/>
          <w:szCs w:val="32"/>
          <w:lang w:bidi="ar-SA"/>
        </w:rPr>
        <w:t>远达市政公司</w:t>
      </w:r>
      <w:r>
        <w:rPr>
          <w:rFonts w:ascii="宋体" w:hAnsi="宋体" w:eastAsia="方正仿宋_GBK" w:cs="Times New Roman"/>
          <w:color w:val="auto"/>
          <w:sz w:val="32"/>
          <w:szCs w:val="32"/>
          <w:lang w:bidi="ar-SA"/>
        </w:rPr>
        <w:t>发展考核部部长，该部门负责公司安全工作</w:t>
      </w:r>
      <w:r>
        <w:rPr>
          <w:rFonts w:hint="eastAsia" w:ascii="宋体" w:hAnsi="宋体" w:eastAsia="方正仿宋_GBK" w:cs="Times New Roman"/>
          <w:color w:val="auto"/>
          <w:sz w:val="32"/>
          <w:szCs w:val="32"/>
          <w:lang w:bidi="ar-SA"/>
        </w:rPr>
        <w:t>。</w:t>
      </w:r>
      <w:r>
        <w:rPr>
          <w:rFonts w:hint="eastAsia" w:ascii="宋体" w:hAnsi="宋体" w:cs="Times New Roman"/>
          <w:color w:val="auto"/>
          <w:sz w:val="32"/>
          <w:szCs w:val="32"/>
          <w:lang w:val="en-US" w:eastAsia="zh-CN" w:bidi="ar-SA"/>
        </w:rPr>
        <w:t>对</w:t>
      </w:r>
      <w:r>
        <w:rPr>
          <w:rFonts w:hint="eastAsia" w:ascii="宋体" w:hAnsi="宋体" w:eastAsia="方正仿宋_GBK" w:cs="方正仿宋_GBK"/>
          <w:sz w:val="32"/>
          <w:szCs w:val="32"/>
          <w:lang w:bidi="ar-SA"/>
        </w:rPr>
        <w:t>系统治理受限空间作业安全风险</w:t>
      </w:r>
      <w:r>
        <w:rPr>
          <w:rFonts w:ascii="宋体" w:hAnsi="宋体" w:eastAsia="方正仿宋_GBK" w:cs="方正仿宋_GBK"/>
          <w:sz w:val="32"/>
          <w:szCs w:val="32"/>
          <w:lang w:bidi="ar-SA"/>
        </w:rPr>
        <w:t>工作</w:t>
      </w:r>
      <w:r>
        <w:rPr>
          <w:rFonts w:ascii="宋体" w:hAnsi="宋体" w:cs="Times New Roman"/>
          <w:color w:val="auto"/>
          <w:sz w:val="32"/>
          <w:szCs w:val="32"/>
          <w:lang w:val="en-US" w:eastAsia="zh-CN" w:bidi="ar-SA"/>
        </w:rPr>
        <w:t>落实不</w:t>
      </w:r>
      <w:r>
        <w:rPr>
          <w:rFonts w:hint="eastAsia" w:ascii="宋体" w:hAnsi="宋体" w:cs="Times New Roman"/>
          <w:color w:val="auto"/>
          <w:sz w:val="32"/>
          <w:szCs w:val="32"/>
          <w:lang w:val="en-US" w:eastAsia="zh-CN" w:bidi="ar-SA"/>
        </w:rPr>
        <w:t>到位，</w:t>
      </w:r>
      <w:r>
        <w:rPr>
          <w:rFonts w:ascii="宋体" w:hAnsi="宋体" w:cs="方正仿宋_GBK"/>
          <w:color w:val="000000"/>
          <w:kern w:val="2"/>
          <w:szCs w:val="32"/>
          <w:lang w:bidi="ar-SA"/>
        </w:rPr>
        <w:t>排查治理本单位</w:t>
      </w:r>
      <w:r>
        <w:rPr>
          <w:rFonts w:hint="eastAsia" w:ascii="宋体" w:hAnsi="宋体" w:eastAsia="方正仿宋_GBK" w:cs="方正仿宋_GBK"/>
          <w:color w:val="auto"/>
          <w:szCs w:val="32"/>
          <w:lang w:bidi="ar-SA"/>
        </w:rPr>
        <w:t>有限空间违规作业的事故隐患</w:t>
      </w:r>
      <w:r>
        <w:rPr>
          <w:rFonts w:ascii="宋体" w:hAnsi="宋体" w:eastAsia="方正仿宋_GBK" w:cs="方正仿宋_GBK"/>
          <w:color w:val="auto"/>
          <w:szCs w:val="32"/>
          <w:lang w:bidi="ar-SA"/>
        </w:rPr>
        <w:t>不</w:t>
      </w:r>
      <w:r>
        <w:rPr>
          <w:rFonts w:ascii="宋体" w:hAnsi="宋体" w:cs="方正仿宋_GBK"/>
          <w:color w:val="000000"/>
          <w:kern w:val="2"/>
          <w:szCs w:val="32"/>
          <w:lang w:bidi="ar-SA"/>
        </w:rPr>
        <w:t>扎实</w:t>
      </w:r>
      <w:r>
        <w:rPr>
          <w:rFonts w:ascii="宋体" w:hAnsi="宋体" w:eastAsia="方正仿宋_GBK" w:cs="方正仿宋_GBK"/>
          <w:color w:val="auto"/>
          <w:szCs w:val="32"/>
          <w:lang w:bidi="ar-SA"/>
        </w:rPr>
        <w:t>，</w:t>
      </w:r>
      <w:r>
        <w:rPr>
          <w:rFonts w:hint="eastAsia" w:ascii="宋体" w:hAnsi="宋体" w:eastAsia="方正仿宋_GBK" w:cs="Times New Roman"/>
          <w:color w:val="auto"/>
          <w:sz w:val="32"/>
          <w:szCs w:val="32"/>
          <w:lang w:bidi="ar-SA"/>
        </w:rPr>
        <w:t>建议由</w:t>
      </w:r>
      <w:r>
        <w:rPr>
          <w:rFonts w:hint="eastAsia" w:ascii="宋体" w:hAnsi="宋体" w:cs="Times New Roman"/>
          <w:color w:val="auto"/>
          <w:sz w:val="32"/>
          <w:szCs w:val="32"/>
          <w:lang w:val="en-US" w:eastAsia="zh-CN" w:bidi="ar-SA"/>
        </w:rPr>
        <w:t>公司按相关管理规定</w:t>
      </w:r>
      <w:r>
        <w:rPr>
          <w:rFonts w:ascii="宋体" w:hAnsi="宋体" w:cs="Times New Roman"/>
          <w:color w:val="auto"/>
          <w:sz w:val="32"/>
          <w:szCs w:val="32"/>
          <w:lang w:val="en-US" w:eastAsia="zh-CN" w:bidi="ar-SA"/>
        </w:rPr>
        <w:t>进行</w:t>
      </w:r>
      <w:r>
        <w:rPr>
          <w:rFonts w:hint="eastAsia" w:ascii="宋体" w:hAnsi="宋体" w:cs="Times New Roman"/>
          <w:color w:val="auto"/>
          <w:sz w:val="32"/>
          <w:szCs w:val="32"/>
          <w:lang w:val="en-US" w:eastAsia="zh-CN" w:bidi="ar-SA"/>
        </w:rPr>
        <w:t>处理。</w:t>
      </w:r>
    </w:p>
    <w:p>
      <w:pPr>
        <w:keepNext w:val="0"/>
        <w:keepLines w:val="0"/>
        <w:pageBreakBefore w:val="0"/>
        <w:widowControl w:val="0"/>
        <w:kinsoku/>
        <w:wordWrap/>
        <w:overflowPunct/>
        <w:topLinePunct w:val="0"/>
        <w:autoSpaceDE/>
        <w:autoSpaceDN/>
        <w:adjustRightInd/>
        <w:snapToGrid/>
        <w:spacing w:line="579" w:lineRule="exact"/>
        <w:ind w:left="0" w:firstLine="640" w:firstLineChars="200"/>
        <w:rPr>
          <w:rFonts w:hint="eastAsia" w:ascii="宋体" w:hAnsi="宋体" w:cs="方正仿宋_GBK"/>
          <w:szCs w:val="32"/>
        </w:rPr>
      </w:pPr>
      <w:r>
        <w:rPr>
          <w:rFonts w:hint="eastAsia" w:ascii="宋体" w:hAnsi="宋体" w:eastAsia="方正仿宋_GBK" w:cs="Times New Roman"/>
          <w:color w:val="auto"/>
          <w:sz w:val="32"/>
          <w:szCs w:val="32"/>
          <w:lang w:bidi="ar-SA"/>
        </w:rPr>
        <w:t>③</w:t>
      </w:r>
      <w:r>
        <w:rPr>
          <w:rFonts w:ascii="宋体" w:hAnsi="宋体" w:eastAsia="方正仿宋_GBK" w:cs="Times New Roman"/>
          <w:color w:val="auto"/>
          <w:sz w:val="32"/>
          <w:szCs w:val="32"/>
          <w:lang w:bidi="ar-SA"/>
        </w:rPr>
        <w:t>文</w:t>
      </w:r>
      <w:r>
        <w:rPr>
          <w:rFonts w:ascii="宋体" w:hAnsi="宋体" w:eastAsia="方正仿宋_GBK" w:cs="Times New Roman"/>
          <w:color w:val="auto"/>
          <w:szCs w:val="32"/>
          <w:lang w:bidi="ar-SA"/>
        </w:rPr>
        <w:t>**</w:t>
      </w:r>
      <w:r>
        <w:rPr>
          <w:rFonts w:hint="eastAsia" w:ascii="宋体" w:hAnsi="宋体" w:eastAsia="方正仿宋_GBK" w:cs="Times New Roman"/>
          <w:color w:val="auto"/>
          <w:sz w:val="32"/>
          <w:szCs w:val="32"/>
          <w:lang w:bidi="ar-SA"/>
        </w:rPr>
        <w:t>，</w:t>
      </w:r>
      <w:r>
        <w:rPr>
          <w:rFonts w:hint="eastAsia" w:ascii="宋体" w:hAnsi="宋体" w:cs="Times New Roman"/>
          <w:szCs w:val="32"/>
          <w:lang w:bidi="ar-SA"/>
        </w:rPr>
        <w:t>远达市政公司市政设</w:t>
      </w:r>
      <w:r>
        <w:rPr>
          <w:rFonts w:ascii="宋体" w:hAnsi="宋体" w:eastAsia="方正仿宋_GBK" w:cs="Times New Roman"/>
          <w:color w:val="auto"/>
          <w:szCs w:val="32"/>
          <w:lang w:bidi="ar-SA"/>
        </w:rPr>
        <w:t>施部副部长，负责市政管网维护业务工作</w:t>
      </w:r>
      <w:r>
        <w:rPr>
          <w:rFonts w:hint="eastAsia" w:ascii="宋体" w:hAnsi="宋体" w:eastAsia="方正仿宋_GBK" w:cs="Times New Roman"/>
          <w:color w:val="auto"/>
          <w:sz w:val="32"/>
          <w:szCs w:val="32"/>
          <w:lang w:bidi="ar-SA"/>
        </w:rPr>
        <w:t>。“</w:t>
      </w:r>
      <w:r>
        <w:rPr>
          <w:rFonts w:ascii="宋体" w:hAnsi="宋体" w:eastAsia="方正仿宋_GBK" w:cs="Times New Roman"/>
          <w:color w:val="auto"/>
          <w:sz w:val="32"/>
          <w:szCs w:val="32"/>
          <w:lang w:bidi="ar-SA"/>
        </w:rPr>
        <w:t>管业务必须管安全</w:t>
      </w:r>
      <w:r>
        <w:rPr>
          <w:rFonts w:hint="eastAsia" w:ascii="宋体" w:hAnsi="宋体" w:eastAsia="方正仿宋_GBK" w:cs="Times New Roman"/>
          <w:color w:val="auto"/>
          <w:sz w:val="32"/>
          <w:szCs w:val="32"/>
          <w:lang w:bidi="ar-SA"/>
        </w:rPr>
        <w:t>”</w:t>
      </w:r>
      <w:r>
        <w:rPr>
          <w:rFonts w:ascii="宋体" w:hAnsi="宋体" w:eastAsia="方正仿宋_GBK" w:cs="Times New Roman"/>
          <w:color w:val="auto"/>
          <w:sz w:val="32"/>
          <w:szCs w:val="32"/>
          <w:lang w:bidi="ar-SA"/>
        </w:rPr>
        <w:t>责任落实不到位，</w:t>
      </w:r>
      <w:r>
        <w:rPr>
          <w:rFonts w:hint="eastAsia" w:ascii="宋体" w:hAnsi="宋体" w:eastAsia="方正仿宋_GBK" w:cs="Times New Roman"/>
          <w:color w:val="auto"/>
          <w:sz w:val="32"/>
          <w:szCs w:val="32"/>
          <w:lang w:bidi="ar-SA"/>
        </w:rPr>
        <w:t>未严格</w:t>
      </w:r>
      <w:r>
        <w:rPr>
          <w:rFonts w:ascii="宋体" w:hAnsi="宋体" w:eastAsia="方正仿宋_GBK" w:cs="Times New Roman"/>
          <w:color w:val="auto"/>
          <w:sz w:val="32"/>
          <w:szCs w:val="32"/>
          <w:lang w:bidi="ar-SA"/>
        </w:rPr>
        <w:t>督促从业人员执行有限空间作业的安全生产规章制度和安全操作规程</w:t>
      </w:r>
      <w:r>
        <w:rPr>
          <w:rFonts w:hint="eastAsia" w:ascii="宋体" w:hAnsi="宋体" w:eastAsia="方正仿宋_GBK" w:cs="Times New Roman"/>
          <w:color w:val="auto"/>
          <w:sz w:val="32"/>
          <w:szCs w:val="32"/>
          <w:lang w:bidi="ar-SA"/>
        </w:rPr>
        <w:t>，</w:t>
      </w:r>
      <w:r>
        <w:rPr>
          <w:rFonts w:hint="eastAsia" w:ascii="宋体" w:hAnsi="宋体" w:eastAsia="方正仿宋_GBK" w:cs="方正仿宋_GBK"/>
          <w:color w:val="auto"/>
          <w:szCs w:val="32"/>
          <w:lang w:bidi="ar-SA"/>
        </w:rPr>
        <w:t>未</w:t>
      </w:r>
      <w:r>
        <w:rPr>
          <w:rFonts w:ascii="宋体" w:hAnsi="宋体" w:eastAsia="方正仿宋_GBK" w:cs="方正仿宋_GBK"/>
          <w:color w:val="auto"/>
          <w:szCs w:val="32"/>
          <w:lang w:bidi="ar-SA"/>
        </w:rPr>
        <w:t>及时</w:t>
      </w:r>
      <w:r>
        <w:rPr>
          <w:rFonts w:hint="eastAsia" w:ascii="宋体" w:hAnsi="宋体" w:eastAsia="方正仿宋_GBK" w:cs="方正仿宋_GBK"/>
          <w:color w:val="auto"/>
          <w:szCs w:val="32"/>
          <w:lang w:bidi="ar-SA"/>
        </w:rPr>
        <w:t>发现并消除有限空间违规作业的事故隐患</w:t>
      </w:r>
      <w:r>
        <w:rPr>
          <w:rFonts w:ascii="宋体" w:hAnsi="宋体" w:eastAsia="方正仿宋_GBK" w:cs="方正仿宋_GBK"/>
          <w:color w:val="auto"/>
          <w:szCs w:val="32"/>
          <w:lang w:bidi="ar-SA"/>
        </w:rPr>
        <w:t>，</w:t>
      </w:r>
      <w:r>
        <w:rPr>
          <w:rFonts w:hint="eastAsia" w:ascii="宋体" w:hAnsi="宋体" w:eastAsia="方正仿宋_GBK" w:cs="Times New Roman"/>
          <w:color w:val="auto"/>
          <w:sz w:val="32"/>
          <w:szCs w:val="32"/>
          <w:lang w:bidi="ar-SA"/>
        </w:rPr>
        <w:t>建议由</w:t>
      </w:r>
      <w:r>
        <w:rPr>
          <w:rFonts w:hint="eastAsia" w:ascii="宋体" w:hAnsi="宋体" w:cs="Times New Roman"/>
          <w:color w:val="auto"/>
          <w:sz w:val="32"/>
          <w:szCs w:val="32"/>
          <w:lang w:val="en-US" w:eastAsia="zh-CN" w:bidi="ar-SA"/>
        </w:rPr>
        <w:t>公司按相关管理规定</w:t>
      </w:r>
      <w:r>
        <w:rPr>
          <w:rFonts w:ascii="宋体" w:hAnsi="宋体" w:cs="Times New Roman"/>
          <w:color w:val="auto"/>
          <w:sz w:val="32"/>
          <w:szCs w:val="32"/>
          <w:lang w:val="en-US" w:eastAsia="zh-CN" w:bidi="ar-SA"/>
        </w:rPr>
        <w:t>进</w:t>
      </w:r>
      <w:r>
        <w:rPr>
          <w:rFonts w:hint="eastAsia" w:ascii="宋体" w:hAnsi="宋体" w:cs="方正仿宋_GBK"/>
          <w:szCs w:val="32"/>
          <w:lang w:val="en-US" w:eastAsia="zh-CN"/>
        </w:rPr>
        <w:t>行处理。</w:t>
      </w:r>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outlineLvl w:val="1"/>
        <w:rPr>
          <w:rFonts w:hint="eastAsia" w:ascii="宋体" w:hAnsi="宋体" w:cs="方正仿宋_GBK"/>
          <w:szCs w:val="32"/>
          <w:lang w:val="en-US" w:eastAsia="zh-CN"/>
        </w:rPr>
      </w:pPr>
      <w:bookmarkStart w:id="36" w:name="_Toc51367263"/>
      <w:bookmarkStart w:id="37" w:name="_Toc43857519"/>
      <w:r>
        <w:rPr>
          <w:rFonts w:hint="eastAsia" w:ascii="宋体" w:hAnsi="宋体" w:cs="方正仿宋_GBK"/>
          <w:szCs w:val="32"/>
          <w:lang w:val="en-US" w:eastAsia="zh-CN"/>
        </w:rPr>
        <w:t>建议本</w:t>
      </w:r>
      <w:r>
        <w:rPr>
          <w:rFonts w:ascii="宋体" w:hAnsi="宋体" w:cs="方正仿宋_GBK"/>
          <w:szCs w:val="32"/>
          <w:lang w:val="en-US" w:eastAsia="zh-CN"/>
        </w:rPr>
        <w:t>次</w:t>
      </w:r>
      <w:r>
        <w:rPr>
          <w:rFonts w:hint="eastAsia" w:ascii="宋体" w:hAnsi="宋体" w:cs="方正仿宋_GBK"/>
          <w:szCs w:val="32"/>
          <w:lang w:val="en-US" w:eastAsia="zh-CN"/>
        </w:rPr>
        <w:t>事故被行政处罚人员和其他涉事单位人员处理情况按管理权限由相应主管单位作出处理，一个月内报区应急局备案。</w:t>
      </w:r>
      <w:bookmarkEnd w:id="36"/>
      <w:bookmarkEnd w:id="37"/>
    </w:p>
    <w:p>
      <w:pPr>
        <w:pStyle w:val="4"/>
        <w:keepNext/>
        <w:keepLines/>
        <w:pageBreakBefore w:val="0"/>
        <w:widowControl w:val="0"/>
        <w:suppressLineNumbers w:val="0"/>
        <w:suppressAutoHyphens w:val="0"/>
        <w:spacing w:before="0" w:after="0" w:line="579" w:lineRule="exact"/>
        <w:ind w:firstLine="640" w:firstLineChars="200"/>
        <w:rPr>
          <w:rFonts w:hint="eastAsia" w:ascii="方正楷体_GBK" w:eastAsia="方正楷体_GBK" w:cs="方正楷体_GBK"/>
          <w:b w:val="0"/>
          <w:szCs w:val="32"/>
          <w:lang w:bidi="ar-SA"/>
        </w:rPr>
      </w:pPr>
      <w:bookmarkStart w:id="38" w:name="_Toc51367264"/>
      <w:r>
        <w:rPr>
          <w:rFonts w:hint="eastAsia" w:ascii="方正楷体_GBK" w:eastAsia="方正楷体_GBK" w:cs="方正楷体_GBK"/>
          <w:b w:val="0"/>
          <w:szCs w:val="32"/>
          <w:lang w:bidi="ar-SA"/>
        </w:rPr>
        <w:t>（五）建议作出检查的单位</w:t>
      </w:r>
      <w:bookmarkEnd w:id="38"/>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ascii="宋体" w:hAnsi="宋体" w:cs="Times New Roman"/>
          <w:szCs w:val="32"/>
          <w:lang w:bidi="ar-SA"/>
        </w:rPr>
      </w:pPr>
      <w:r>
        <w:rPr>
          <w:rFonts w:hint="eastAsia" w:ascii="宋体" w:hAnsi="宋体" w:cs="Times New Roman"/>
          <w:szCs w:val="32"/>
          <w:lang w:val="en-US" w:eastAsia="zh-CN" w:bidi="ar-SA"/>
        </w:rPr>
        <w:t>对本次事故全区警示通报，</w:t>
      </w:r>
      <w:r>
        <w:rPr>
          <w:rFonts w:hint="eastAsia" w:ascii="宋体" w:hAnsi="宋体" w:cs="Times New Roman"/>
          <w:szCs w:val="32"/>
          <w:lang w:bidi="ar-SA"/>
        </w:rPr>
        <w:t>建</w:t>
      </w:r>
      <w:r>
        <w:rPr>
          <w:rFonts w:hint="eastAsia" w:ascii="宋体" w:hAnsi="宋体" w:eastAsia="方正仿宋_GBK" w:cs="Times New Roman"/>
          <w:color w:val="auto"/>
          <w:szCs w:val="32"/>
          <w:lang w:bidi="ar-SA"/>
        </w:rPr>
        <w:t>议责成区住房城乡建委、</w:t>
      </w:r>
      <w:r>
        <w:rPr>
          <w:rFonts w:hint="eastAsia" w:ascii="宋体" w:hAnsi="宋体" w:cs="Times New Roman"/>
          <w:szCs w:val="32"/>
          <w:lang w:val="en-US" w:eastAsia="zh-CN" w:bidi="ar-SA"/>
        </w:rPr>
        <w:t>滨江新城建管中心</w:t>
      </w:r>
      <w:r>
        <w:rPr>
          <w:rFonts w:hint="eastAsia" w:ascii="宋体" w:hAnsi="宋体" w:cs="Times New Roman"/>
          <w:szCs w:val="32"/>
          <w:lang w:bidi="ar-SA"/>
        </w:rPr>
        <w:t>分别向</w:t>
      </w:r>
      <w:r>
        <w:rPr>
          <w:rFonts w:ascii="宋体" w:hAnsi="宋体" w:cs="Times New Roman"/>
          <w:szCs w:val="32"/>
          <w:lang w:bidi="ar-SA"/>
        </w:rPr>
        <w:t>江津</w:t>
      </w:r>
      <w:r>
        <w:rPr>
          <w:rFonts w:hint="eastAsia" w:ascii="宋体" w:hAnsi="宋体" w:cs="Times New Roman"/>
          <w:szCs w:val="32"/>
          <w:lang w:bidi="ar-SA"/>
        </w:rPr>
        <w:t>区人民政府作出书面检查。</w:t>
      </w:r>
    </w:p>
    <w:p>
      <w:pPr>
        <w:pStyle w:val="3"/>
        <w:keepNext/>
        <w:keepLines/>
        <w:pageBreakBefore w:val="0"/>
        <w:widowControl w:val="0"/>
        <w:suppressLineNumbers w:val="0"/>
        <w:suppressAutoHyphens w:val="0"/>
        <w:spacing w:before="0" w:after="0" w:line="579" w:lineRule="exact"/>
        <w:ind w:firstLine="640" w:firstLineChars="200"/>
        <w:rPr>
          <w:rFonts w:hint="eastAsia" w:ascii="方正黑体_GBK" w:eastAsia="方正黑体_GBK" w:cs="方正黑体_GBK"/>
          <w:b w:val="0"/>
          <w:sz w:val="32"/>
          <w:szCs w:val="32"/>
          <w:lang w:bidi="ar-SA"/>
        </w:rPr>
      </w:pPr>
      <w:bookmarkStart w:id="39" w:name="_Toc51367265"/>
      <w:r>
        <w:rPr>
          <w:rFonts w:hint="eastAsia" w:ascii="方正黑体_GBK" w:eastAsia="方正黑体_GBK" w:cs="方正黑体_GBK"/>
          <w:b w:val="0"/>
          <w:sz w:val="32"/>
          <w:szCs w:val="32"/>
          <w:lang w:eastAsia="zh-CN" w:bidi="ar-SA"/>
        </w:rPr>
        <w:t>八</w:t>
      </w:r>
      <w:r>
        <w:rPr>
          <w:rFonts w:hint="eastAsia" w:ascii="方正黑体_GBK" w:eastAsia="方正黑体_GBK" w:cs="方正黑体_GBK"/>
          <w:b w:val="0"/>
          <w:sz w:val="32"/>
          <w:szCs w:val="32"/>
          <w:lang w:bidi="ar-SA"/>
        </w:rPr>
        <w:t>、事故防范和整改措施建议</w:t>
      </w:r>
      <w:bookmarkEnd w:id="39"/>
    </w:p>
    <w:p>
      <w:pPr>
        <w:pageBreakBefore w:val="0"/>
        <w:widowControl w:val="0"/>
        <w:kinsoku/>
        <w:wordWrap/>
        <w:overflowPunct/>
        <w:topLinePunct w:val="0"/>
        <w:autoSpaceDE/>
        <w:autoSpaceDN/>
        <w:adjustRightInd/>
        <w:snapToGrid/>
        <w:spacing w:line="579" w:lineRule="exact"/>
        <w:ind w:firstLine="640" w:firstLineChars="200"/>
        <w:rPr>
          <w:rFonts w:ascii="宋体" w:hAnsi="宋体"/>
          <w:color w:val="000000"/>
        </w:rPr>
      </w:pPr>
      <w:r>
        <w:rPr>
          <w:rFonts w:hint="eastAsia" w:ascii="宋体" w:hAnsi="宋体"/>
          <w:color w:val="000000"/>
        </w:rPr>
        <w:t>为深刻吸取本次事故教训，预防和避免类似事故再次发生，针对本次事故的特点，特提出以下防范措施建议：</w:t>
      </w:r>
    </w:p>
    <w:p>
      <w:pPr>
        <w:pStyle w:val="4"/>
        <w:keepNext/>
        <w:keepLines/>
        <w:pageBreakBefore w:val="0"/>
        <w:widowControl w:val="0"/>
        <w:suppressLineNumbers w:val="0"/>
        <w:suppressAutoHyphens w:val="0"/>
        <w:spacing w:before="0" w:after="0" w:line="579" w:lineRule="exact"/>
        <w:ind w:firstLine="640" w:firstLineChars="200"/>
        <w:rPr>
          <w:rFonts w:hint="eastAsia" w:ascii="方正楷体_GBK" w:eastAsia="方正楷体_GBK" w:cs="方正楷体_GBK"/>
          <w:b w:val="0"/>
          <w:szCs w:val="32"/>
          <w:lang w:bidi="ar-SA"/>
        </w:rPr>
      </w:pPr>
      <w:bookmarkStart w:id="40" w:name="_Toc51367266"/>
      <w:r>
        <w:rPr>
          <w:rFonts w:hint="eastAsia" w:ascii="方正楷体_GBK" w:eastAsia="方正楷体_GBK"/>
          <w:b w:val="0"/>
          <w:szCs w:val="32"/>
        </w:rPr>
        <w:t>（一）</w:t>
      </w:r>
      <w:r>
        <w:rPr>
          <w:rFonts w:hint="eastAsia" w:ascii="方正楷体_GBK" w:eastAsia="方正楷体_GBK" w:cs="方正楷体_GBK"/>
          <w:b w:val="0"/>
          <w:szCs w:val="32"/>
          <w:lang w:bidi="ar-SA"/>
        </w:rPr>
        <w:t>驰富劳务公司</w:t>
      </w:r>
      <w:bookmarkEnd w:id="40"/>
    </w:p>
    <w:p>
      <w:pPr>
        <w:spacing w:line="579" w:lineRule="exact"/>
        <w:ind w:firstLine="640" w:firstLineChars="200"/>
        <w:rPr>
          <w:rFonts w:hint="eastAsia" w:ascii="宋体" w:hAnsi="宋体" w:cs="方正仿宋_GBK"/>
          <w:szCs w:val="32"/>
          <w:lang w:bidi="ar-SA"/>
        </w:rPr>
      </w:pPr>
      <w:r>
        <w:rPr>
          <w:rFonts w:ascii="宋体" w:hAnsi="宋体" w:eastAsia="方正仿宋_GBK" w:cs="Times New Roman"/>
          <w:color w:val="auto"/>
          <w:szCs w:val="32"/>
          <w:lang w:bidi="ar-SA"/>
        </w:rPr>
        <w:t>要</w:t>
      </w:r>
      <w:r>
        <w:rPr>
          <w:rFonts w:hint="eastAsia" w:ascii="宋体" w:hAnsi="宋体" w:eastAsia="方正仿宋_GBK" w:cs="Times New Roman"/>
          <w:color w:val="auto"/>
          <w:szCs w:val="32"/>
          <w:lang w:bidi="ar-SA"/>
        </w:rPr>
        <w:t>用惨痛事故</w:t>
      </w:r>
      <w:r>
        <w:rPr>
          <w:rFonts w:ascii="宋体" w:hAnsi="宋体" w:eastAsia="方正仿宋_GBK" w:cs="Times New Roman"/>
          <w:color w:val="auto"/>
          <w:szCs w:val="32"/>
          <w:lang w:bidi="ar-SA"/>
        </w:rPr>
        <w:t>教训</w:t>
      </w:r>
      <w:r>
        <w:rPr>
          <w:rFonts w:hint="eastAsia" w:ascii="宋体" w:hAnsi="宋体" w:eastAsia="方正仿宋_GBK" w:cs="Times New Roman"/>
          <w:color w:val="auto"/>
          <w:szCs w:val="32"/>
          <w:lang w:bidi="ar-SA"/>
        </w:rPr>
        <w:t>警示从业人员提高安全</w:t>
      </w:r>
      <w:r>
        <w:rPr>
          <w:rFonts w:ascii="宋体" w:hAnsi="宋体" w:eastAsia="方正仿宋_GBK" w:cs="Times New Roman"/>
          <w:color w:val="auto"/>
          <w:szCs w:val="32"/>
          <w:lang w:bidi="ar-SA"/>
        </w:rPr>
        <w:t>生产</w:t>
      </w:r>
      <w:r>
        <w:rPr>
          <w:rFonts w:hint="eastAsia" w:ascii="宋体" w:hAnsi="宋体" w:eastAsia="方正仿宋_GBK" w:cs="Times New Roman"/>
          <w:color w:val="auto"/>
          <w:szCs w:val="32"/>
          <w:lang w:bidi="ar-SA"/>
        </w:rPr>
        <w:t>意识</w:t>
      </w:r>
      <w:r>
        <w:rPr>
          <w:rFonts w:ascii="宋体" w:hAnsi="宋体" w:eastAsia="方正仿宋_GBK" w:cs="Times New Roman"/>
          <w:color w:val="auto"/>
          <w:szCs w:val="32"/>
          <w:lang w:bidi="ar-SA"/>
        </w:rPr>
        <w:t>，有限空间作业确保</w:t>
      </w:r>
      <w:r>
        <w:rPr>
          <w:rFonts w:hint="eastAsia" w:ascii="宋体" w:hAnsi="宋体" w:eastAsia="方正仿宋_GBK" w:cs="Times New Roman"/>
          <w:color w:val="auto"/>
          <w:szCs w:val="32"/>
          <w:lang w:bidi="ar-SA"/>
        </w:rPr>
        <w:t>做到“先通风、再检测、后作业”，严禁通风、检测不合格作业。</w:t>
      </w:r>
      <w:r>
        <w:rPr>
          <w:rFonts w:ascii="宋体" w:hAnsi="宋体" w:eastAsia="方正仿宋_GBK" w:cs="Times New Roman"/>
          <w:color w:val="auto"/>
          <w:szCs w:val="32"/>
          <w:lang w:bidi="ar-SA"/>
        </w:rPr>
        <w:t>进一步落实企业安全生产主体责任，</w:t>
      </w:r>
      <w:r>
        <w:rPr>
          <w:rFonts w:hint="eastAsia" w:ascii="宋体" w:hAnsi="宋体" w:cs="方正仿宋_GBK"/>
          <w:szCs w:val="32"/>
          <w:lang w:bidi="ar-SA"/>
        </w:rPr>
        <w:t>组织全体员工认真学习《中华人民共和国安全生产法》、《重庆市安全生产条例》、</w:t>
      </w:r>
      <w:r>
        <w:rPr>
          <w:rFonts w:hint="eastAsia" w:ascii="宋体" w:hAnsi="宋体" w:cs="Times New Roman"/>
          <w:szCs w:val="32"/>
          <w:lang w:bidi="ar-SA"/>
        </w:rPr>
        <w:t>《</w:t>
      </w:r>
      <w:r>
        <w:rPr>
          <w:rFonts w:ascii="宋体" w:hAnsi="宋体" w:cs="Times New Roman"/>
          <w:szCs w:val="32"/>
          <w:lang w:bidi="ar-SA"/>
        </w:rPr>
        <w:t>城镇排水管道维护安全技术规程</w:t>
      </w:r>
      <w:r>
        <w:rPr>
          <w:rFonts w:hint="eastAsia" w:ascii="宋体" w:hAnsi="宋体" w:cs="Times New Roman"/>
          <w:szCs w:val="32"/>
          <w:lang w:bidi="ar-SA"/>
        </w:rPr>
        <w:t>》</w:t>
      </w:r>
      <w:r>
        <w:rPr>
          <w:rFonts w:ascii="宋体" w:hAnsi="宋体" w:cs="Times New Roman"/>
          <w:szCs w:val="32"/>
          <w:lang w:bidi="ar-SA"/>
        </w:rPr>
        <w:t>、</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缺氧危险作业安全规程</w:t>
      </w:r>
      <w:r>
        <w:rPr>
          <w:rFonts w:hint="eastAsia" w:ascii="宋体" w:hAnsi="宋体" w:eastAsia="方正仿宋_GBK" w:cs="Times New Roman"/>
          <w:color w:val="auto"/>
          <w:szCs w:val="32"/>
          <w:lang w:bidi="ar-SA"/>
        </w:rPr>
        <w:t>》</w:t>
      </w:r>
      <w:r>
        <w:rPr>
          <w:rFonts w:hint="eastAsia" w:ascii="宋体" w:hAnsi="宋体" w:cs="方正仿宋_GBK"/>
          <w:szCs w:val="32"/>
          <w:lang w:bidi="ar-SA"/>
        </w:rPr>
        <w:t>等法律法规和相关规范标准，提高市政管网</w:t>
      </w:r>
      <w:r>
        <w:rPr>
          <w:rFonts w:ascii="宋体" w:hAnsi="宋体" w:cs="Times New Roman"/>
          <w:szCs w:val="32"/>
          <w:lang w:bidi="ar-SA"/>
        </w:rPr>
        <w:t>维</w:t>
      </w:r>
      <w:r>
        <w:rPr>
          <w:rFonts w:ascii="宋体" w:hAnsi="宋体" w:eastAsia="方正仿宋_GBK" w:cs="Times New Roman"/>
          <w:color w:val="auto"/>
          <w:szCs w:val="32"/>
          <w:lang w:bidi="ar-SA"/>
        </w:rPr>
        <w:t>护作业人员</w:t>
      </w:r>
      <w:r>
        <w:rPr>
          <w:rFonts w:hint="eastAsia" w:ascii="宋体" w:hAnsi="宋体" w:cs="方正仿宋_GBK"/>
          <w:szCs w:val="32"/>
          <w:lang w:bidi="ar-SA"/>
        </w:rPr>
        <w:t>安全生产意识和安全操作技能，</w:t>
      </w:r>
      <w:r>
        <w:rPr>
          <w:rFonts w:ascii="宋体" w:hAnsi="宋体" w:cs="Times New Roman"/>
          <w:szCs w:val="32"/>
          <w:lang w:bidi="ar-SA"/>
        </w:rPr>
        <w:t>严格落实有限空间作业</w:t>
      </w:r>
      <w:r>
        <w:rPr>
          <w:rFonts w:ascii="宋体" w:hAnsi="宋体" w:eastAsia="方正仿宋_GBK" w:cs="Times New Roman"/>
          <w:color w:val="auto"/>
          <w:szCs w:val="32"/>
          <w:lang w:bidi="ar-SA"/>
        </w:rPr>
        <w:t>的安全生产规章制度和安全操作规程，向维护作业人员配备与维护作业相应的安全防护设备和用品及气体检测设备，认真</w:t>
      </w:r>
      <w:r>
        <w:rPr>
          <w:rFonts w:hint="eastAsia" w:ascii="宋体" w:hAnsi="宋体" w:eastAsia="方正仿宋_GBK" w:cs="Times New Roman"/>
          <w:color w:val="auto"/>
          <w:szCs w:val="32"/>
          <w:lang w:bidi="ar-SA"/>
        </w:rPr>
        <w:t>组织开展有限空间作业专项应急</w:t>
      </w:r>
      <w:r>
        <w:rPr>
          <w:rFonts w:ascii="宋体" w:hAnsi="宋体" w:eastAsia="方正仿宋_GBK" w:cs="Times New Roman"/>
          <w:color w:val="auto"/>
          <w:szCs w:val="32"/>
          <w:lang w:bidi="ar-SA"/>
        </w:rPr>
        <w:t>演练，</w:t>
      </w:r>
      <w:r>
        <w:rPr>
          <w:rFonts w:hint="eastAsia" w:ascii="宋体" w:hAnsi="宋体" w:cs="方正仿宋_GBK"/>
          <w:szCs w:val="32"/>
          <w:lang w:bidi="ar-SA"/>
        </w:rPr>
        <w:t>增强员工自我安全防护能力，加强对</w:t>
      </w:r>
      <w:r>
        <w:rPr>
          <w:rFonts w:hint="eastAsia" w:ascii="宋体" w:hAnsi="宋体"/>
          <w:szCs w:val="32"/>
        </w:rPr>
        <w:t>生产作业现场安全隐患排查和整改，杜绝类似事故发生。</w:t>
      </w:r>
    </w:p>
    <w:p>
      <w:pPr>
        <w:pStyle w:val="4"/>
        <w:keepNext/>
        <w:keepLines/>
        <w:pageBreakBefore w:val="0"/>
        <w:widowControl w:val="0"/>
        <w:suppressLineNumbers w:val="0"/>
        <w:suppressAutoHyphens w:val="0"/>
        <w:spacing w:before="0" w:after="0" w:line="579" w:lineRule="exact"/>
        <w:ind w:firstLine="640" w:firstLineChars="200"/>
        <w:rPr>
          <w:rFonts w:hint="eastAsia" w:ascii="方正楷体_GBK" w:eastAsia="方正楷体_GBK" w:cs="方正楷体_GBK"/>
          <w:b w:val="0"/>
          <w:szCs w:val="32"/>
          <w:lang w:bidi="ar-SA"/>
        </w:rPr>
      </w:pPr>
      <w:bookmarkStart w:id="41" w:name="_Toc51367267"/>
      <w:r>
        <w:rPr>
          <w:rFonts w:hint="eastAsia" w:ascii="方正楷体_GBK" w:eastAsia="方正楷体_GBK" w:cs="方正楷体_GBK"/>
          <w:b w:val="0"/>
          <w:szCs w:val="32"/>
          <w:lang w:bidi="ar-SA"/>
        </w:rPr>
        <w:t>（二）</w:t>
      </w:r>
      <w:r>
        <w:rPr>
          <w:rFonts w:hint="eastAsia" w:ascii="方正楷体_GBK" w:eastAsia="方正楷体_GBK" w:cs="方正楷体_GBK"/>
          <w:b w:val="0"/>
          <w:szCs w:val="32"/>
          <w:lang w:bidi="ar-SA"/>
        </w:rPr>
        <w:t>远达市政公司</w:t>
      </w:r>
      <w:bookmarkEnd w:id="41"/>
    </w:p>
    <w:p>
      <w:pPr>
        <w:keepNext w:val="0"/>
        <w:keepLines w:val="0"/>
        <w:pageBreakBefore w:val="0"/>
        <w:widowControl w:val="0"/>
        <w:kinsoku/>
        <w:wordWrap/>
        <w:overflowPunct/>
        <w:topLinePunct w:val="0"/>
        <w:autoSpaceDE/>
        <w:autoSpaceDN/>
        <w:adjustRightInd/>
        <w:snapToGrid/>
        <w:spacing w:line="579" w:lineRule="exact"/>
        <w:ind w:left="0" w:firstLine="640" w:firstLineChars="200"/>
        <w:rPr>
          <w:rFonts w:ascii="宋体" w:hAnsi="宋体" w:eastAsia="方正仿宋_GBK" w:cs="Times New Roman"/>
          <w:color w:val="auto"/>
          <w:szCs w:val="32"/>
          <w:lang w:bidi="ar-SA"/>
        </w:rPr>
      </w:pPr>
      <w:r>
        <w:rPr>
          <w:rFonts w:hint="eastAsia" w:ascii="宋体" w:hAnsi="宋体" w:eastAsia="方正仿宋_GBK" w:cs="Times New Roman"/>
          <w:color w:val="auto"/>
          <w:szCs w:val="32"/>
          <w:lang w:bidi="ar-SA"/>
        </w:rPr>
        <w:t>应深刻</w:t>
      </w:r>
      <w:r>
        <w:rPr>
          <w:rFonts w:ascii="宋体" w:hAnsi="宋体" w:eastAsia="方正仿宋_GBK" w:cs="Times New Roman"/>
          <w:color w:val="auto"/>
          <w:szCs w:val="32"/>
          <w:lang w:eastAsia="zh-CN" w:bidi="ar-SA"/>
        </w:rPr>
        <w:t>吸取本次事故</w:t>
      </w:r>
      <w:r>
        <w:rPr>
          <w:rFonts w:hint="eastAsia" w:ascii="宋体" w:hAnsi="宋体" w:eastAsia="方正仿宋_GBK" w:cs="Times New Roman"/>
          <w:color w:val="auto"/>
          <w:szCs w:val="32"/>
          <w:lang w:bidi="ar-SA"/>
        </w:rPr>
        <w:t>教训，</w:t>
      </w:r>
      <w:r>
        <w:rPr>
          <w:rFonts w:ascii="宋体" w:hAnsi="宋体" w:eastAsia="方正仿宋_GBK" w:cs="Times New Roman"/>
          <w:color w:val="auto"/>
          <w:szCs w:val="32"/>
          <w:lang w:bidi="ar-SA"/>
        </w:rPr>
        <w:t>进一步落实企业安全生产主体责任，完善安全生产管理责任体系，要将单位领导和其他管理人员安全生产</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一岗双责</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落到实处，责任范围要与每个管理人员的实际工作相适应，涵盖每个风险点。进一步加强从业人员的安全综合能力素质培养，提升从业人员安全理念、安全技能和应急能力；扎实开展</w:t>
      </w:r>
      <w:r>
        <w:rPr>
          <w:rFonts w:hint="eastAsia" w:ascii="宋体" w:hAnsi="宋体" w:eastAsia="方正仿宋_GBK" w:cs="Times New Roman"/>
          <w:color w:val="auto"/>
          <w:szCs w:val="32"/>
          <w:lang w:bidi="ar-SA"/>
        </w:rPr>
        <w:t>有限空间作业安全培训教育</w:t>
      </w:r>
      <w:r>
        <w:rPr>
          <w:rFonts w:ascii="宋体" w:hAnsi="宋体" w:eastAsia="方正仿宋_GBK" w:cs="Times New Roman"/>
          <w:color w:val="auto"/>
          <w:szCs w:val="32"/>
          <w:lang w:bidi="ar-SA"/>
        </w:rPr>
        <w:t>，认真</w:t>
      </w:r>
      <w:r>
        <w:rPr>
          <w:rFonts w:hint="eastAsia" w:ascii="宋体" w:hAnsi="宋体" w:eastAsia="方正仿宋_GBK" w:cs="Times New Roman"/>
          <w:color w:val="auto"/>
          <w:szCs w:val="32"/>
          <w:lang w:bidi="ar-SA"/>
        </w:rPr>
        <w:t>组织有限空间作业专项应急</w:t>
      </w:r>
      <w:r>
        <w:rPr>
          <w:rFonts w:ascii="宋体" w:hAnsi="宋体" w:eastAsia="方正仿宋_GBK" w:cs="Times New Roman"/>
          <w:color w:val="auto"/>
          <w:szCs w:val="32"/>
          <w:lang w:bidi="ar-SA"/>
        </w:rPr>
        <w:t>演练，让从业人员掌握基本安全风险辨识和事故应急处置措施；加强</w:t>
      </w:r>
      <w:r>
        <w:rPr>
          <w:rFonts w:hint="eastAsia" w:ascii="宋体" w:hAnsi="宋体" w:eastAsia="方正仿宋_GBK" w:cs="Times New Roman"/>
          <w:color w:val="auto"/>
          <w:szCs w:val="32"/>
          <w:lang w:bidi="ar-SA"/>
        </w:rPr>
        <w:t>对</w:t>
      </w:r>
      <w:r>
        <w:rPr>
          <w:rFonts w:ascii="宋体" w:hAnsi="宋体" w:eastAsia="方正仿宋_GBK" w:cs="Times New Roman"/>
          <w:color w:val="auto"/>
          <w:szCs w:val="32"/>
          <w:lang w:bidi="ar-SA"/>
        </w:rPr>
        <w:t>劳务公司</w:t>
      </w:r>
      <w:r>
        <w:rPr>
          <w:rFonts w:hint="eastAsia" w:ascii="宋体" w:hAnsi="宋体" w:eastAsia="方正仿宋_GBK" w:cs="Times New Roman"/>
          <w:color w:val="auto"/>
          <w:szCs w:val="32"/>
          <w:lang w:bidi="ar-SA"/>
        </w:rPr>
        <w:t>安全生产工作统一协调管理</w:t>
      </w:r>
      <w:r>
        <w:rPr>
          <w:rFonts w:ascii="宋体" w:hAnsi="宋体" w:eastAsia="方正仿宋_GBK" w:cs="Times New Roman"/>
          <w:color w:val="auto"/>
          <w:szCs w:val="32"/>
          <w:lang w:bidi="ar-SA"/>
        </w:rPr>
        <w:t>，督促严格遵守有限空间作业</w:t>
      </w:r>
      <w:r>
        <w:rPr>
          <w:rFonts w:ascii="Times New Roman" w:hAnsi="Times New Roman" w:eastAsia="方正仿宋_GBK" w:cs="Times New Roman"/>
          <w:lang w:bidi="ar-SA"/>
        </w:rPr>
        <w:t>安全生产规章制度和操作规程</w:t>
      </w:r>
      <w:r>
        <w:rPr>
          <w:rFonts w:ascii="宋体" w:hAnsi="宋体" w:eastAsia="方正仿宋_GBK" w:cs="Times New Roman"/>
          <w:color w:val="auto"/>
          <w:szCs w:val="32"/>
          <w:lang w:bidi="ar-SA"/>
        </w:rPr>
        <w:t>，杜绝违规冒险作业，及时发现和消除生产安全事故隐患。</w:t>
      </w:r>
    </w:p>
    <w:p>
      <w:pPr>
        <w:pStyle w:val="4"/>
        <w:keepNext/>
        <w:keepLines/>
        <w:pageBreakBefore w:val="0"/>
        <w:widowControl w:val="0"/>
        <w:suppressLineNumbers w:val="0"/>
        <w:suppressAutoHyphens w:val="0"/>
        <w:spacing w:before="0" w:after="0" w:line="579" w:lineRule="exact"/>
        <w:ind w:firstLine="640" w:firstLineChars="200"/>
        <w:rPr>
          <w:rFonts w:hint="eastAsia" w:ascii="方正楷体_GBK" w:eastAsia="方正楷体_GBK" w:cs="方正楷体_GBK"/>
          <w:b w:val="0"/>
          <w:szCs w:val="32"/>
          <w:lang w:bidi="ar-SA"/>
        </w:rPr>
      </w:pPr>
      <w:bookmarkStart w:id="42" w:name="_Toc51367268"/>
      <w:r>
        <w:rPr>
          <w:rFonts w:hint="eastAsia" w:ascii="方正楷体_GBK" w:eastAsia="方正楷体_GBK" w:cs="方正楷体_GBK"/>
          <w:b w:val="0"/>
          <w:szCs w:val="32"/>
          <w:lang w:bidi="ar-SA"/>
        </w:rPr>
        <w:t>（三）</w:t>
      </w:r>
      <w:r>
        <w:rPr>
          <w:rFonts w:hint="eastAsia" w:ascii="方正楷体_GBK" w:eastAsia="方正楷体_GBK" w:cs="方正楷体_GBK"/>
          <w:b w:val="0"/>
          <w:szCs w:val="32"/>
          <w:lang w:bidi="ar-SA"/>
        </w:rPr>
        <w:t>区住房城乡建委</w:t>
      </w:r>
      <w:bookmarkEnd w:id="42"/>
    </w:p>
    <w:p>
      <w:pPr>
        <w:snapToGrid w:val="0"/>
        <w:spacing w:line="600" w:lineRule="exact"/>
        <w:ind w:firstLine="644"/>
        <w:jc w:val="center"/>
        <w:rPr>
          <w:rFonts w:ascii="方正仿宋_GBK"/>
          <w:szCs w:val="32"/>
        </w:rPr>
      </w:pPr>
      <w:r>
        <w:rPr>
          <w:rFonts w:hint="eastAsia" w:ascii="宋体" w:hAnsi="宋体" w:cs="方正仿宋_GBK"/>
          <w:color w:val="000000"/>
          <w:kern w:val="2"/>
          <w:szCs w:val="31"/>
          <w:shd w:val="clear" w:color="auto" w:fill="FFFFFF"/>
          <w:lang w:bidi="ar-SA"/>
        </w:rPr>
        <w:t>要深刻</w:t>
      </w:r>
      <w:r>
        <w:rPr>
          <w:rFonts w:ascii="宋体" w:hAnsi="宋体" w:cs="方正仿宋_GBK"/>
          <w:color w:val="000000"/>
          <w:kern w:val="2"/>
          <w:szCs w:val="31"/>
          <w:shd w:val="clear" w:color="auto" w:fill="FFFFFF"/>
          <w:lang w:bidi="ar-SA"/>
        </w:rPr>
        <w:t>吸取此次</w:t>
      </w:r>
      <w:r>
        <w:rPr>
          <w:rFonts w:hint="eastAsia" w:ascii="宋体" w:hAnsi="宋体" w:cs="方正仿宋_GBK"/>
          <w:color w:val="000000"/>
          <w:kern w:val="2"/>
          <w:szCs w:val="31"/>
          <w:shd w:val="clear" w:color="auto" w:fill="FFFFFF"/>
          <w:lang w:bidi="ar-SA"/>
        </w:rPr>
        <w:t>受限空间作业事故教训，</w:t>
      </w:r>
      <w:r>
        <w:rPr>
          <w:rFonts w:ascii="宋体" w:hAnsi="宋体" w:cs="方正仿宋_GBK"/>
          <w:color w:val="000000"/>
          <w:kern w:val="2"/>
          <w:szCs w:val="32"/>
          <w:lang w:val="en-US" w:eastAsia="zh-CN" w:bidi="ar-SA"/>
        </w:rPr>
        <w:t>认真贯彻落实</w:t>
      </w:r>
      <w:r>
        <w:rPr>
          <w:rFonts w:ascii="宋体" w:hAnsi="宋体" w:cs="方正仿宋_GBK"/>
          <w:color w:val="000000"/>
          <w:kern w:val="2"/>
          <w:szCs w:val="32"/>
          <w:lang w:bidi="ar-SA"/>
        </w:rPr>
        <w:t>《</w:t>
      </w:r>
      <w:r>
        <w:rPr>
          <w:rFonts w:hint="eastAsia" w:ascii="方正仿宋_GBK"/>
          <w:szCs w:val="32"/>
        </w:rPr>
        <w:t>全</w:t>
      </w:r>
    </w:p>
    <w:p>
      <w:pPr>
        <w:keepNext w:val="0"/>
        <w:keepLines w:val="0"/>
        <w:pageBreakBefore w:val="0"/>
        <w:widowControl w:val="0"/>
        <w:kinsoku/>
        <w:wordWrap/>
        <w:overflowPunct/>
        <w:topLinePunct w:val="0"/>
        <w:autoSpaceDE/>
        <w:autoSpaceDN/>
        <w:adjustRightInd/>
        <w:snapToGrid w:val="0"/>
        <w:spacing w:line="600" w:lineRule="exact"/>
        <w:rPr>
          <w:rFonts w:hint="eastAsia" w:ascii="宋体" w:hAnsi="宋体" w:cs="方正楷体_GBK"/>
          <w:color w:val="000000"/>
        </w:rPr>
      </w:pPr>
      <w:r>
        <w:rPr>
          <w:rFonts w:hint="eastAsia" w:ascii="方正仿宋_GBK"/>
          <w:szCs w:val="32"/>
        </w:rPr>
        <w:t>区系统治理受限空间作业安全风险行动方案</w:t>
      </w:r>
      <w:r>
        <w:rPr>
          <w:rFonts w:ascii="宋体" w:hAnsi="宋体" w:cs="方正仿宋_GBK"/>
          <w:color w:val="000000"/>
          <w:kern w:val="2"/>
          <w:szCs w:val="32"/>
          <w:lang w:bidi="ar-SA"/>
        </w:rPr>
        <w:t>》（</w:t>
      </w:r>
      <w:r>
        <w:rPr>
          <w:rFonts w:hint="eastAsia" w:ascii="宋体" w:hAnsi="宋体" w:cs="方正仿宋_GBK"/>
          <w:color w:val="000000"/>
          <w:kern w:val="2"/>
          <w:szCs w:val="32"/>
          <w:lang w:val="en-US" w:eastAsia="zh-CN" w:bidi="ar-SA"/>
        </w:rPr>
        <w:t>津</w:t>
      </w:r>
      <w:r>
        <w:rPr>
          <w:rFonts w:hint="eastAsia" w:ascii="宋体" w:hAnsi="宋体" w:cs="方正仿宋_GBK"/>
          <w:color w:val="000000"/>
          <w:kern w:val="2"/>
          <w:szCs w:val="32"/>
          <w:lang w:bidi="ar-SA"/>
        </w:rPr>
        <w:t>安</w:t>
      </w:r>
      <w:r>
        <w:rPr>
          <w:rFonts w:hint="eastAsia" w:ascii="宋体" w:hAnsi="宋体" w:cs="方正仿宋_GBK"/>
          <w:color w:val="000000"/>
          <w:kern w:val="2"/>
          <w:szCs w:val="32"/>
          <w:lang w:val="en-US" w:eastAsia="zh-CN" w:bidi="ar-SA"/>
        </w:rPr>
        <w:t>委</w:t>
      </w:r>
      <w:r>
        <w:rPr>
          <w:rFonts w:hint="eastAsia" w:ascii="宋体" w:hAnsi="宋体" w:cs="方正仿宋_GBK"/>
          <w:color w:val="000000"/>
          <w:kern w:val="2"/>
          <w:szCs w:val="32"/>
          <w:lang w:bidi="ar-SA"/>
        </w:rPr>
        <w:t>办〔2024〕</w:t>
      </w:r>
      <w:r>
        <w:rPr>
          <w:rFonts w:hint="eastAsia" w:ascii="宋体" w:hAnsi="宋体" w:cs="方正仿宋_GBK"/>
          <w:color w:val="000000"/>
          <w:kern w:val="2"/>
          <w:szCs w:val="32"/>
          <w:lang w:val="en-US" w:eastAsia="zh-CN" w:bidi="ar-SA"/>
        </w:rPr>
        <w:t>5</w:t>
      </w:r>
      <w:r>
        <w:rPr>
          <w:rFonts w:hint="eastAsia" w:ascii="宋体" w:hAnsi="宋体" w:cs="方正仿宋_GBK"/>
          <w:color w:val="000000"/>
          <w:kern w:val="2"/>
          <w:szCs w:val="32"/>
          <w:lang w:bidi="ar-SA"/>
        </w:rPr>
        <w:t>号</w:t>
      </w:r>
      <w:r>
        <w:rPr>
          <w:rFonts w:ascii="宋体" w:hAnsi="宋体" w:cs="方正仿宋_GBK"/>
          <w:color w:val="000000"/>
          <w:kern w:val="2"/>
          <w:szCs w:val="32"/>
          <w:lang w:bidi="ar-SA"/>
        </w:rPr>
        <w:t>）、《</w:t>
      </w:r>
      <w:r>
        <w:rPr>
          <w:rFonts w:hint="eastAsia" w:ascii="宋体" w:hAnsi="宋体" w:cs="Times New Roman"/>
          <w:szCs w:val="32"/>
        </w:rPr>
        <w:t>全区受限空间作业安全</w:t>
      </w:r>
      <w:r>
        <w:rPr>
          <w:rFonts w:hint="eastAsia" w:ascii="宋体" w:hAnsi="宋体" w:cs="Times New Roman"/>
          <w:szCs w:val="32"/>
          <w:lang w:val="en-US" w:eastAsia="zh-CN"/>
        </w:rPr>
        <w:t>集中攻坚</w:t>
      </w:r>
      <w:r>
        <w:rPr>
          <w:rFonts w:hint="eastAsia" w:ascii="宋体" w:hAnsi="宋体" w:cs="Times New Roman"/>
          <w:szCs w:val="32"/>
        </w:rPr>
        <w:t>行动方案的通知</w:t>
      </w:r>
      <w:r>
        <w:rPr>
          <w:rFonts w:ascii="宋体" w:hAnsi="宋体" w:cs="Times New Roman"/>
          <w:szCs w:val="32"/>
        </w:rPr>
        <w:t>》</w:t>
      </w:r>
      <w:r>
        <w:rPr>
          <w:rFonts w:ascii="宋体" w:hAnsi="宋体" w:cs="方正仿宋_GBK"/>
          <w:color w:val="000000"/>
          <w:kern w:val="2"/>
          <w:szCs w:val="32"/>
          <w:lang w:bidi="ar-SA"/>
        </w:rPr>
        <w:t>（</w:t>
      </w:r>
      <w:r>
        <w:rPr>
          <w:rFonts w:hint="eastAsia" w:ascii="宋体" w:hAnsi="宋体" w:cs="方正仿宋_GBK"/>
          <w:color w:val="000000"/>
          <w:kern w:val="2"/>
          <w:szCs w:val="32"/>
          <w:lang w:val="en-US" w:eastAsia="zh-CN" w:bidi="ar-SA"/>
        </w:rPr>
        <w:t>津</w:t>
      </w:r>
      <w:r>
        <w:rPr>
          <w:rFonts w:hint="eastAsia" w:ascii="宋体" w:hAnsi="宋体" w:cs="方正仿宋_GBK"/>
          <w:color w:val="000000"/>
          <w:kern w:val="2"/>
          <w:szCs w:val="32"/>
          <w:lang w:bidi="ar-SA"/>
        </w:rPr>
        <w:t>安</w:t>
      </w:r>
      <w:r>
        <w:rPr>
          <w:rFonts w:hint="eastAsia" w:ascii="宋体" w:hAnsi="宋体" w:cs="方正仿宋_GBK"/>
          <w:color w:val="000000"/>
          <w:kern w:val="2"/>
          <w:szCs w:val="32"/>
          <w:lang w:val="en-US" w:eastAsia="zh-CN" w:bidi="ar-SA"/>
        </w:rPr>
        <w:t>委</w:t>
      </w:r>
      <w:r>
        <w:rPr>
          <w:rFonts w:hint="eastAsia" w:ascii="宋体" w:hAnsi="宋体" w:cs="方正仿宋_GBK"/>
          <w:color w:val="000000"/>
          <w:kern w:val="2"/>
          <w:szCs w:val="32"/>
          <w:lang w:bidi="ar-SA"/>
        </w:rPr>
        <w:t>办〔2024〕</w:t>
      </w:r>
      <w:r>
        <w:rPr>
          <w:rFonts w:ascii="宋体" w:hAnsi="宋体" w:cs="方正仿宋_GBK"/>
          <w:color w:val="000000"/>
          <w:kern w:val="2"/>
          <w:szCs w:val="32"/>
          <w:lang w:val="en-US" w:eastAsia="zh-CN" w:bidi="ar-SA"/>
        </w:rPr>
        <w:t>38</w:t>
      </w:r>
      <w:r>
        <w:rPr>
          <w:rFonts w:hint="eastAsia" w:ascii="宋体" w:hAnsi="宋体" w:cs="方正仿宋_GBK"/>
          <w:color w:val="000000"/>
          <w:kern w:val="2"/>
          <w:szCs w:val="32"/>
          <w:lang w:bidi="ar-SA"/>
        </w:rPr>
        <w:t>号</w:t>
      </w:r>
      <w:r>
        <w:rPr>
          <w:rFonts w:ascii="宋体" w:hAnsi="宋体" w:cs="方正仿宋_GBK"/>
          <w:color w:val="000000"/>
          <w:kern w:val="2"/>
          <w:szCs w:val="32"/>
          <w:lang w:bidi="ar-SA"/>
        </w:rPr>
        <w:t>）文件精神，</w:t>
      </w:r>
      <w:r>
        <w:rPr>
          <w:rFonts w:ascii="宋体" w:hAnsi="宋体" w:cs="方正仿宋_GBK"/>
          <w:color w:val="000000"/>
          <w:kern w:val="2"/>
          <w:szCs w:val="32"/>
          <w:lang w:val="en-US" w:eastAsia="zh-CN" w:bidi="ar-SA"/>
        </w:rPr>
        <w:t>加强对</w:t>
      </w:r>
      <w:r>
        <w:rPr>
          <w:rFonts w:hint="eastAsia" w:ascii="宋体" w:hAnsi="宋体"/>
          <w:color w:val="000000"/>
          <w:kern w:val="2"/>
          <w:szCs w:val="22"/>
        </w:rPr>
        <w:t>城</w:t>
      </w:r>
      <w:r>
        <w:rPr>
          <w:rFonts w:ascii="宋体" w:hAnsi="宋体"/>
          <w:color w:val="000000"/>
          <w:kern w:val="2"/>
          <w:szCs w:val="22"/>
        </w:rPr>
        <w:t>镇</w:t>
      </w:r>
      <w:r>
        <w:rPr>
          <w:rFonts w:hint="eastAsia" w:ascii="宋体" w:hAnsi="宋体"/>
          <w:color w:val="000000"/>
          <w:kern w:val="2"/>
          <w:szCs w:val="22"/>
        </w:rPr>
        <w:t>排水（雨水、污水）管网建设维护管理行业领域安全监管，督促指导</w:t>
      </w:r>
      <w:r>
        <w:rPr>
          <w:rFonts w:ascii="宋体" w:hAnsi="宋体"/>
          <w:color w:val="000000"/>
          <w:kern w:val="2"/>
          <w:szCs w:val="22"/>
        </w:rPr>
        <w:t>雨</w:t>
      </w:r>
      <w:r>
        <w:rPr>
          <w:rFonts w:hint="eastAsia" w:ascii="宋体" w:hAnsi="宋体"/>
          <w:color w:val="000000"/>
          <w:kern w:val="2"/>
          <w:szCs w:val="22"/>
        </w:rPr>
        <w:t>污</w:t>
      </w:r>
      <w:r>
        <w:rPr>
          <w:rFonts w:ascii="宋体" w:hAnsi="宋体"/>
          <w:color w:val="000000"/>
          <w:kern w:val="2"/>
          <w:szCs w:val="22"/>
        </w:rPr>
        <w:t>水</w:t>
      </w:r>
      <w:r>
        <w:rPr>
          <w:rFonts w:hint="eastAsia" w:ascii="宋体" w:hAnsi="宋体"/>
          <w:color w:val="000000"/>
          <w:kern w:val="2"/>
          <w:szCs w:val="22"/>
        </w:rPr>
        <w:t>管网</w:t>
      </w:r>
      <w:r>
        <w:rPr>
          <w:rFonts w:ascii="宋体" w:hAnsi="宋体"/>
          <w:color w:val="000000"/>
          <w:kern w:val="2"/>
          <w:szCs w:val="22"/>
        </w:rPr>
        <w:t>维护作业</w:t>
      </w:r>
      <w:r>
        <w:rPr>
          <w:rFonts w:hint="eastAsia" w:ascii="宋体" w:hAnsi="宋体"/>
          <w:color w:val="000000"/>
          <w:kern w:val="2"/>
          <w:szCs w:val="22"/>
        </w:rPr>
        <w:t>企事业单位开展受限空间作业系统治理</w:t>
      </w:r>
      <w:r>
        <w:rPr>
          <w:rFonts w:ascii="宋体" w:hAnsi="宋体"/>
          <w:color w:val="000000"/>
          <w:kern w:val="2"/>
          <w:szCs w:val="22"/>
        </w:rPr>
        <w:t>工作，</w:t>
      </w:r>
      <w:r>
        <w:rPr>
          <w:rFonts w:hint="eastAsia" w:ascii="宋体" w:hAnsi="宋体" w:cs="方正仿宋_GBK"/>
          <w:color w:val="000000"/>
          <w:kern w:val="2"/>
          <w:szCs w:val="32"/>
          <w:lang w:val="en-US" w:eastAsia="zh-CN" w:bidi="ar-SA"/>
        </w:rPr>
        <w:t>严格落实企业</w:t>
      </w:r>
      <w:r>
        <w:rPr>
          <w:rFonts w:hint="eastAsia" w:ascii="宋体" w:hAnsi="宋体" w:cs="方正仿宋_GBK"/>
          <w:color w:val="000000"/>
          <w:kern w:val="2"/>
          <w:szCs w:val="32"/>
          <w:lang w:bidi="ar-SA"/>
        </w:rPr>
        <w:t>“七无</w:t>
      </w:r>
      <w:r>
        <w:rPr>
          <w:rFonts w:ascii="宋体" w:hAnsi="宋体" w:cs="方正仿宋_GBK"/>
          <w:color w:val="000000"/>
          <w:kern w:val="2"/>
          <w:szCs w:val="32"/>
          <w:lang w:bidi="ar-SA"/>
        </w:rPr>
        <w:t>七</w:t>
      </w:r>
      <w:r>
        <w:rPr>
          <w:rFonts w:hint="eastAsia" w:ascii="宋体" w:hAnsi="宋体" w:cs="方正仿宋_GBK"/>
          <w:color w:val="000000"/>
          <w:kern w:val="2"/>
          <w:szCs w:val="32"/>
          <w:lang w:bidi="ar-SA"/>
        </w:rPr>
        <w:t>不”</w:t>
      </w:r>
      <w:r>
        <w:rPr>
          <w:rFonts w:hint="eastAsia" w:ascii="宋体" w:hAnsi="宋体" w:cs="方正仿宋_GBK"/>
          <w:color w:val="000000"/>
          <w:kern w:val="2"/>
          <w:szCs w:val="32"/>
          <w:lang w:val="en-US" w:eastAsia="zh-CN" w:bidi="ar-SA"/>
        </w:rPr>
        <w:t>主体责任，</w:t>
      </w:r>
      <w:r>
        <w:rPr>
          <w:rFonts w:hint="eastAsia" w:ascii="宋体" w:hAnsi="宋体" w:cs="方正仿宋_GBK"/>
          <w:color w:val="000000"/>
          <w:szCs w:val="32"/>
          <w:lang w:bidi="ar-SA"/>
        </w:rPr>
        <w:t>切实提高企业本质安全生产水平</w:t>
      </w:r>
      <w:r>
        <w:rPr>
          <w:rFonts w:ascii="宋体" w:hAnsi="宋体" w:cs="方正仿宋_GBK"/>
          <w:color w:val="000000"/>
          <w:szCs w:val="32"/>
          <w:lang w:bidi="ar-SA"/>
        </w:rPr>
        <w:t>。</w:t>
      </w:r>
      <w:r>
        <w:rPr>
          <w:rFonts w:hint="eastAsia" w:ascii="宋体" w:hAnsi="宋体" w:eastAsia="方正仿宋_GBK" w:cs="Times New Roman"/>
          <w:color w:val="auto"/>
          <w:szCs w:val="32"/>
          <w:lang w:bidi="ar-SA"/>
        </w:rPr>
        <w:t>加大执法检查力度，严格按照有限空间作业安全管理规定，严厉查处有限空间作业违法违规行为</w:t>
      </w:r>
      <w:r>
        <w:rPr>
          <w:rFonts w:ascii="宋体" w:hAnsi="宋体" w:eastAsia="方正仿宋_GBK" w:cs="Times New Roman"/>
          <w:color w:val="auto"/>
          <w:szCs w:val="32"/>
          <w:lang w:bidi="ar-SA"/>
        </w:rPr>
        <w:t>，</w:t>
      </w:r>
      <w:r>
        <w:rPr>
          <w:rFonts w:hint="eastAsia" w:ascii="宋体" w:hAnsi="宋体" w:eastAsia="方正仿宋_GBK" w:cs="Times New Roman"/>
          <w:color w:val="auto"/>
          <w:szCs w:val="32"/>
          <w:lang w:bidi="ar-SA"/>
        </w:rPr>
        <w:t>对导致事故的依法依规</w:t>
      </w:r>
      <w:r>
        <w:rPr>
          <w:rFonts w:ascii="宋体" w:hAnsi="宋体" w:eastAsia="方正仿宋_GBK" w:cs="Times New Roman"/>
          <w:color w:val="auto"/>
          <w:szCs w:val="32"/>
          <w:lang w:bidi="ar-SA"/>
        </w:rPr>
        <w:t>进行</w:t>
      </w:r>
      <w:r>
        <w:rPr>
          <w:rFonts w:hint="eastAsia" w:ascii="宋体" w:hAnsi="宋体" w:eastAsia="方正仿宋_GBK" w:cs="Times New Roman"/>
          <w:color w:val="auto"/>
          <w:szCs w:val="32"/>
          <w:lang w:bidi="ar-SA"/>
        </w:rPr>
        <w:t>处理。</w:t>
      </w:r>
    </w:p>
    <w:p>
      <w:pPr>
        <w:pStyle w:val="4"/>
        <w:keepNext/>
        <w:keepLines/>
        <w:pageBreakBefore w:val="0"/>
        <w:widowControl w:val="0"/>
        <w:suppressLineNumbers w:val="0"/>
        <w:suppressAutoHyphens w:val="0"/>
        <w:spacing w:before="0" w:after="0" w:line="579" w:lineRule="exact"/>
        <w:ind w:firstLine="640" w:firstLineChars="200"/>
        <w:rPr>
          <w:rFonts w:hint="eastAsia" w:ascii="方正楷体_GBK" w:eastAsia="方正楷体_GBK" w:cs="方正楷体_GBK"/>
          <w:b w:val="0"/>
          <w:szCs w:val="32"/>
          <w:lang w:bidi="ar-SA"/>
        </w:rPr>
      </w:pPr>
      <w:bookmarkStart w:id="43" w:name="_Toc51367269"/>
      <w:r>
        <w:rPr>
          <w:rFonts w:hint="eastAsia" w:ascii="方正楷体_GBK" w:eastAsia="方正楷体_GBK" w:cs="方正楷体_GBK"/>
          <w:b w:val="0"/>
          <w:szCs w:val="32"/>
          <w:lang w:bidi="ar-SA"/>
        </w:rPr>
        <w:t>（四</w:t>
      </w:r>
      <w:r>
        <w:rPr>
          <w:rFonts w:hint="eastAsia" w:ascii="方正楷体_GBK" w:eastAsia="方正楷体_GBK" w:cs="方正楷体_GBK"/>
          <w:b w:val="0"/>
          <w:szCs w:val="32"/>
          <w:lang w:bidi="ar-SA"/>
        </w:rPr>
        <w:t>）</w:t>
      </w:r>
      <w:r>
        <w:rPr>
          <w:rFonts w:hint="eastAsia" w:ascii="方正楷体_GBK" w:eastAsia="方正楷体_GBK" w:cs="方正楷体_GBK"/>
          <w:b w:val="0"/>
          <w:szCs w:val="32"/>
          <w:lang w:val="en-US" w:eastAsia="zh-CN" w:bidi="ar-SA"/>
        </w:rPr>
        <w:t>滨江新城建管中心</w:t>
      </w:r>
      <w:bookmarkEnd w:id="43"/>
    </w:p>
    <w:p>
      <w:pPr>
        <w:snapToGrid w:val="0"/>
        <w:spacing w:line="600" w:lineRule="exact"/>
        <w:ind w:firstLine="644"/>
        <w:jc w:val="center"/>
        <w:rPr>
          <w:rFonts w:ascii="宋体" w:hAnsi="宋体" w:cs="方正仿宋_GBK"/>
          <w:color w:val="000000"/>
          <w:kern w:val="2"/>
          <w:szCs w:val="32"/>
          <w:lang w:val="en-US" w:eastAsia="zh-CN" w:bidi="ar-SA"/>
        </w:rPr>
      </w:pPr>
      <w:r>
        <w:rPr>
          <w:rFonts w:ascii="宋体" w:hAnsi="宋体"/>
          <w:szCs w:val="32"/>
        </w:rPr>
        <w:t>要</w:t>
      </w:r>
      <w:r>
        <w:rPr>
          <w:rFonts w:hint="eastAsia" w:ascii="宋体" w:hAnsi="宋体" w:cs="方正仿宋_GBK"/>
          <w:color w:val="000000"/>
          <w:kern w:val="2"/>
          <w:szCs w:val="31"/>
          <w:shd w:val="clear" w:color="auto" w:fill="FFFFFF"/>
          <w:lang w:bidi="ar-SA"/>
        </w:rPr>
        <w:t>严格落实“党政同责、一岗双责、齐抓共管、失职追责”要求，</w:t>
      </w:r>
      <w:r>
        <w:rPr>
          <w:rFonts w:ascii="宋体" w:hAnsi="宋体"/>
          <w:szCs w:val="32"/>
        </w:rPr>
        <w:t>按照属地管理原则</w:t>
      </w:r>
      <w:r>
        <w:rPr>
          <w:rFonts w:hint="eastAsia" w:ascii="宋体" w:hAnsi="宋体"/>
          <w:szCs w:val="32"/>
        </w:rPr>
        <w:t>进一步强化安全生产监管工作，</w:t>
      </w:r>
      <w:r>
        <w:rPr>
          <w:rFonts w:ascii="宋体" w:hAnsi="宋体" w:cs="方正仿宋_GBK"/>
          <w:color w:val="000000"/>
          <w:kern w:val="2"/>
          <w:szCs w:val="32"/>
          <w:lang w:val="en-US" w:eastAsia="zh-CN" w:bidi="ar-SA"/>
        </w:rPr>
        <w:t>认真贯</w:t>
      </w:r>
    </w:p>
    <w:p>
      <w:pPr>
        <w:snapToGrid w:val="0"/>
        <w:spacing w:line="600" w:lineRule="exact"/>
        <w:ind w:left="0"/>
        <w:rPr>
          <w:rFonts w:ascii="方正仿宋_GBK"/>
          <w:szCs w:val="32"/>
        </w:rPr>
      </w:pPr>
      <w:r>
        <w:rPr>
          <w:rFonts w:ascii="宋体" w:hAnsi="宋体" w:cs="方正仿宋_GBK"/>
          <w:color w:val="000000"/>
          <w:kern w:val="2"/>
          <w:szCs w:val="32"/>
          <w:lang w:val="en-US" w:eastAsia="zh-CN" w:bidi="ar-SA"/>
        </w:rPr>
        <w:t>彻落实</w:t>
      </w:r>
      <w:r>
        <w:rPr>
          <w:rFonts w:ascii="宋体" w:hAnsi="宋体" w:cs="方正仿宋_GBK"/>
          <w:color w:val="000000"/>
          <w:kern w:val="2"/>
          <w:szCs w:val="32"/>
          <w:lang w:bidi="ar-SA"/>
        </w:rPr>
        <w:t>《</w:t>
      </w:r>
      <w:r>
        <w:rPr>
          <w:rFonts w:hint="eastAsia" w:ascii="方正仿宋_GBK"/>
          <w:szCs w:val="32"/>
        </w:rPr>
        <w:t>全区系统治理受限空间作业安全风险行动方案</w:t>
      </w:r>
      <w:r>
        <w:rPr>
          <w:rFonts w:ascii="宋体" w:hAnsi="宋体" w:cs="方正仿宋_GBK"/>
          <w:color w:val="000000"/>
          <w:kern w:val="2"/>
          <w:szCs w:val="32"/>
          <w:lang w:bidi="ar-SA"/>
        </w:rPr>
        <w:t>》（</w:t>
      </w:r>
      <w:r>
        <w:rPr>
          <w:rFonts w:hint="eastAsia" w:ascii="宋体" w:hAnsi="宋体" w:cs="方正仿宋_GBK"/>
          <w:color w:val="000000"/>
          <w:kern w:val="2"/>
          <w:szCs w:val="32"/>
          <w:lang w:val="en-US" w:eastAsia="zh-CN" w:bidi="ar-SA"/>
        </w:rPr>
        <w:t>津</w:t>
      </w:r>
      <w:r>
        <w:rPr>
          <w:rFonts w:hint="eastAsia" w:ascii="宋体" w:hAnsi="宋体" w:cs="方正仿宋_GBK"/>
          <w:color w:val="000000"/>
          <w:kern w:val="2"/>
          <w:szCs w:val="32"/>
          <w:lang w:bidi="ar-SA"/>
        </w:rPr>
        <w:t>安</w:t>
      </w:r>
      <w:r>
        <w:rPr>
          <w:rFonts w:hint="eastAsia" w:ascii="宋体" w:hAnsi="宋体" w:cs="方正仿宋_GBK"/>
          <w:color w:val="000000"/>
          <w:kern w:val="2"/>
          <w:szCs w:val="32"/>
          <w:lang w:val="en-US" w:eastAsia="zh-CN" w:bidi="ar-SA"/>
        </w:rPr>
        <w:t>委</w:t>
      </w:r>
      <w:r>
        <w:rPr>
          <w:rFonts w:hint="eastAsia" w:ascii="宋体" w:hAnsi="宋体" w:cs="方正仿宋_GBK"/>
          <w:color w:val="000000"/>
          <w:kern w:val="2"/>
          <w:szCs w:val="32"/>
          <w:lang w:bidi="ar-SA"/>
        </w:rPr>
        <w:t>办〔2024〕</w:t>
      </w:r>
      <w:r>
        <w:rPr>
          <w:rFonts w:hint="eastAsia" w:ascii="宋体" w:hAnsi="宋体" w:cs="方正仿宋_GBK"/>
          <w:color w:val="000000"/>
          <w:kern w:val="2"/>
          <w:szCs w:val="32"/>
          <w:lang w:val="en-US" w:eastAsia="zh-CN" w:bidi="ar-SA"/>
        </w:rPr>
        <w:t>5</w:t>
      </w:r>
      <w:r>
        <w:rPr>
          <w:rFonts w:hint="eastAsia" w:ascii="宋体" w:hAnsi="宋体" w:cs="方正仿宋_GBK"/>
          <w:color w:val="000000"/>
          <w:kern w:val="2"/>
          <w:szCs w:val="32"/>
          <w:lang w:bidi="ar-SA"/>
        </w:rPr>
        <w:t>号</w:t>
      </w:r>
      <w:r>
        <w:rPr>
          <w:rFonts w:ascii="宋体" w:hAnsi="宋体" w:cs="方正仿宋_GBK"/>
          <w:color w:val="000000"/>
          <w:kern w:val="2"/>
          <w:szCs w:val="32"/>
          <w:lang w:bidi="ar-SA"/>
        </w:rPr>
        <w:t>）、《</w:t>
      </w:r>
      <w:r>
        <w:rPr>
          <w:rFonts w:hint="eastAsia" w:ascii="宋体" w:hAnsi="宋体" w:cs="Times New Roman"/>
          <w:szCs w:val="32"/>
        </w:rPr>
        <w:t>全区受限空间作业安全</w:t>
      </w:r>
      <w:r>
        <w:rPr>
          <w:rFonts w:hint="eastAsia" w:ascii="宋体" w:hAnsi="宋体" w:cs="Times New Roman"/>
          <w:szCs w:val="32"/>
          <w:lang w:val="en-US" w:eastAsia="zh-CN"/>
        </w:rPr>
        <w:t>集中攻坚</w:t>
      </w:r>
      <w:r>
        <w:rPr>
          <w:rFonts w:hint="eastAsia" w:ascii="宋体" w:hAnsi="宋体" w:cs="Times New Roman"/>
          <w:szCs w:val="32"/>
        </w:rPr>
        <w:t>行动方案的通知</w:t>
      </w:r>
      <w:r>
        <w:rPr>
          <w:rFonts w:ascii="宋体" w:hAnsi="宋体" w:cs="Times New Roman"/>
          <w:szCs w:val="32"/>
        </w:rPr>
        <w:t>》</w:t>
      </w:r>
      <w:r>
        <w:rPr>
          <w:rFonts w:ascii="宋体" w:hAnsi="宋体" w:cs="方正仿宋_GBK"/>
          <w:color w:val="000000"/>
          <w:kern w:val="2"/>
          <w:szCs w:val="32"/>
          <w:lang w:bidi="ar-SA"/>
        </w:rPr>
        <w:t>（</w:t>
      </w:r>
      <w:r>
        <w:rPr>
          <w:rFonts w:hint="eastAsia" w:ascii="宋体" w:hAnsi="宋体" w:cs="方正仿宋_GBK"/>
          <w:color w:val="000000"/>
          <w:kern w:val="2"/>
          <w:szCs w:val="32"/>
          <w:lang w:val="en-US" w:eastAsia="zh-CN" w:bidi="ar-SA"/>
        </w:rPr>
        <w:t>津</w:t>
      </w:r>
      <w:r>
        <w:rPr>
          <w:rFonts w:hint="eastAsia" w:ascii="宋体" w:hAnsi="宋体" w:cs="方正仿宋_GBK"/>
          <w:color w:val="000000"/>
          <w:kern w:val="2"/>
          <w:szCs w:val="32"/>
          <w:lang w:bidi="ar-SA"/>
        </w:rPr>
        <w:t>安</w:t>
      </w:r>
      <w:r>
        <w:rPr>
          <w:rFonts w:hint="eastAsia" w:ascii="宋体" w:hAnsi="宋体" w:cs="方正仿宋_GBK"/>
          <w:color w:val="000000"/>
          <w:kern w:val="2"/>
          <w:szCs w:val="32"/>
          <w:lang w:val="en-US" w:eastAsia="zh-CN" w:bidi="ar-SA"/>
        </w:rPr>
        <w:t>委</w:t>
      </w:r>
      <w:r>
        <w:rPr>
          <w:rFonts w:hint="eastAsia" w:ascii="宋体" w:hAnsi="宋体" w:cs="方正仿宋_GBK"/>
          <w:color w:val="000000"/>
          <w:kern w:val="2"/>
          <w:szCs w:val="32"/>
          <w:lang w:bidi="ar-SA"/>
        </w:rPr>
        <w:t>办〔2024〕</w:t>
      </w:r>
      <w:r>
        <w:rPr>
          <w:rFonts w:ascii="宋体" w:hAnsi="宋体" w:cs="方正仿宋_GBK"/>
          <w:color w:val="000000"/>
          <w:kern w:val="2"/>
          <w:szCs w:val="32"/>
          <w:lang w:val="en-US" w:eastAsia="zh-CN" w:bidi="ar-SA"/>
        </w:rPr>
        <w:t>38</w:t>
      </w:r>
      <w:r>
        <w:rPr>
          <w:rFonts w:hint="eastAsia" w:ascii="宋体" w:hAnsi="宋体" w:cs="方正仿宋_GBK"/>
          <w:color w:val="000000"/>
          <w:kern w:val="2"/>
          <w:szCs w:val="32"/>
          <w:lang w:bidi="ar-SA"/>
        </w:rPr>
        <w:t>号</w:t>
      </w:r>
      <w:r>
        <w:rPr>
          <w:rFonts w:ascii="宋体" w:hAnsi="宋体" w:cs="方正仿宋_GBK"/>
          <w:color w:val="000000"/>
          <w:kern w:val="2"/>
          <w:szCs w:val="32"/>
          <w:lang w:bidi="ar-SA"/>
        </w:rPr>
        <w:t>）文件精神，督促和指导企业</w:t>
      </w:r>
      <w:r>
        <w:rPr>
          <w:rFonts w:hint="eastAsia" w:ascii="宋体" w:hAnsi="宋体" w:cs="方正仿宋_GBK"/>
          <w:color w:val="000000"/>
          <w:kern w:val="2"/>
          <w:szCs w:val="32"/>
          <w:lang w:bidi="ar-SA"/>
        </w:rPr>
        <w:t>认真</w:t>
      </w:r>
      <w:r>
        <w:rPr>
          <w:rFonts w:ascii="宋体" w:hAnsi="宋体" w:cs="方正仿宋_GBK"/>
          <w:color w:val="000000"/>
          <w:kern w:val="2"/>
          <w:szCs w:val="32"/>
          <w:lang w:bidi="ar-SA"/>
        </w:rPr>
        <w:t>开展</w:t>
      </w:r>
      <w:r>
        <w:rPr>
          <w:rFonts w:hint="eastAsia" w:ascii="宋体" w:hAnsi="宋体" w:cs="方正仿宋_GBK"/>
          <w:color w:val="000000"/>
          <w:kern w:val="2"/>
          <w:szCs w:val="32"/>
          <w:lang w:bidi="ar-SA"/>
        </w:rPr>
        <w:t>受限空间作业</w:t>
      </w:r>
      <w:r>
        <w:rPr>
          <w:rFonts w:hint="eastAsia" w:ascii="宋体" w:hAnsi="宋体"/>
          <w:color w:val="000000"/>
          <w:kern w:val="2"/>
          <w:szCs w:val="22"/>
        </w:rPr>
        <w:t>系统治理</w:t>
      </w:r>
      <w:r>
        <w:rPr>
          <w:rFonts w:hint="eastAsia" w:ascii="宋体" w:hAnsi="宋体" w:cs="方正仿宋_GBK"/>
          <w:color w:val="000000"/>
          <w:kern w:val="2"/>
          <w:szCs w:val="32"/>
          <w:lang w:bidi="ar-SA"/>
        </w:rPr>
        <w:t>工作，</w:t>
      </w:r>
      <w:r>
        <w:rPr>
          <w:rFonts w:ascii="宋体" w:hAnsi="宋体" w:cs="方正仿宋_GBK"/>
          <w:color w:val="000000"/>
          <w:kern w:val="2"/>
          <w:szCs w:val="32"/>
          <w:lang w:bidi="ar-SA"/>
        </w:rPr>
        <w:t>全面排查治理安全隐患</w:t>
      </w:r>
      <w:r>
        <w:rPr>
          <w:rFonts w:hint="eastAsia" w:ascii="宋体" w:hAnsi="宋体" w:cs="方正仿宋_GBK"/>
          <w:color w:val="000000"/>
          <w:kern w:val="2"/>
          <w:szCs w:val="32"/>
          <w:lang w:bidi="ar-SA"/>
        </w:rPr>
        <w:t>，</w:t>
      </w:r>
      <w:r>
        <w:rPr>
          <w:rFonts w:ascii="宋体" w:hAnsi="宋体" w:cs="方正仿宋_GBK"/>
          <w:color w:val="000000"/>
          <w:kern w:val="2"/>
          <w:szCs w:val="32"/>
          <w:lang w:val="en-US" w:eastAsia="zh-CN" w:bidi="ar-SA"/>
        </w:rPr>
        <w:t>加强对</w:t>
      </w:r>
      <w:r>
        <w:rPr>
          <w:rFonts w:hint="eastAsia" w:ascii="宋体" w:hAnsi="宋体"/>
          <w:color w:val="000000"/>
          <w:kern w:val="2"/>
          <w:szCs w:val="22"/>
        </w:rPr>
        <w:t>城</w:t>
      </w:r>
      <w:r>
        <w:rPr>
          <w:rFonts w:ascii="宋体" w:hAnsi="宋体"/>
          <w:color w:val="000000"/>
          <w:kern w:val="2"/>
          <w:szCs w:val="22"/>
        </w:rPr>
        <w:t>镇</w:t>
      </w:r>
      <w:r>
        <w:rPr>
          <w:rFonts w:hint="eastAsia" w:ascii="宋体" w:hAnsi="宋体"/>
          <w:color w:val="000000"/>
          <w:kern w:val="2"/>
          <w:szCs w:val="22"/>
        </w:rPr>
        <w:t>排水（雨水、污水）管网维护作业安全监管，</w:t>
      </w:r>
      <w:r>
        <w:rPr>
          <w:rFonts w:hint="eastAsia" w:ascii="宋体" w:hAnsi="宋体" w:cs="方正楷体_GBK"/>
          <w:szCs w:val="32"/>
          <w:lang w:bidi="ar-SA"/>
        </w:rPr>
        <w:t>压实企业安全生产主体责任</w:t>
      </w:r>
      <w:r>
        <w:rPr>
          <w:rFonts w:ascii="宋体" w:hAnsi="宋体" w:cs="方正楷体_GBK"/>
          <w:szCs w:val="32"/>
          <w:lang w:bidi="ar-SA"/>
        </w:rPr>
        <w:t>，</w:t>
      </w:r>
      <w:r>
        <w:rPr>
          <w:rFonts w:hint="eastAsia" w:ascii="宋体" w:hAnsi="宋体"/>
          <w:szCs w:val="32"/>
        </w:rPr>
        <w:t>有效预防和控制生产安全事故的发生。</w:t>
      </w:r>
    </w:p>
    <w:p>
      <w:pPr>
        <w:keepNext w:val="0"/>
        <w:keepLines w:val="0"/>
        <w:pageBreakBefore w:val="0"/>
        <w:widowControl w:val="0"/>
        <w:kinsoku/>
        <w:wordWrap/>
        <w:overflowPunct/>
        <w:topLinePunct w:val="0"/>
        <w:autoSpaceDE/>
        <w:autoSpaceDN/>
        <w:bidi w:val="0"/>
        <w:adjustRightInd/>
        <w:snapToGrid/>
        <w:spacing w:line="240" w:lineRule="auto"/>
        <w:ind w:left="0" w:firstLine="3040" w:firstLineChars="950"/>
        <w:textAlignment w:val="auto"/>
        <w:rPr>
          <w:rFonts w:ascii="宋体" w:hAnsi="宋体" w:eastAsia="方正仿宋_GBK" w:cs="Times New Roman"/>
          <w:color w:val="auto"/>
          <w:szCs w:val="32"/>
          <w:lang w:bidi="ar-SA"/>
        </w:rPr>
      </w:pPr>
    </w:p>
    <w:p>
      <w:pPr>
        <w:pStyle w:val="2"/>
        <w:keepNext w:val="0"/>
        <w:keepLines w:val="0"/>
        <w:pageBreakBefore w:val="0"/>
        <w:widowControl w:val="0"/>
        <w:bidi w:val="0"/>
        <w:ind w:left="1680"/>
      </w:pPr>
    </w:p>
    <w:p>
      <w:pPr>
        <w:keepNext w:val="0"/>
        <w:keepLines w:val="0"/>
        <w:pageBreakBefore w:val="0"/>
        <w:widowControl w:val="0"/>
        <w:kinsoku/>
        <w:wordWrap/>
        <w:overflowPunct/>
        <w:topLinePunct w:val="0"/>
        <w:autoSpaceDE/>
        <w:autoSpaceDN/>
        <w:bidi w:val="0"/>
        <w:adjustRightInd/>
        <w:snapToGrid/>
        <w:spacing w:line="240" w:lineRule="auto"/>
        <w:ind w:left="0" w:right="640" w:rightChars="200"/>
        <w:jc w:val="right"/>
        <w:textAlignment w:val="auto"/>
        <w:rPr>
          <w:rFonts w:ascii="宋体" w:hAnsi="宋体" w:cs="Times New Roman"/>
          <w:szCs w:val="32"/>
          <w:lang w:bidi="ar-SA"/>
        </w:rPr>
      </w:pPr>
      <w:r>
        <w:rPr>
          <w:rFonts w:ascii="宋体" w:hAnsi="宋体" w:eastAsia="方正仿宋_GBK" w:cs="Times New Roman"/>
          <w:color w:val="auto"/>
          <w:szCs w:val="32"/>
          <w:lang w:bidi="ar-SA"/>
        </w:rPr>
        <w:t>江津</w:t>
      </w:r>
      <w:r>
        <w:rPr>
          <w:rFonts w:hint="eastAsia" w:ascii="宋体" w:hAnsi="宋体" w:cs="Times New Roman"/>
          <w:szCs w:val="32"/>
          <w:lang w:bidi="ar-SA"/>
        </w:rPr>
        <w:t>圣泉朝门路雨污水管网</w:t>
      </w:r>
      <w:r>
        <w:rPr>
          <w:rFonts w:ascii="宋体" w:hAnsi="宋体" w:cs="Times New Roman"/>
          <w:szCs w:val="32"/>
          <w:lang w:bidi="ar-SA"/>
        </w:rPr>
        <w:t>抽排作业</w:t>
      </w:r>
    </w:p>
    <w:p>
      <w:pPr>
        <w:keepNext w:val="0"/>
        <w:keepLines w:val="0"/>
        <w:pageBreakBefore w:val="0"/>
        <w:widowControl w:val="0"/>
        <w:kinsoku/>
        <w:wordWrap/>
        <w:overflowPunct/>
        <w:topLinePunct w:val="0"/>
        <w:autoSpaceDE/>
        <w:autoSpaceDN/>
        <w:adjustRightInd/>
        <w:snapToGrid/>
        <w:ind w:left="0" w:right="640" w:rightChars="200"/>
        <w:jc w:val="right"/>
        <w:rPr>
          <w:rFonts w:ascii="宋体" w:hAnsi="宋体" w:eastAsia="方正仿宋_GBK" w:cs="宋体"/>
          <w:color w:val="auto"/>
          <w:kern w:val="0"/>
          <w:szCs w:val="32"/>
          <w:lang w:eastAsia="zh-CN" w:bidi="ar-SA"/>
        </w:rPr>
      </w:pPr>
      <w:r>
        <w:rPr>
          <w:rFonts w:hint="eastAsia" w:ascii="宋体" w:hAnsi="宋体" w:eastAsia="方正仿宋_GBK" w:cs="Times New Roman"/>
          <w:color w:val="auto"/>
          <w:szCs w:val="32"/>
          <w:lang w:bidi="ar-SA"/>
        </w:rPr>
        <w:t>“3·</w:t>
      </w:r>
      <w:r>
        <w:rPr>
          <w:rFonts w:ascii="宋体" w:hAnsi="宋体" w:eastAsia="方正仿宋_GBK" w:cs="Times New Roman"/>
          <w:color w:val="auto"/>
          <w:szCs w:val="32"/>
          <w:lang w:bidi="ar-SA"/>
        </w:rPr>
        <w:t>26</w:t>
      </w:r>
      <w:r>
        <w:rPr>
          <w:rFonts w:hint="eastAsia" w:ascii="宋体" w:hAnsi="宋体" w:eastAsia="方正仿宋_GBK" w:cs="Times New Roman"/>
          <w:color w:val="auto"/>
          <w:szCs w:val="32"/>
          <w:lang w:bidi="ar-SA"/>
        </w:rPr>
        <w:t>”</w:t>
      </w:r>
      <w:r>
        <w:rPr>
          <w:rFonts w:ascii="宋体" w:hAnsi="宋体" w:eastAsia="方正仿宋_GBK" w:cs="Times New Roman"/>
          <w:color w:val="auto"/>
          <w:szCs w:val="32"/>
          <w:lang w:bidi="ar-SA"/>
        </w:rPr>
        <w:t>一般</w:t>
      </w:r>
      <w:r>
        <w:rPr>
          <w:rFonts w:hint="eastAsia" w:ascii="宋体" w:hAnsi="宋体" w:eastAsia="方正仿宋_GBK" w:cs="Times New Roman"/>
          <w:color w:val="auto"/>
          <w:szCs w:val="32"/>
          <w:lang w:bidi="ar-SA"/>
        </w:rPr>
        <w:t>中毒</w:t>
      </w:r>
      <w:r>
        <w:rPr>
          <w:rFonts w:ascii="宋体" w:hAnsi="宋体" w:eastAsia="方正仿宋_GBK" w:cs="Times New Roman"/>
          <w:color w:val="auto"/>
          <w:szCs w:val="32"/>
          <w:lang w:bidi="ar-SA"/>
        </w:rPr>
        <w:t>窒息</w:t>
      </w:r>
      <w:r>
        <w:rPr>
          <w:rFonts w:hint="eastAsia" w:ascii="宋体" w:hAnsi="宋体" w:eastAsia="方正仿宋_GBK" w:cs="Times New Roman"/>
          <w:color w:val="auto"/>
          <w:szCs w:val="32"/>
          <w:lang w:bidi="ar-SA"/>
        </w:rPr>
        <w:t>事故</w:t>
      </w:r>
      <w:r>
        <w:rPr>
          <w:rFonts w:hint="eastAsia" w:ascii="宋体" w:hAnsi="宋体" w:eastAsia="方正仿宋_GBK" w:cs="宋体"/>
          <w:color w:val="auto"/>
          <w:kern w:val="0"/>
          <w:szCs w:val="32"/>
          <w:lang w:bidi="ar-SA"/>
        </w:rPr>
        <w:t>调查</w:t>
      </w:r>
      <w:r>
        <w:rPr>
          <w:rFonts w:hint="eastAsia" w:ascii="宋体" w:hAnsi="宋体" w:eastAsia="方正仿宋_GBK" w:cs="宋体"/>
          <w:color w:val="auto"/>
          <w:kern w:val="0"/>
          <w:szCs w:val="32"/>
          <w:lang w:eastAsia="zh-CN" w:bidi="ar-SA"/>
        </w:rPr>
        <w:t>组</w:t>
      </w:r>
    </w:p>
    <w:p>
      <w:pPr>
        <w:keepNext w:val="0"/>
        <w:keepLines w:val="0"/>
        <w:pageBreakBefore w:val="0"/>
        <w:widowControl w:val="0"/>
        <w:kinsoku/>
        <w:wordWrap w:val="0"/>
        <w:overflowPunct/>
        <w:topLinePunct w:val="0"/>
        <w:autoSpaceDE/>
        <w:autoSpaceDN/>
        <w:adjustRightInd/>
        <w:snapToGrid/>
        <w:ind w:left="0" w:right="640" w:rightChars="200"/>
        <w:jc w:val="right"/>
        <w:rPr>
          <w:rFonts w:ascii="宋体" w:hAnsi="宋体" w:eastAsia="方正仿宋_GBK" w:cs="宋体"/>
          <w:color w:val="auto"/>
          <w:kern w:val="0"/>
          <w:szCs w:val="32"/>
          <w:lang w:val="en-US" w:eastAsia="zh-CN" w:bidi="ar-SA"/>
        </w:rPr>
      </w:pPr>
      <w:r>
        <w:rPr>
          <w:rFonts w:hint="eastAsia" w:ascii="宋体" w:hAnsi="宋体" w:eastAsia="方正仿宋_GBK" w:cs="宋体"/>
          <w:color w:val="auto"/>
          <w:kern w:val="0"/>
          <w:szCs w:val="32"/>
          <w:lang w:val="en-US" w:eastAsia="zh-CN" w:bidi="ar-SA"/>
        </w:rPr>
        <w:t>202</w:t>
      </w:r>
      <w:r>
        <w:rPr>
          <w:rFonts w:ascii="宋体" w:hAnsi="宋体" w:eastAsia="方正仿宋_GBK" w:cs="宋体"/>
          <w:color w:val="auto"/>
          <w:kern w:val="0"/>
          <w:szCs w:val="32"/>
          <w:lang w:val="en-US" w:eastAsia="zh-CN" w:bidi="ar-SA"/>
        </w:rPr>
        <w:t>4</w:t>
      </w:r>
      <w:r>
        <w:rPr>
          <w:rFonts w:hint="eastAsia" w:ascii="宋体" w:hAnsi="宋体" w:eastAsia="方正仿宋_GBK" w:cs="宋体"/>
          <w:color w:val="auto"/>
          <w:kern w:val="0"/>
          <w:szCs w:val="32"/>
          <w:lang w:val="en-US" w:eastAsia="zh-CN" w:bidi="ar-SA"/>
        </w:rPr>
        <w:t>年</w:t>
      </w:r>
      <w:r>
        <w:rPr>
          <w:rFonts w:ascii="宋体" w:hAnsi="宋体" w:eastAsia="方正仿宋_GBK" w:cs="宋体"/>
          <w:color w:val="auto"/>
          <w:kern w:val="0"/>
          <w:szCs w:val="32"/>
          <w:lang w:val="en-US" w:eastAsia="zh-CN" w:bidi="ar-SA"/>
        </w:rPr>
        <w:t>5</w:t>
      </w:r>
      <w:r>
        <w:rPr>
          <w:rFonts w:hint="eastAsia" w:ascii="宋体" w:hAnsi="宋体" w:eastAsia="方正仿宋_GBK" w:cs="宋体"/>
          <w:color w:val="auto"/>
          <w:kern w:val="0"/>
          <w:szCs w:val="32"/>
          <w:lang w:val="en-US" w:eastAsia="zh-CN" w:bidi="ar-SA"/>
        </w:rPr>
        <w:t>月</w:t>
      </w:r>
      <w:r>
        <w:rPr>
          <w:rFonts w:ascii="宋体" w:hAnsi="宋体" w:eastAsia="方正仿宋_GBK" w:cs="宋体"/>
          <w:color w:val="auto"/>
          <w:kern w:val="0"/>
          <w:szCs w:val="32"/>
          <w:lang w:val="en-US" w:eastAsia="zh-CN" w:bidi="ar-SA"/>
        </w:rPr>
        <w:t>25</w:t>
      </w:r>
      <w:r>
        <w:rPr>
          <w:rFonts w:hint="eastAsia" w:ascii="宋体" w:hAnsi="宋体" w:eastAsia="方正仿宋_GBK" w:cs="宋体"/>
          <w:color w:val="auto"/>
          <w:kern w:val="0"/>
          <w:szCs w:val="32"/>
          <w:lang w:val="en-US" w:eastAsia="zh-CN" w:bidi="ar-SA"/>
        </w:rPr>
        <w:t>日</w:t>
      </w:r>
      <w:r>
        <w:rPr>
          <w:rFonts w:ascii="宋体" w:hAnsi="宋体" w:eastAsia="方正仿宋_GBK" w:cs="宋体"/>
          <w:color w:val="auto"/>
          <w:kern w:val="0"/>
          <w:szCs w:val="32"/>
          <w:lang w:val="en-US" w:eastAsia="zh-CN" w:bidi="ar-SA"/>
        </w:rPr>
        <w:t xml:space="preserve">   </w:t>
      </w:r>
    </w:p>
    <w:p>
      <w:pPr>
        <w:keepNext w:val="0"/>
        <w:keepLines w:val="0"/>
        <w:pageBreakBefore w:val="0"/>
        <w:widowControl w:val="0"/>
        <w:kinsoku/>
        <w:wordWrap/>
        <w:overflowPunct/>
        <w:topLinePunct w:val="0"/>
        <w:autoSpaceDE/>
        <w:autoSpaceDN/>
        <w:adjustRightInd/>
        <w:snapToGrid/>
        <w:ind w:left="0" w:right="640" w:rightChars="200" w:firstLine="640" w:firstLineChars="200"/>
        <w:jc w:val="left"/>
        <w:rPr>
          <w:rFonts w:ascii="宋体" w:hAnsi="宋体"/>
        </w:rPr>
      </w:pPr>
      <w:r>
        <w:rPr>
          <w:rFonts w:hint="eastAsia" w:ascii="宋体" w:hAnsi="宋体" w:cs="宋体"/>
          <w:color w:val="auto"/>
          <w:kern w:val="0"/>
          <w:szCs w:val="32"/>
          <w:lang w:val="en-US" w:eastAsia="zh-CN" w:bidi="ar-SA"/>
        </w:rPr>
        <w:t>（此件公开发布）</w:t>
      </w:r>
      <w:r>
        <w:rPr>
          <w:rFonts w:ascii="宋体" w:hAnsi="宋体" w:eastAsia="方正仿宋_GBK" w:cs="宋体"/>
          <w:color w:val="auto"/>
          <w:kern w:val="0"/>
          <w:szCs w:val="32"/>
          <w:lang w:val="en-US" w:eastAsia="zh-CN" w:bidi="ar-SA"/>
        </w:rPr>
        <w:t xml:space="preserve">     </w:t>
      </w:r>
    </w:p>
    <w:sectPr>
      <w:footerReference r:id="rId3" w:type="default"/>
      <w:footerReference r:id="rId4" w:type="even"/>
      <w:pgSz w:w="11907" w:h="16840"/>
      <w:pgMar w:top="2098" w:right="1474" w:bottom="1985" w:left="1588" w:header="851" w:footer="1474" w:gutter="0"/>
      <w:pgNumType w:start="1"/>
      <w:cols w:space="720" w:num="1"/>
      <w:docGrid w:type="lines" w:linePitch="579" w:charSpace="-65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Arial">
    <w:altName w:val="DejaVu Sans"/>
    <w:panose1 w:val="020B0604020202020204"/>
    <w:charset w:val="00"/>
    <w:family w:val="auto"/>
    <w:pitch w:val="default"/>
    <w:sig w:usb0="00000000" w:usb1="00000000" w:usb2="00000008" w:usb3="00000000" w:csb0="400001FF" w:csb1="FFFF0000"/>
  </w:font>
  <w:font w:name="方正小标宋_GBK">
    <w:panose1 w:val="02000000000000000000"/>
    <w:charset w:val="86"/>
    <w:family w:val="script"/>
    <w:pitch w:val="default"/>
    <w:sig w:usb0="00000001" w:usb1="08000000" w:usb2="00000000" w:usb3="00000000" w:csb0="00040000" w:csb1="00000000"/>
  </w:font>
  <w:font w:name="汉仪大黑简">
    <w:panose1 w:val="02010600000101010101"/>
    <w:charset w:val="86"/>
    <w:family w:val="auto"/>
    <w:pitch w:val="default"/>
    <w:sig w:usb0="00000001" w:usb1="080E0800" w:usb2="00000002"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pBdr>
        <w:top w:val="none" w:color="auto" w:sz="0" w:space="0"/>
        <w:left w:val="none" w:color="auto" w:sz="0" w:space="0"/>
        <w:bottom w:val="none" w:color="auto" w:sz="0" w:space="0"/>
        <w:right w:val="none" w:color="auto" w:sz="0" w:space="0"/>
      </w:pBdr>
      <w:ind w:left="320" w:leftChars="100" w:right="320" w:rightChars="100"/>
      <w:rPr>
        <w:rFonts w:hint="eastAsia" w:ascii="宋体" w:eastAsia="宋体"/>
        <w:sz w:val="28"/>
        <w:szCs w:val="28"/>
      </w:rPr>
    </w:pPr>
    <w:r>
      <w:rPr>
        <w:rStyle w:val="17"/>
        <w:rFonts w:hint="eastAsia" w:ascii="宋体" w:eastAsia="宋体"/>
        <w:sz w:val="28"/>
        <w:szCs w:val="28"/>
      </w:rPr>
      <w:t xml:space="preserve">— </w:t>
    </w:r>
    <w:r>
      <w:rPr>
        <w:rStyle w:val="17"/>
        <w:rFonts w:hint="eastAsia" w:ascii="宋体" w:eastAsia="宋体"/>
        <w:sz w:val="28"/>
        <w:szCs w:val="28"/>
      </w:rPr>
      <w:fldChar w:fldCharType="begin"/>
    </w:r>
    <w:r>
      <w:rPr>
        <w:rStyle w:val="17"/>
        <w:rFonts w:hint="eastAsia" w:ascii="宋体" w:eastAsia="宋体"/>
        <w:sz w:val="28"/>
        <w:szCs w:val="28"/>
      </w:rPr>
      <w:instrText xml:space="preserve">Page</w:instrText>
    </w:r>
    <w:r>
      <w:rPr>
        <w:rStyle w:val="17"/>
        <w:rFonts w:hint="eastAsia" w:ascii="宋体" w:eastAsia="宋体"/>
        <w:sz w:val="28"/>
        <w:szCs w:val="28"/>
      </w:rPr>
      <w:fldChar w:fldCharType="separate"/>
    </w:r>
    <w:r>
      <w:rPr>
        <w:rStyle w:val="17"/>
        <w:rFonts w:hint="eastAsia" w:ascii="宋体" w:eastAsia="宋体"/>
        <w:sz w:val="28"/>
        <w:szCs w:val="28"/>
      </w:rPr>
      <w:t>1</w:t>
    </w:r>
    <w:r>
      <w:rPr>
        <w:rStyle w:val="17"/>
        <w:rFonts w:hint="eastAsia" w:ascii="宋体" w:eastAsia="宋体"/>
        <w:sz w:val="28"/>
        <w:szCs w:val="28"/>
      </w:rPr>
      <w:fldChar w:fldCharType="end"/>
    </w:r>
    <w:r>
      <w:rPr>
        <w:rStyle w:val="17"/>
        <w:rFonts w:hint="eastAsia" w:ascii="宋体" w:eastAsia="宋体"/>
        <w:sz w:val="28"/>
        <w:szCs w:val="28"/>
      </w:rPr>
      <w:t xml:space="preserve"> —</w:t>
    </w:r>
  </w:p>
  <w:p>
    <w:pPr>
      <w:pStyle w:val="8"/>
      <w:ind w:right="360" w:firstLine="360"/>
      <w:rPr>
        <w:rFonts w:hint="eastAsia" w:asci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pBdr>
        <w:top w:val="none" w:color="auto" w:sz="0" w:space="0"/>
        <w:left w:val="none" w:color="auto" w:sz="0" w:space="0"/>
        <w:bottom w:val="none" w:color="auto" w:sz="0" w:space="0"/>
        <w:right w:val="none" w:color="auto" w:sz="0" w:space="0"/>
      </w:pBdr>
    </w:pPr>
    <w:r>
      <w:rPr>
        <w:rStyle w:val="17"/>
      </w:rPr>
      <w:fldChar w:fldCharType="begin"/>
    </w:r>
    <w:r>
      <w:rPr>
        <w:rStyle w:val="17"/>
      </w:rPr>
      <w:instrText xml:space="preserve">Page</w:instrText>
    </w:r>
    <w:r>
      <w:rPr>
        <w:rStyle w:val="17"/>
      </w:rPr>
      <w:fldChar w:fldCharType="separate"/>
    </w:r>
    <w:r>
      <w:rPr>
        <w:rStyle w:val="17"/>
      </w:rPr>
      <w:t>1</w:t>
    </w:r>
    <w:r>
      <w:rPr>
        <w:rStyle w:val="17"/>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HorizontalSpacing w:val="120"/>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3FA311FA"/>
    <w:rsid w:val="77EFBD42"/>
    <w:rsid w:val="FBDF5D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Arial"/>
      <w:kern w:val="2"/>
      <w:sz w:val="32"/>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6">
    <w:name w:val="index 8"/>
    <w:basedOn w:val="1"/>
    <w:next w:val="1"/>
    <w:qFormat/>
    <w:uiPriority w:val="0"/>
    <w:pPr>
      <w:ind w:left="2940"/>
    </w:pPr>
  </w:style>
  <w:style w:type="paragraph" w:styleId="7">
    <w:name w:val="Body Text"/>
    <w:next w:val="1"/>
    <w:qFormat/>
    <w:uiPriority w:val="0"/>
    <w:pPr>
      <w:widowControl w:val="0"/>
      <w:spacing w:after="120"/>
      <w:jc w:val="both"/>
    </w:pPr>
    <w:rPr>
      <w:rFonts w:ascii="Times New Roman" w:hAnsi="Times New Roman" w:eastAsia="方正仿宋_GBK" w:cs="Times New Roman"/>
      <w:kern w:val="2"/>
      <w:sz w:val="32"/>
      <w:szCs w:val="24"/>
      <w:lang w:val="en-US" w:eastAsia="zh-CN" w:bidi="ar-SA"/>
    </w:rPr>
  </w:style>
  <w:style w:type="paragraph" w:styleId="8">
    <w:name w:val="footer"/>
    <w:basedOn w:val="1"/>
    <w:qFormat/>
    <w:uiPriority w:val="0"/>
    <w:pPr>
      <w:tabs>
        <w:tab w:val="center" w:pos="4153"/>
        <w:tab w:val="right" w:pos="8307"/>
      </w:tabs>
      <w:snapToGrid w:val="0"/>
      <w:jc w:val="left"/>
    </w:pPr>
    <w:rPr>
      <w:sz w:val="18"/>
    </w:rPr>
  </w:style>
  <w:style w:type="paragraph" w:styleId="9">
    <w:name w:val="header"/>
    <w:basedOn w:val="1"/>
    <w:qFormat/>
    <w:uiPriority w:val="0"/>
    <w:pPr>
      <w:pBdr>
        <w:bottom w:val="single" w:color="auto" w:sz="6" w:space="1"/>
      </w:pBdr>
      <w:tabs>
        <w:tab w:val="center" w:pos="4153"/>
        <w:tab w:val="right" w:pos="8307"/>
      </w:tabs>
      <w:snapToGrid w:val="0"/>
      <w:jc w:val="center"/>
    </w:pPr>
    <w:rPr>
      <w:sz w:val="18"/>
    </w:rPr>
  </w:style>
  <w:style w:type="paragraph" w:styleId="10">
    <w:name w:val="toc 1"/>
    <w:basedOn w:val="1"/>
    <w:next w:val="1"/>
    <w:qFormat/>
    <w:uiPriority w:val="0"/>
  </w:style>
  <w:style w:type="paragraph" w:styleId="11">
    <w:name w:val="toc 4"/>
    <w:next w:val="1"/>
    <w:qFormat/>
    <w:uiPriority w:val="0"/>
    <w:pPr>
      <w:widowControl w:val="0"/>
      <w:ind w:left="0" w:firstLine="0"/>
      <w:jc w:val="both"/>
    </w:pPr>
    <w:rPr>
      <w:rFonts w:ascii="Calibri" w:hAnsi="Calibri" w:eastAsia="方正仿宋_GBK" w:cs="Arial"/>
      <w:kern w:val="2"/>
      <w:sz w:val="32"/>
      <w:szCs w:val="22"/>
      <w:lang w:val="en-US" w:eastAsia="zh-CN" w:bidi="ar-SA"/>
    </w:rPr>
  </w:style>
  <w:style w:type="paragraph" w:styleId="12">
    <w:name w:val="footnote text"/>
    <w:next w:val="11"/>
    <w:qFormat/>
    <w:uiPriority w:val="0"/>
    <w:pPr>
      <w:widowControl w:val="0"/>
      <w:snapToGrid w:val="0"/>
      <w:jc w:val="left"/>
    </w:pPr>
    <w:rPr>
      <w:rFonts w:ascii="Calibri" w:hAnsi="Calibri" w:eastAsia="方正仿宋_GBK" w:cs="Arial"/>
      <w:kern w:val="2"/>
      <w:sz w:val="18"/>
      <w:szCs w:val="22"/>
      <w:lang w:val="en-US" w:eastAsia="zh-CN" w:bidi="ar-SA"/>
    </w:rPr>
  </w:style>
  <w:style w:type="paragraph" w:styleId="13">
    <w:name w:val="toc 2"/>
    <w:basedOn w:val="1"/>
    <w:next w:val="1"/>
    <w:qFormat/>
    <w:uiPriority w:val="0"/>
    <w:pPr>
      <w:ind w:left="420"/>
    </w:pPr>
  </w:style>
  <w:style w:type="paragraph" w:styleId="14">
    <w:name w:val="Normal (Web)"/>
    <w:next w:val="9"/>
    <w:qFormat/>
    <w:uiPriority w:val="0"/>
    <w:pPr>
      <w:widowControl w:val="0"/>
      <w:spacing w:before="0" w:beforeAutospacing="1" w:after="0" w:afterAutospacing="1"/>
      <w:ind w:left="0" w:right="0"/>
      <w:jc w:val="left"/>
    </w:pPr>
    <w:rPr>
      <w:rFonts w:ascii="Calibri" w:hAnsi="Calibri" w:eastAsia="宋体" w:cs="Arial"/>
      <w:kern w:val="0"/>
      <w:sz w:val="24"/>
      <w:szCs w:val="24"/>
      <w:lang w:val="en-US" w:eastAsia="zh-CN" w:bidi="ar-SA"/>
    </w:rPr>
  </w:style>
  <w:style w:type="character" w:styleId="17">
    <w:name w:val="page number"/>
    <w:basedOn w:val="16"/>
    <w:qFormat/>
    <w:uiPriority w:val="0"/>
  </w:style>
  <w:style w:type="character" w:styleId="18">
    <w:name w:val="footnote reference"/>
    <w:qFormat/>
    <w:uiPriority w:val="0"/>
    <w:rPr>
      <w:vertAlign w:val="superscript"/>
    </w:rPr>
  </w:style>
  <w:style w:type="paragraph" w:customStyle="1" w:styleId="19">
    <w:name w:val="p0"/>
    <w:next w:val="6"/>
    <w:qFormat/>
    <w:uiPriority w:val="0"/>
    <w:pPr>
      <w:widowControl/>
      <w:jc w:val="both"/>
    </w:pPr>
    <w:rPr>
      <w:rFonts w:ascii="Calibri" w:hAnsi="Calibri" w:eastAsia="方正仿宋_GBK" w:cs="Arial"/>
      <w:kern w:val="0"/>
      <w:sz w:val="32"/>
      <w:szCs w:val="21"/>
      <w:lang w:val="en-US" w:eastAsia="zh-CN" w:bidi="ar-SA"/>
    </w:rPr>
  </w:style>
  <w:style w:type="character" w:customStyle="1" w:styleId="2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19</Pages>
  <Words>9110</Words>
  <Characters>9553</Characters>
  <Lines>395</Lines>
  <Paragraphs>107</Paragraphs>
  <TotalTime>1116</TotalTime>
  <ScaleCrop>false</ScaleCrop>
  <LinksUpToDate>false</LinksUpToDate>
  <CharactersWithSpaces>9563</CharactersWithSpaces>
  <Application>WPS Office_11.8.2.10195_F1E327BC-269C-435d-A152-05C5408002CA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2024-04-23T14:13:00Z</dcterms:created>
  <dc:creator>Microsoft</dc:creator>
  <cp:lastModifiedBy>uos</cp:lastModifiedBy>
  <cp:lastPrinted>2024-05-13T16:44:00Z</cp:lastPrinted>
  <dcterms:modified xsi:type="dcterms:W3CDTF">2024-07-17T17:19:30Z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