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N w:val="0"/>
        <w:spacing w:line="640" w:lineRule="exact"/>
        <w:jc w:val="center"/>
        <w:rPr>
          <w:rFonts w:ascii="宋体" w:eastAsia="方正仿宋_GBK" w:hAnsi="宋体"/>
          <w:color w:val="000000"/>
          <w:szCs w:val="32"/>
        </w:rPr>
      </w:pPr>
    </w:p>
    <w:p>
      <w:pPr>
        <w:autoSpaceDN w:val="0"/>
        <w:spacing w:line="640" w:lineRule="exact"/>
        <w:jc w:val="center"/>
        <w:rPr>
          <w:rFonts w:ascii="宋体" w:eastAsia="方正仿宋_GBK" w:hAnsi="宋体"/>
          <w:color w:val="000000"/>
          <w:szCs w:val="32"/>
        </w:rPr>
      </w:pPr>
    </w:p>
    <w:p>
      <w:pPr>
        <w:autoSpaceDN w:val="0"/>
        <w:spacing w:line="640" w:lineRule="exact"/>
        <w:jc w:val="center"/>
        <w:rPr>
          <w:rFonts w:ascii="宋体" w:eastAsia="方正仿宋_GBK" w:hAnsi="宋体"/>
          <w:color w:val="000000"/>
          <w:szCs w:val="32"/>
        </w:rPr>
      </w:pPr>
    </w:p>
    <w:p>
      <w:pPr>
        <w:autoSpaceDN w:val="0"/>
        <w:spacing w:line="640" w:lineRule="exact"/>
        <w:jc w:val="center"/>
        <w:rPr>
          <w:rFonts w:ascii="宋体" w:eastAsia="方正仿宋_GBK" w:hAnsi="宋体"/>
          <w:color w:val="000000"/>
          <w:szCs w:val="32"/>
        </w:rPr>
      </w:pPr>
    </w:p>
    <w:p>
      <w:pPr>
        <w:autoSpaceDN w:val="0"/>
        <w:spacing w:line="640" w:lineRule="exact"/>
        <w:jc w:val="center"/>
        <w:rPr>
          <w:rFonts w:ascii="宋体" w:eastAsia="方正仿宋_GBK" w:hAnsi="宋体"/>
          <w:color w:val="000000"/>
          <w:szCs w:val="32"/>
        </w:rPr>
      </w:pPr>
      <w:r>
        <w:rPr>
          <w:rFonts w:ascii="宋体" w:eastAsia="方正仿宋_GBK" w:hAnsi="宋体"/>
          <w:color w:val="000000"/>
          <w:szCs w:val="32"/>
        </w:rPr>
        <w:pict>
          <v:shape type="#_x0000_t136" id="艺术字 1" o:spid="_x0000_s1" fillcolor="#FF0000" stroked="t" strokecolor="#FF0000" adj="10800" style="position:absolute;margin-left:18.599998pt;margin-top:-9.0pt;width:408.0pt;height:52.497826pt;z-index:19;mso-position-horizontal:absolute;mso-position-vertical:absolute;mso-wrap-distance-left:6.749897pt;mso-wrap-distance-right:6.749897pt;">
            <v:stroke color="#FF0000"/>
            <v:textpath style="font-family:&quot;方正小标宋_GBK&quot;;font-size:36pt;" trim="t" fitpath="t" string="重庆市江津区体育局文件"/>
          </v:shape>
        </w:pict>
      </w:r>
    </w:p>
    <w:p>
      <w:pPr>
        <w:autoSpaceDN w:val="0"/>
        <w:spacing w:line="640" w:lineRule="exact"/>
        <w:jc w:val="center"/>
        <w:rPr>
          <w:rFonts w:ascii="宋体" w:eastAsia="方正仿宋_GBK" w:hAnsi="宋体"/>
          <w:color w:val="000000"/>
          <w:szCs w:val="32"/>
        </w:rPr>
      </w:pPr>
    </w:p>
    <w:p>
      <w:pPr>
        <w:autoSpaceDN w:val="0"/>
        <w:spacing w:line="560" w:lineRule="exact"/>
        <w:jc w:val="center"/>
        <w:rPr>
          <w:rFonts w:ascii="宋体" w:eastAsia="方正仿宋_GBK" w:hAnsi="宋体"/>
          <w:color w:val="000000"/>
          <w:szCs w:val="32"/>
        </w:rPr>
      </w:pPr>
    </w:p>
    <w:p>
      <w:pPr>
        <w:autoSpaceDN w:val="0"/>
        <w:spacing w:line="560" w:lineRule="exact"/>
        <w:jc w:val="center"/>
        <w:rPr>
          <w:rFonts w:ascii="宋体" w:eastAsia="方正仿宋_GBK" w:hAnsi="宋体"/>
          <w:color w:val="000000"/>
          <w:szCs w:val="32"/>
        </w:rPr>
      </w:pPr>
    </w:p>
    <w:p>
      <w:pPr>
        <w:autoSpaceDN w:val="0"/>
        <w:spacing w:line="560" w:lineRule="exact"/>
        <w:jc w:val="center"/>
        <w:rPr>
          <w:rFonts w:ascii="宋体" w:eastAsia="方正仿宋_GBK" w:hAnsi="宋体" w:hint="eastAsia"/>
          <w:color w:val="000000"/>
          <w:szCs w:val="32"/>
        </w:rPr>
      </w:pPr>
      <w:r>
        <w:rPr>
          <w:rFonts w:ascii="宋体" w:eastAsia="方正仿宋_GBK" w:hAnsi="宋体" w:hint="eastAsia"/>
          <w:color w:val="000000"/>
          <w:szCs w:val="32"/>
        </w:rPr>
        <mc:AlternateContent>
          <mc:Choice Requires="wps">
            <w:drawing>
              <wp:anchor distT="0" distB="0" distL="85723" distR="85723" simplePos="0" relativeHeight="20" behindDoc="0" locked="0" layoutInCell="1" hidden="0" allowOverlap="1">
                <wp:simplePos x="0" y="0"/>
                <wp:positionH relativeFrom="column">
                  <wp:posOffset>236219</wp:posOffset>
                </wp:positionH>
                <wp:positionV relativeFrom="paragraph">
                  <wp:posOffset>290830</wp:posOffset>
                </wp:positionV>
                <wp:extent cx="5283200" cy="0"/>
                <wp:effectExtent l="0" t="0" r="0" b="0"/>
                <wp:wrapNone/>
                <wp:docPr id="2" name="直线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283200" cy="0"/>
                        </a:xfrm>
                        <a:prstGeom prst="line"/>
                        <a:noFill/>
                        <a:ln w="1905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3" o:spid="_x0000_s3" from="18.599998pt,22.900011pt" to="434.6pt,22.900011pt" filled="f" stroked="t" strokeweight="1.5pt" style="position:absolute;z-index:20;mso-position-horizontal:absolute;mso-position-vertical:absolute;mso-wrap-distance-left:6.749897pt;mso-wrap-distance-right:6.749897pt;">
                <v:stroke color="#FF0000"/>
              </v:line>
            </w:pict>
          </mc:Fallback>
        </mc:AlternateContent>
      </w:r>
      <w:r>
        <w:rPr>
          <w:rFonts w:ascii="宋体" w:eastAsia="方正仿宋_GBK" w:hAnsi="宋体" w:hint="eastAsia"/>
          <w:color w:val="000000"/>
          <w:szCs w:val="32"/>
        </w:rPr>
        <w:t>津体发〔202</w:t>
      </w:r>
      <w:r>
        <w:rPr>
          <w:rFonts w:ascii="宋体" w:eastAsia="方正仿宋_GBK" w:hAnsi="宋体"/>
          <w:color w:val="000000"/>
          <w:szCs w:val="32"/>
        </w:rPr>
        <w:t>2</w:t>
      </w:r>
      <w:r>
        <w:rPr>
          <w:rFonts w:ascii="宋体" w:eastAsia="方正仿宋_GBK" w:hAnsi="宋体" w:hint="eastAsia"/>
          <w:color w:val="000000"/>
          <w:szCs w:val="32"/>
        </w:rPr>
        <w:t>〕</w:t>
      </w:r>
      <w:r>
        <w:rPr>
          <w:rFonts w:ascii="宋体" w:eastAsia="方正仿宋_GBK" w:hAnsi="宋体"/>
          <w:color w:val="000000"/>
          <w:szCs w:val="32"/>
        </w:rPr>
        <w:t>17</w:t>
      </w:r>
      <w:r>
        <w:rPr>
          <w:rFonts w:ascii="宋体" w:eastAsia="方正仿宋_GBK" w:hAnsi="宋体" w:hint="eastAsia"/>
          <w:color w:val="000000"/>
          <w:szCs w:val="32"/>
        </w:rPr>
        <w:t>号</w:t>
      </w:r>
      <w:bookmarkStart w:id="0" w:name="_GoBack"/>
      <w:bookmarkEnd w:id="0"/>
    </w:p>
    <w:p>
      <w:pPr>
        <w:autoSpaceDN w:val="0"/>
        <w:spacing w:line="560" w:lineRule="exact"/>
        <w:jc w:val="center"/>
        <w:rPr>
          <w:rFonts w:ascii="宋体" w:eastAsia="方正小标宋_GBK" w:hAnsi="宋体"/>
          <w:color w:val="000000"/>
          <w:sz w:val="44"/>
        </w:rPr>
      </w:pPr>
    </w:p>
    <w:p>
      <w:pPr>
        <w:autoSpaceDN w:val="0"/>
        <w:spacing w:line="640" w:lineRule="exact"/>
        <w:jc w:val="center"/>
        <w:rPr>
          <w:rFonts w:ascii="宋体" w:eastAsia="方正小标宋_GBK" w:hAnsi="宋体" w:hint="eastAsia"/>
          <w:color w:val="000000"/>
          <w:sz w:val="44"/>
        </w:rPr>
      </w:pPr>
      <w:r>
        <w:rPr>
          <w:rFonts w:ascii="宋体" w:eastAsia="方正小标宋_GBK" w:hAnsi="宋体" w:hint="eastAsia"/>
          <w:color w:val="000000"/>
          <w:sz w:val="44"/>
        </w:rPr>
        <w:t>重庆市江津区体育局</w:t>
      </w:r>
    </w:p>
    <w:p>
      <w:pPr>
        <w:spacing w:line="640" w:lineRule="exact"/>
        <w:jc w:val="center"/>
        <w:rPr>
          <w:rFonts w:ascii="宋体" w:eastAsia="方正小标宋_GBK" w:hAnsi="宋体" w:hint="eastAsia"/>
          <w:color w:val="000000"/>
          <w:w w:val="95"/>
          <w:sz w:val="44"/>
          <w:lang w:eastAsia="zh-CN"/>
        </w:rPr>
      </w:pPr>
      <w:r>
        <w:rPr>
          <w:rFonts w:ascii="宋体" w:eastAsia="方正小标宋_GBK" w:hAnsi="宋体" w:hint="eastAsia"/>
          <w:color w:val="000000"/>
          <w:w w:val="95"/>
          <w:sz w:val="44"/>
        </w:rPr>
        <w:t>关于举</w:t>
      </w:r>
      <w:r>
        <w:rPr>
          <w:rFonts w:ascii="宋体" w:eastAsia="方正小标宋_GBK" w:hAnsi="宋体" w:hint="eastAsia"/>
          <w:color w:val="000000"/>
          <w:w w:val="95"/>
          <w:sz w:val="44"/>
          <w:lang w:eastAsia="zh-CN"/>
        </w:rPr>
        <w:t>办中国体育彩票重庆市江津区第</w:t>
      </w:r>
      <w:r>
        <w:rPr>
          <w:rFonts w:ascii="宋体" w:eastAsia="方正小标宋_GBK" w:hAnsi="宋体"/>
          <w:color w:val="000000"/>
          <w:w w:val="95"/>
          <w:sz w:val="44"/>
          <w:lang w:eastAsia="zh-CN"/>
        </w:rPr>
        <w:t>三</w:t>
      </w:r>
      <w:r>
        <w:rPr>
          <w:rFonts w:ascii="宋体" w:eastAsia="方正小标宋_GBK" w:hAnsi="宋体" w:hint="eastAsia"/>
          <w:color w:val="000000"/>
          <w:w w:val="95"/>
          <w:sz w:val="44"/>
          <w:lang w:eastAsia="zh-CN"/>
        </w:rPr>
        <w:t>届</w:t>
      </w:r>
    </w:p>
    <w:p>
      <w:pPr>
        <w:spacing w:line="640" w:lineRule="exact"/>
        <w:jc w:val="center"/>
        <w:rPr>
          <w:rFonts w:ascii="宋体" w:eastAsia="方正小标宋_GBK" w:hAnsi="宋体" w:hint="eastAsia"/>
          <w:color w:val="000000"/>
          <w:w w:val="95"/>
          <w:sz w:val="44"/>
        </w:rPr>
      </w:pPr>
      <w:r>
        <w:rPr>
          <w:rFonts w:ascii="宋体" w:eastAsia="方正小标宋_GBK" w:hAnsi="宋体" w:hint="eastAsia"/>
          <w:color w:val="000000"/>
          <w:w w:val="95"/>
          <w:sz w:val="44"/>
          <w:lang w:eastAsia="zh-CN"/>
        </w:rPr>
        <w:t>羽毛球联赛</w:t>
      </w:r>
      <w:r>
        <w:rPr>
          <w:rFonts w:ascii="宋体" w:eastAsia="方正小标宋_GBK" w:hAnsi="宋体" w:hint="eastAsia"/>
          <w:color w:val="000000"/>
          <w:w w:val="95"/>
          <w:sz w:val="44"/>
        </w:rPr>
        <w:t>的通知</w:t>
      </w:r>
    </w:p>
    <w:p>
      <w:pPr>
        <w:spacing w:line="560" w:lineRule="exact"/>
        <w:rPr>
          <w:rFonts w:ascii="宋体" w:eastAsia="方正小标宋_GBK" w:hAnsi="宋体" w:hint="eastAsia"/>
          <w:color w:val="000000"/>
          <w:spacing w:val="-1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rPr>
          <w:rFonts w:ascii="宋体" w:eastAsia="仿宋_GB2312" w:hAnsi="宋体" w:hint="eastAsia"/>
          <w:color w:val="000000"/>
        </w:rPr>
      </w:pPr>
      <w:r>
        <w:rPr>
          <w:rFonts w:ascii="宋体" w:eastAsia="方正仿宋_GBK" w:hAnsi="宋体" w:hint="eastAsia"/>
          <w:color w:val="000000"/>
        </w:rPr>
        <w:t>各镇人民政府、街道办事处，区级各部门，有关单位：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Style w:val="22"/>
          <w:rFonts w:ascii="宋体" w:eastAsia="方正仿宋_GBK" w:hAnsi="宋体" w:hint="eastAsia"/>
          <w:color w:val="000000"/>
          <w:szCs w:val="32"/>
        </w:rPr>
      </w:pPr>
      <w:r>
        <w:rPr>
          <w:rFonts w:ascii="宋体" w:eastAsia="方正仿宋_GBK" w:hAnsi="宋体" w:hint="eastAsia"/>
          <w:color w:val="000000"/>
        </w:rPr>
        <w:t>为进一步落实健康中国体育强国战略，培养我区广大市民运动健身的习惯，提高我区羽毛球竞技水平。经研究，决定于2022年 6月11-12日举行中国体育彩票重庆市江津区第三届羽毛球联赛。现将《竞赛规程》印发你们，希各单位和羽毛球爱好者积极组队，踊跃报名参赛。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hAnsi="宋体" w:hint="eastAsia"/>
          <w:color w:val="000000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Cs w:val="22"/>
          <w:lang w:eastAsia="zh-CN"/>
        </w:rPr>
      </w:pPr>
      <w:r>
        <w:rPr>
          <w:rFonts w:ascii="宋体" w:eastAsia="方正仿宋_GBK" w:hAnsi="宋体" w:hint="eastAsia"/>
          <w:color w:val="000000"/>
        </w:rPr>
        <w:t>附件：1．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中国体育彩票重庆市江津区第三届羽毛球联赛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650" w:firstLine="2080"/>
        <w:rPr>
          <w:rFonts w:ascii="宋体" w:eastAsia="方正仿宋_GBK" w:hAnsi="宋体" w:hint="eastAsia"/>
          <w:color w:val="000000"/>
        </w:rPr>
      </w:pPr>
      <w:r>
        <w:rPr>
          <w:rFonts w:ascii="宋体" w:eastAsia="方正仿宋_GBK" w:hAnsi="宋体" w:hint="eastAsia"/>
          <w:color w:val="000000"/>
        </w:rPr>
        <w:t>竞赛规程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500" w:firstLine="1600"/>
        <w:rPr>
          <w:rFonts w:ascii="宋体" w:eastAsia="方正仿宋_GBK" w:hAnsi="宋体" w:hint="eastAsia"/>
          <w:color w:val="000000"/>
          <w:szCs w:val="22"/>
          <w:lang w:val="en-US" w:eastAsia="zh-CN"/>
        </w:rPr>
      </w:pPr>
      <w:r>
        <w:rPr>
          <w:rFonts w:ascii="宋体" w:eastAsia="方正仿宋_GBK" w:hAnsi="宋体"/>
          <w:color w:val="000000"/>
          <w:szCs w:val="22"/>
          <w:lang w:val="en-US" w:eastAsia="zh-CN"/>
        </w:rPr>
        <w:t>2</w:t>
      </w:r>
      <w:r>
        <w:rPr>
          <w:rFonts w:ascii="宋体" w:eastAsia="方正仿宋_GBK" w:hAnsi="宋体" w:hint="eastAsia"/>
          <w:color w:val="000000"/>
        </w:rPr>
        <w:t>．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报名二维码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jc w:val="right"/>
        <w:rPr>
          <w:rFonts w:ascii="宋体" w:eastAsia="仿宋_GB2312" w:hAnsi="宋体" w:hint="eastAsia"/>
          <w:color w:val="000000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jc w:val="right"/>
        <w:rPr>
          <w:rFonts w:ascii="宋体" w:eastAsia="仿宋_GB2312" w:hAnsi="宋体" w:hint="eastAsia"/>
          <w:color w:val="000000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wordWrap w:val="0"/>
        <w:bidi w:val="0"/>
        <w:spacing w:line="579" w:lineRule="exact"/>
        <w:ind w:firstLineChars="200" w:firstLine="640"/>
        <w:jc w:val="right"/>
        <w:rPr>
          <w:rFonts w:ascii="宋体" w:eastAsia="仿宋_GB2312" w:hAnsi="宋体" w:hint="eastAsia"/>
          <w:color w:val="000000"/>
        </w:rPr>
      </w:pPr>
      <w:r>
        <w:rPr>
          <w:rFonts w:ascii="宋体" w:eastAsia="方正仿宋_GBK" w:hAnsi="宋体" w:hint="eastAsia"/>
          <w:color w:val="000000"/>
        </w:rPr>
        <w:t>重庆市江津区体育局</w:t>
      </w:r>
      <w:r>
        <w:rPr>
          <w:rFonts w:ascii="宋体" w:eastAsia="方正仿宋_GBK" w:hAnsi="宋体"/>
          <w:color w:val="000000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wordWrap w:val="0"/>
        <w:bidi w:val="0"/>
        <w:spacing w:line="579" w:lineRule="exact"/>
        <w:ind w:firstLineChars="200" w:firstLine="640"/>
        <w:jc w:val="right"/>
        <w:rPr>
          <w:rFonts w:ascii="宋体" w:hAnsi="宋体"/>
          <w:color w:val="000000"/>
        </w:rPr>
      </w:pPr>
      <w:r>
        <w:rPr>
          <w:rFonts w:ascii="宋体" w:eastAsia="仿宋_GB2312" w:hAnsi="宋体" w:hint="eastAsia"/>
          <w:color w:val="000000"/>
        </w:rPr>
        <w:t xml:space="preserve">                               202</w:t>
      </w:r>
      <w:r>
        <w:rPr>
          <w:rFonts w:ascii="宋体" w:eastAsia="仿宋_GB2312" w:hAnsi="宋体"/>
          <w:color w:val="000000"/>
        </w:rPr>
        <w:t>2年</w:t>
      </w:r>
      <w:r>
        <w:rPr>
          <w:rFonts w:ascii="宋体" w:eastAsia="方正仿宋_GBK" w:hAnsi="宋体"/>
          <w:color w:val="000000"/>
        </w:rPr>
        <w:t>5</w:t>
      </w:r>
      <w:r>
        <w:rPr>
          <w:rFonts w:ascii="宋体" w:eastAsia="方正仿宋_GBK" w:hAnsi="宋体" w:hint="eastAsia"/>
          <w:color w:val="000000"/>
        </w:rPr>
        <w:t>月</w:t>
      </w:r>
      <w:r>
        <w:rPr>
          <w:rFonts w:ascii="宋体" w:eastAsia="方正仿宋_GBK" w:hAnsi="宋体"/>
          <w:color w:val="000000"/>
        </w:rPr>
        <w:t>23</w:t>
      </w:r>
      <w:r>
        <w:rPr>
          <w:rFonts w:ascii="宋体" w:eastAsia="方正仿宋_GBK" w:hAnsi="宋体" w:hint="eastAsia"/>
          <w:color w:val="000000"/>
        </w:rPr>
        <w:t>日</w:t>
      </w:r>
      <w:r>
        <w:rPr>
          <w:rFonts w:ascii="宋体" w:eastAsia="方正仿宋_GBK" w:hAnsi="宋体"/>
          <w:color w:val="000000"/>
        </w:rPr>
        <w:t xml:space="preserve">  </w:t>
      </w:r>
    </w:p>
    <w:p>
      <w:pPr>
        <w:adjustRightInd w:val="0"/>
        <w:jc w:val="right"/>
        <w:rPr>
          <w:rFonts w:ascii="宋体" w:eastAsia="方正仿宋_GBK" w:hAnsi="宋体"/>
          <w:color w:val="000000"/>
        </w:rPr>
      </w:pPr>
    </w:p>
    <w:p>
      <w:pPr>
        <w:pStyle w:val="21"/>
        <w:rPr>
          <w:rFonts w:ascii="宋体"/>
          <w:color w:val="000000"/>
        </w:rPr>
      </w:pPr>
    </w:p>
    <w:p>
      <w:pPr>
        <w:spacing w:line="579" w:lineRule="exact"/>
        <w:rPr>
          <w:rFonts w:ascii="宋体" w:eastAsia="方正黑体_GBK" w:hAnsi="宋体" w:hint="eastAsia"/>
          <w:color w:val="000000"/>
        </w:rPr>
      </w:pPr>
      <w:r>
        <w:rPr>
          <w:rFonts w:ascii="宋体" w:eastAsia="方正黑体_GBK" w:hAnsi="宋体"/>
          <w:color w:val="000000"/>
        </w:rPr>
        <w:br w:type="page"/>
      </w:r>
      <w:r>
        <w:rPr>
          <w:rFonts w:ascii="宋体" w:eastAsia="方正黑体_GBK" w:hAnsi="宋体" w:hint="eastAsia"/>
          <w:color w:val="00000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hAnsi="宋体" w:hint="eastAsia"/>
          <w:color w:val="000000"/>
          <w:sz w:val="44"/>
          <w:szCs w:val="44"/>
          <w:lang w:eastAsia="zh-CN"/>
        </w:rPr>
      </w:pPr>
      <w:r>
        <w:rPr>
          <w:rFonts w:ascii="宋体" w:eastAsia="方正小标宋_GBK" w:hAnsi="宋体" w:hint="eastAsia"/>
          <w:color w:val="000000"/>
          <w:sz w:val="44"/>
          <w:szCs w:val="44"/>
          <w:lang w:eastAsia="zh-CN"/>
        </w:rPr>
        <w:t>中国体育彩票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hAnsi="宋体" w:hint="eastAsia"/>
          <w:color w:val="000000"/>
          <w:sz w:val="44"/>
          <w:szCs w:val="44"/>
        </w:rPr>
      </w:pPr>
      <w:r>
        <w:rPr>
          <w:rFonts w:ascii="宋体" w:eastAsia="方正小标宋_GBK" w:hAnsi="宋体" w:hint="eastAsia"/>
          <w:color w:val="000000"/>
          <w:sz w:val="44"/>
          <w:szCs w:val="44"/>
          <w:lang w:eastAsia="zh-CN"/>
        </w:rPr>
        <w:t>重庆市江津区第</w:t>
      </w:r>
      <w:r>
        <w:rPr>
          <w:rFonts w:ascii="宋体" w:eastAsia="方正小标宋_GBK" w:hAnsi="宋体"/>
          <w:color w:val="000000"/>
          <w:sz w:val="44"/>
          <w:szCs w:val="44"/>
          <w:lang w:eastAsia="zh-CN"/>
        </w:rPr>
        <w:t>三</w:t>
      </w:r>
      <w:r>
        <w:rPr>
          <w:rFonts w:ascii="宋体" w:eastAsia="方正小标宋_GBK" w:hAnsi="宋体" w:hint="eastAsia"/>
          <w:color w:val="000000"/>
          <w:sz w:val="44"/>
          <w:szCs w:val="44"/>
          <w:lang w:eastAsia="zh-CN"/>
        </w:rPr>
        <w:t>届羽毛球联赛</w:t>
      </w:r>
      <w:r>
        <w:rPr>
          <w:rFonts w:ascii="宋体" w:eastAsia="方正小标宋_GBK" w:hAnsi="宋体" w:hint="eastAsia"/>
          <w:color w:val="000000"/>
          <w:sz w:val="44"/>
          <w:szCs w:val="44"/>
        </w:rPr>
        <w:t>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hAnsi="宋体" w:hint="eastAsia"/>
          <w:color w:val="000000"/>
          <w:sz w:val="44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hAnsi="宋体" w:hint="eastAsia"/>
          <w:color w:val="000000"/>
        </w:rPr>
      </w:pPr>
      <w:r>
        <w:rPr>
          <w:rFonts w:ascii="宋体" w:eastAsia="方正黑体_GBK" w:hAnsi="宋体" w:hint="eastAsia"/>
          <w:color w:val="000000"/>
        </w:rPr>
        <w:t>一</w:t>
      </w:r>
      <w:r>
        <w:rPr>
          <w:rFonts w:ascii="宋体" w:eastAsia="方正黑体_GBK" w:hAnsi="宋体" w:hint="eastAsia"/>
          <w:color w:val="000000"/>
          <w:lang w:eastAsia="zh-CN"/>
        </w:rPr>
        <w:t>、办赛</w:t>
      </w:r>
      <w:r>
        <w:rPr>
          <w:rFonts w:ascii="宋体" w:eastAsia="方正黑体_GBK" w:hAnsi="宋体" w:hint="eastAsia"/>
          <w:color w:val="000000"/>
        </w:rPr>
        <w:t>单位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楷体_GBK" w:hAnsi="宋体" w:hint="eastAsia"/>
          <w:color w:val="000000"/>
          <w:szCs w:val="22"/>
        </w:rPr>
      </w:pPr>
      <w:r>
        <w:rPr>
          <w:rFonts w:ascii="宋体" w:eastAsia="方正仿宋_GBK" w:hAnsi="宋体" w:hint="eastAsia"/>
          <w:color w:val="000000"/>
          <w:szCs w:val="22"/>
        </w:rPr>
        <w:t>主办单位：重庆市江津</w:t>
      </w:r>
      <w:r>
        <w:rPr>
          <w:rFonts w:ascii="宋体" w:eastAsia="方正仿宋_GBK" w:hAnsi="宋体" w:hint="eastAsia"/>
          <w:color w:val="000000"/>
        </w:rPr>
        <w:t>区体育局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楷体_GBK" w:hAnsi="宋体"/>
          <w:color w:val="000000"/>
          <w:szCs w:val="22"/>
        </w:rPr>
      </w:pPr>
      <w:r>
        <w:rPr>
          <w:rFonts w:ascii="宋体" w:eastAsia="方正仿宋_GBK" w:hAnsi="宋体" w:hint="eastAsia"/>
          <w:color w:val="000000"/>
          <w:szCs w:val="22"/>
        </w:rPr>
        <w:t>承办单位：</w:t>
      </w:r>
      <w:r>
        <w:rPr>
          <w:rFonts w:ascii="宋体" w:eastAsia="方正仿宋_GBK" w:hAnsi="宋体" w:hint="eastAsia"/>
          <w:color w:val="000000"/>
        </w:rPr>
        <w:t>江津区羽毛球协会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hAnsi="宋体" w:hint="eastAsia"/>
          <w:color w:val="000000"/>
        </w:rPr>
      </w:pPr>
      <w:r>
        <w:rPr>
          <w:rFonts w:ascii="宋体" w:eastAsia="方正黑体_GBK" w:hAnsi="宋体" w:hint="eastAsia"/>
          <w:color w:val="000000"/>
        </w:rPr>
        <w:t>二、比赛时间及地点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</w:rPr>
      </w:pPr>
      <w:r>
        <w:rPr>
          <w:rFonts w:ascii="宋体" w:eastAsia="方正仿宋_GBK" w:hAnsi="宋体" w:hint="eastAsia"/>
          <w:color w:val="000000"/>
          <w:szCs w:val="22"/>
        </w:rPr>
        <w:t>时间：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202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2</w:t>
      </w:r>
      <w:r>
        <w:rPr>
          <w:rFonts w:ascii="宋体" w:eastAsia="方正仿宋_GBK" w:hAnsi="宋体" w:hint="eastAsia"/>
          <w:color w:val="000000"/>
          <w:szCs w:val="22"/>
        </w:rPr>
        <w:t>年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 xml:space="preserve"> 6</w:t>
      </w:r>
      <w:r>
        <w:rPr>
          <w:rFonts w:ascii="宋体" w:eastAsia="方正仿宋_GBK" w:hAnsi="宋体" w:hint="eastAsia"/>
          <w:color w:val="000000"/>
          <w:szCs w:val="22"/>
        </w:rPr>
        <w:t>月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 xml:space="preserve"> 11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—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 xml:space="preserve">12 </w:t>
      </w:r>
      <w:r>
        <w:rPr>
          <w:rFonts w:ascii="宋体" w:eastAsia="方正仿宋_GBK" w:hAnsi="宋体" w:hint="eastAsia"/>
          <w:color w:val="000000"/>
          <w:szCs w:val="22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Cs w:val="22"/>
        </w:rPr>
      </w:pPr>
      <w:r>
        <w:rPr>
          <w:rFonts w:ascii="宋体" w:eastAsia="方正仿宋_GBK" w:hAnsi="宋体" w:hint="eastAsia"/>
          <w:color w:val="000000"/>
          <w:szCs w:val="22"/>
        </w:rPr>
        <w:t>地点：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重庆市</w:t>
      </w:r>
      <w:r>
        <w:rPr>
          <w:rFonts w:ascii="宋体" w:eastAsia="方正仿宋_GBK" w:hAnsi="宋体" w:hint="eastAsia"/>
          <w:color w:val="000000"/>
          <w:szCs w:val="22"/>
        </w:rPr>
        <w:t>江津区羽毛球馆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hAnsi="宋体" w:hint="eastAsia"/>
          <w:color w:val="000000"/>
          <w:lang w:eastAsia="zh-CN"/>
        </w:rPr>
      </w:pPr>
      <w:r>
        <w:rPr>
          <w:rFonts w:ascii="宋体" w:eastAsia="方正黑体_GBK" w:hAnsi="宋体" w:hint="eastAsia"/>
          <w:color w:val="000000"/>
          <w:lang w:eastAsia="zh-CN"/>
        </w:rPr>
        <w:t>三、项目设置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hAnsi="宋体" w:hint="eastAsia"/>
          <w:color w:val="000000"/>
        </w:rPr>
      </w:pPr>
      <w:r>
        <w:rPr>
          <w:rFonts w:ascii="宋体" w:eastAsia="方正楷体_GBK" w:hAnsi="宋体" w:hint="eastAsia"/>
          <w:color w:val="000000"/>
          <w:szCs w:val="22"/>
        </w:rPr>
        <w:t>（一）竞赛项目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/>
          <w:color w:val="000000"/>
          <w:szCs w:val="22"/>
        </w:rPr>
      </w:pP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1</w:t>
      </w:r>
      <w:r>
        <w:rPr>
          <w:rFonts w:ascii="宋体" w:eastAsia="方正仿宋_GBK" w:hAnsi="宋体" w:hint="eastAsia"/>
          <w:color w:val="000000"/>
        </w:rPr>
        <w:t>．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45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岁以上：</w:t>
      </w:r>
      <w:r>
        <w:rPr>
          <w:rFonts w:ascii="宋体" w:eastAsia="方正仿宋_GBK" w:hAnsi="宋体"/>
          <w:color w:val="000000"/>
          <w:szCs w:val="22"/>
          <w:lang w:val="en-US" w:eastAsia="zh-CN"/>
        </w:rPr>
        <w:t>混</w:t>
      </w:r>
      <w:r>
        <w:rPr>
          <w:rFonts w:ascii="宋体" w:eastAsia="方正仿宋_GBK" w:hAnsi="宋体" w:hint="eastAsia"/>
          <w:color w:val="000000"/>
          <w:szCs w:val="22"/>
        </w:rPr>
        <w:t>团（男双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、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女双</w:t>
      </w:r>
      <w:r>
        <w:rPr>
          <w:rFonts w:ascii="宋体" w:eastAsia="方正仿宋_GBK" w:hAnsi="宋体"/>
          <w:color w:val="000000"/>
          <w:szCs w:val="22"/>
          <w:lang w:val="en-US" w:eastAsia="zh-CN"/>
        </w:rPr>
        <w:t>、混双</w:t>
      </w:r>
      <w:r>
        <w:rPr>
          <w:rFonts w:ascii="宋体" w:eastAsia="方正仿宋_GBK" w:hAnsi="宋体" w:hint="eastAsia"/>
          <w:color w:val="000000"/>
          <w:szCs w:val="22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/>
          <w:color w:val="000000"/>
          <w:szCs w:val="22"/>
        </w:rPr>
      </w:pP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2</w:t>
      </w:r>
      <w:r>
        <w:rPr>
          <w:rFonts w:ascii="宋体" w:eastAsia="方正仿宋_GBK" w:hAnsi="宋体" w:hint="eastAsia"/>
          <w:color w:val="000000"/>
        </w:rPr>
        <w:t>．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45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岁以下：</w:t>
      </w:r>
      <w:r>
        <w:rPr>
          <w:rFonts w:ascii="宋体" w:eastAsia="方正仿宋_GBK" w:hAnsi="宋体"/>
          <w:color w:val="000000"/>
          <w:szCs w:val="22"/>
          <w:lang w:val="en-US" w:eastAsia="zh-CN"/>
        </w:rPr>
        <w:t>混</w:t>
      </w:r>
      <w:r>
        <w:rPr>
          <w:rFonts w:ascii="宋体" w:eastAsia="方正仿宋_GBK" w:hAnsi="宋体" w:hint="eastAsia"/>
          <w:color w:val="000000"/>
          <w:szCs w:val="22"/>
        </w:rPr>
        <w:t>团（男双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、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女双</w:t>
      </w:r>
      <w:r>
        <w:rPr>
          <w:rFonts w:ascii="宋体" w:eastAsia="方正仿宋_GBK" w:hAnsi="宋体"/>
          <w:color w:val="000000"/>
          <w:szCs w:val="22"/>
          <w:lang w:val="en-US" w:eastAsia="zh-CN"/>
        </w:rPr>
        <w:t>、混双</w:t>
      </w:r>
      <w:r>
        <w:rPr>
          <w:rFonts w:ascii="宋体" w:eastAsia="方正仿宋_GBK" w:hAnsi="宋体" w:hint="eastAsia"/>
          <w:color w:val="000000"/>
          <w:szCs w:val="22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楷体_GBK" w:hAnsi="宋体" w:hint="eastAsia"/>
          <w:color w:val="000000"/>
          <w:szCs w:val="22"/>
          <w:lang w:val="en-US" w:eastAsia="zh-CN"/>
        </w:rPr>
      </w:pPr>
      <w:r>
        <w:rPr>
          <w:rFonts w:ascii="宋体" w:eastAsia="方正楷体_GBK" w:hAnsi="宋体" w:hint="eastAsia"/>
          <w:color w:val="000000"/>
          <w:szCs w:val="22"/>
          <w:lang w:eastAsia="zh-CN"/>
        </w:rPr>
        <w:t>（</w:t>
      </w:r>
      <w:r>
        <w:rPr>
          <w:rFonts w:ascii="宋体" w:eastAsia="方正楷体_GBK" w:hAnsi="宋体" w:hint="eastAsia"/>
          <w:color w:val="000000"/>
          <w:szCs w:val="22"/>
          <w:lang w:val="en-US" w:eastAsia="zh-CN"/>
        </w:rPr>
        <w:t>二</w:t>
      </w:r>
      <w:r>
        <w:rPr>
          <w:rFonts w:ascii="宋体" w:eastAsia="方正楷体_GBK" w:hAnsi="宋体" w:hint="eastAsia"/>
          <w:color w:val="000000"/>
          <w:szCs w:val="22"/>
          <w:lang w:eastAsia="zh-CN"/>
        </w:rPr>
        <w:t>）</w:t>
      </w:r>
      <w:r>
        <w:rPr>
          <w:rFonts w:ascii="宋体" w:eastAsia="方正楷体_GBK" w:hAnsi="宋体" w:hint="eastAsia"/>
          <w:color w:val="000000"/>
          <w:szCs w:val="22"/>
        </w:rPr>
        <w:t>年龄</w:t>
      </w:r>
      <w:r>
        <w:rPr>
          <w:rFonts w:ascii="宋体" w:eastAsia="方正楷体_GBK" w:hAnsi="宋体" w:hint="eastAsia"/>
          <w:color w:val="000000"/>
          <w:szCs w:val="22"/>
          <w:lang w:val="en-US" w:eastAsia="zh-CN"/>
        </w:rPr>
        <w:t>界定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Cs w:val="22"/>
        </w:rPr>
      </w:pP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1</w:t>
      </w:r>
      <w:r>
        <w:rPr>
          <w:rFonts w:ascii="宋体" w:eastAsia="方正仿宋_GBK" w:hAnsi="宋体" w:hint="eastAsia"/>
          <w:color w:val="000000"/>
        </w:rPr>
        <w:t>．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45</w:t>
      </w:r>
      <w:r>
        <w:rPr>
          <w:rFonts w:ascii="宋体" w:eastAsia="方正仿宋_GBK" w:hAnsi="宋体" w:hint="eastAsia"/>
          <w:color w:val="000000"/>
          <w:szCs w:val="22"/>
        </w:rPr>
        <w:t>岁以下，即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197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7</w:t>
      </w:r>
      <w:r>
        <w:rPr>
          <w:rFonts w:ascii="宋体" w:eastAsia="方正仿宋_GBK" w:hAnsi="宋体" w:hint="eastAsia"/>
          <w:color w:val="000000"/>
          <w:szCs w:val="22"/>
        </w:rPr>
        <w:t>年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12</w:t>
      </w:r>
      <w:r>
        <w:rPr>
          <w:rFonts w:ascii="宋体" w:eastAsia="方正仿宋_GBK" w:hAnsi="宋体" w:hint="eastAsia"/>
          <w:color w:val="000000"/>
          <w:szCs w:val="22"/>
        </w:rPr>
        <w:t>月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31</w:t>
      </w:r>
      <w:r>
        <w:rPr>
          <w:rFonts w:ascii="宋体" w:eastAsia="方正仿宋_GBK" w:hAnsi="宋体" w:hint="eastAsia"/>
          <w:color w:val="000000"/>
          <w:szCs w:val="22"/>
        </w:rPr>
        <w:t>日以后出生（含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12</w:t>
      </w:r>
      <w:r>
        <w:rPr>
          <w:rFonts w:ascii="宋体" w:eastAsia="方正仿宋_GBK" w:hAnsi="宋体" w:hint="eastAsia"/>
          <w:color w:val="000000"/>
          <w:szCs w:val="22"/>
        </w:rPr>
        <w:t>月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31</w:t>
      </w:r>
      <w:r>
        <w:rPr>
          <w:rFonts w:ascii="宋体" w:eastAsia="方正仿宋_GBK" w:hAnsi="宋体" w:hint="eastAsia"/>
          <w:color w:val="000000"/>
          <w:szCs w:val="22"/>
        </w:rPr>
        <w:t>日出生）。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Cs w:val="22"/>
        </w:rPr>
      </w:pP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2</w:t>
      </w:r>
      <w:r>
        <w:rPr>
          <w:rFonts w:ascii="宋体" w:eastAsia="方正仿宋_GBK" w:hAnsi="宋体" w:hint="eastAsia"/>
          <w:color w:val="000000"/>
        </w:rPr>
        <w:t>．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45</w:t>
      </w:r>
      <w:r>
        <w:rPr>
          <w:rFonts w:ascii="宋体" w:eastAsia="方正仿宋_GBK" w:hAnsi="宋体" w:hint="eastAsia"/>
          <w:color w:val="000000"/>
          <w:szCs w:val="22"/>
        </w:rPr>
        <w:t>岁以上，即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197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7</w:t>
      </w:r>
      <w:r>
        <w:rPr>
          <w:rFonts w:ascii="宋体" w:eastAsia="方正仿宋_GBK" w:hAnsi="宋体" w:hint="eastAsia"/>
          <w:color w:val="000000"/>
          <w:szCs w:val="22"/>
        </w:rPr>
        <w:t>年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12</w:t>
      </w:r>
      <w:r>
        <w:rPr>
          <w:rFonts w:ascii="宋体" w:eastAsia="方正仿宋_GBK" w:hAnsi="宋体" w:hint="eastAsia"/>
          <w:color w:val="000000"/>
          <w:szCs w:val="22"/>
        </w:rPr>
        <w:t>月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31</w:t>
      </w:r>
      <w:r>
        <w:rPr>
          <w:rFonts w:ascii="宋体" w:eastAsia="方正仿宋_GBK" w:hAnsi="宋体" w:hint="eastAsia"/>
          <w:color w:val="000000"/>
          <w:szCs w:val="22"/>
        </w:rPr>
        <w:t>日以前出生。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b/>
          <w:color w:val="000000"/>
        </w:rPr>
      </w:pPr>
      <w:r>
        <w:rPr>
          <w:rFonts w:ascii="宋体" w:eastAsia="方正黑体_GBK" w:hAnsi="宋体" w:hint="eastAsia"/>
          <w:color w:val="000000"/>
        </w:rPr>
        <w:t>四、参加办法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</w:rPr>
      </w:pPr>
      <w:r>
        <w:rPr>
          <w:rFonts w:ascii="宋体" w:eastAsia="方正仿宋_GBK" w:hAnsi="宋体" w:hint="eastAsia"/>
          <w:color w:val="000000"/>
          <w:lang w:val="en-US" w:eastAsia="zh-CN"/>
        </w:rPr>
        <w:t>（一）</w:t>
      </w:r>
      <w:r>
        <w:rPr>
          <w:rFonts w:ascii="宋体" w:eastAsia="方正仿宋_GBK" w:hAnsi="宋体" w:hint="eastAsia"/>
          <w:color w:val="000000"/>
        </w:rPr>
        <w:t>参赛队员应为思想作风好、</w:t>
      </w:r>
      <w:r>
        <w:rPr>
          <w:rStyle w:val="22"/>
          <w:rFonts w:ascii="宋体" w:eastAsia="方正仿宋_GBK" w:hAnsi="宋体" w:hint="eastAsia"/>
          <w:color w:val="000000"/>
          <w:szCs w:val="22"/>
        </w:rPr>
        <w:t>参赛前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14</w:t>
      </w:r>
      <w:r>
        <w:rPr>
          <w:rStyle w:val="22"/>
          <w:rFonts w:ascii="宋体" w:eastAsia="方正仿宋_GBK" w:hAnsi="宋体" w:hint="eastAsia"/>
          <w:color w:val="000000"/>
          <w:szCs w:val="22"/>
        </w:rPr>
        <w:t>天内无新冠肺炎中高风险区旅居史、</w:t>
      </w:r>
      <w:r>
        <w:rPr>
          <w:rFonts w:ascii="宋体" w:eastAsia="方正仿宋_GBK" w:hAnsi="宋体" w:hint="eastAsia"/>
          <w:color w:val="000000"/>
        </w:rPr>
        <w:t>身体健康、适合参加羽毛球比赛者。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 w:val="32"/>
          <w:szCs w:val="32"/>
          <w:lang w:eastAsia="zh-CN"/>
        </w:rPr>
      </w:pPr>
      <w:r>
        <w:rPr>
          <w:rFonts w:ascii="宋体" w:eastAsia="方正仿宋_GBK" w:hAnsi="宋体" w:hint="eastAsia"/>
          <w:color w:val="000000"/>
          <w:szCs w:val="22"/>
          <w:lang w:eastAsia="zh-CN"/>
        </w:rPr>
        <w:t>（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二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）</w:t>
      </w:r>
      <w:r>
        <w:rPr>
          <w:rFonts w:ascii="宋体" w:eastAsia="方正仿宋_GBK" w:hAnsi="宋体" w:hint="eastAsia"/>
          <w:color w:val="000000"/>
          <w:sz w:val="32"/>
          <w:szCs w:val="32"/>
        </w:rPr>
        <w:t>区内各单位均可报名参赛</w:t>
      </w:r>
      <w:r>
        <w:rPr>
          <w:rFonts w:ascii="宋体" w:eastAsia="方正仿宋_GBK" w:hAnsi="宋体" w:hint="eastAsia"/>
          <w:color w:val="000000"/>
          <w:sz w:val="32"/>
          <w:szCs w:val="32"/>
          <w:lang w:eastAsia="zh-CN"/>
        </w:rPr>
        <w:t>，</w:t>
      </w:r>
      <w:r>
        <w:rPr>
          <w:rFonts w:ascii="宋体" w:eastAsia="方正仿宋_GBK" w:hAnsi="宋体" w:hint="eastAsia"/>
          <w:color w:val="000000"/>
          <w:sz w:val="32"/>
          <w:szCs w:val="32"/>
        </w:rPr>
        <w:t>也可联合组队参赛，但每名运动员只能代表一个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队</w:t>
      </w:r>
      <w:r>
        <w:rPr>
          <w:rFonts w:ascii="宋体" w:eastAsia="方正仿宋_GBK" w:hAnsi="宋体" w:hint="eastAsia"/>
          <w:color w:val="000000"/>
          <w:sz w:val="32"/>
          <w:szCs w:val="32"/>
        </w:rPr>
        <w:t>参加比赛。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  <w:lang w:eastAsia="zh-CN"/>
        </w:rPr>
        <w:t>（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三</w:t>
      </w:r>
      <w:r>
        <w:rPr>
          <w:rFonts w:ascii="宋体" w:eastAsia="方正仿宋_GBK" w:hAnsi="宋体" w:hint="eastAsia"/>
          <w:color w:val="000000"/>
          <w:sz w:val="32"/>
          <w:szCs w:val="32"/>
          <w:lang w:eastAsia="zh-CN"/>
        </w:rPr>
        <w:t>）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团体赛</w:t>
      </w:r>
      <w:r>
        <w:rPr>
          <w:rFonts w:ascii="宋体" w:eastAsia="方正仿宋_GBK" w:hAnsi="宋体" w:hint="eastAsia"/>
          <w:color w:val="000000"/>
          <w:sz w:val="32"/>
          <w:szCs w:val="32"/>
        </w:rPr>
        <w:t>每队可报领队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1人，</w:t>
      </w:r>
      <w:r>
        <w:rPr>
          <w:rFonts w:ascii="宋体" w:eastAsia="方正仿宋_GBK" w:hAnsi="宋体" w:hint="eastAsia"/>
          <w:color w:val="000000"/>
          <w:sz w:val="32"/>
          <w:szCs w:val="32"/>
        </w:rPr>
        <w:t>教练1人、运动员</w:t>
      </w:r>
      <w:r>
        <w:rPr>
          <w:rFonts w:ascii="宋体" w:eastAsia="方正仿宋_GBK" w:hAnsi="宋体"/>
          <w:color w:val="000000"/>
          <w:sz w:val="32"/>
          <w:szCs w:val="32"/>
        </w:rPr>
        <w:t>6</w:t>
      </w:r>
      <w:r>
        <w:rPr>
          <w:rFonts w:ascii="宋体" w:eastAsia="方正仿宋_GBK" w:hAnsi="宋体" w:hint="eastAsia"/>
          <w:color w:val="000000"/>
          <w:sz w:val="32"/>
          <w:szCs w:val="32"/>
          <w:lang w:eastAsia="zh-CN"/>
        </w:rPr>
        <w:t>—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8</w:t>
      </w:r>
      <w:r>
        <w:rPr>
          <w:rFonts w:ascii="宋体" w:eastAsia="方正仿宋_GBK" w:hAnsi="宋体" w:hint="eastAsia"/>
          <w:color w:val="000000"/>
          <w:sz w:val="32"/>
          <w:szCs w:val="32"/>
        </w:rPr>
        <w:t>人</w:t>
      </w:r>
      <w:r>
        <w:rPr>
          <w:rFonts w:ascii="宋体" w:eastAsia="方正仿宋_GBK" w:hAnsi="宋体" w:hint="eastAsia"/>
          <w:color w:val="000000"/>
          <w:sz w:val="32"/>
          <w:szCs w:val="32"/>
          <w:lang w:eastAsia="zh-CN"/>
        </w:rPr>
        <w:t>，教练可兼运动员，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名字必须体现在运动员名单中，否则不能上场比赛。</w:t>
      </w:r>
      <w:r>
        <w:rPr>
          <w:rFonts w:ascii="宋体" w:eastAsia="方正仿宋_GBK" w:hAnsi="宋体" w:hint="eastAsia"/>
          <w:color w:val="000000"/>
          <w:szCs w:val="22"/>
        </w:rPr>
        <w:t>每</w:t>
      </w:r>
      <w:r>
        <w:rPr>
          <w:rFonts w:ascii="宋体" w:eastAsia="方正仿宋_GBK" w:hAnsi="宋体"/>
          <w:color w:val="000000"/>
          <w:szCs w:val="22"/>
        </w:rPr>
        <w:t>场比赛</w:t>
      </w:r>
      <w:r>
        <w:rPr>
          <w:rFonts w:ascii="宋体" w:eastAsia="方正仿宋_GBK" w:hAnsi="宋体" w:hint="eastAsia"/>
          <w:color w:val="000000"/>
          <w:szCs w:val="22"/>
        </w:rPr>
        <w:t>每名运动</w:t>
      </w:r>
      <w:r>
        <w:rPr>
          <w:rFonts w:ascii="宋体" w:eastAsia="方正仿宋_GBK" w:hAnsi="宋体"/>
          <w:color w:val="000000"/>
          <w:szCs w:val="22"/>
        </w:rPr>
        <w:t>员</w:t>
      </w:r>
      <w:r>
        <w:rPr>
          <w:rFonts w:ascii="宋体" w:eastAsia="方正仿宋_GBK" w:hAnsi="宋体" w:hint="eastAsia"/>
          <w:color w:val="000000"/>
          <w:szCs w:val="22"/>
        </w:rPr>
        <w:t>只能出场一次。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（四）</w:t>
      </w:r>
      <w:r>
        <w:rPr>
          <w:rFonts w:ascii="宋体" w:eastAsia="方正仿宋_GBK" w:hAnsi="宋体" w:hint="eastAsia"/>
          <w:color w:val="000000"/>
          <w:sz w:val="32"/>
          <w:szCs w:val="32"/>
        </w:rPr>
        <w:t>现役专业队员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和专业队员退役未满三年的不能</w:t>
      </w:r>
      <w:r>
        <w:rPr>
          <w:rFonts w:ascii="宋体" w:eastAsia="方正仿宋_GBK" w:hAnsi="宋体" w:hint="eastAsia"/>
          <w:color w:val="000000"/>
          <w:sz w:val="32"/>
          <w:szCs w:val="32"/>
        </w:rPr>
        <w:t>参加比赛。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hAnsi="宋体" w:hint="eastAsia"/>
          <w:color w:val="000000"/>
          <w:lang w:eastAsia="zh-CN"/>
        </w:rPr>
      </w:pP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（五）各项目</w:t>
      </w:r>
      <w:r>
        <w:rPr>
          <w:rFonts w:ascii="宋体" w:eastAsia="方正仿宋_GBK" w:hAnsi="宋体" w:hint="eastAsia"/>
          <w:color w:val="000000"/>
          <w:sz w:val="32"/>
          <w:szCs w:val="32"/>
        </w:rPr>
        <w:t>限报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16</w:t>
      </w:r>
      <w:r>
        <w:rPr>
          <w:rFonts w:ascii="宋体" w:eastAsia="方正仿宋_GBK" w:hAnsi="宋体" w:hint="eastAsia"/>
          <w:color w:val="000000"/>
          <w:sz w:val="32"/>
          <w:szCs w:val="32"/>
        </w:rPr>
        <w:t>支队。以报名时间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先后</w:t>
      </w:r>
      <w:r>
        <w:rPr>
          <w:rFonts w:ascii="宋体" w:eastAsia="方正仿宋_GBK" w:hAnsi="宋体" w:hint="eastAsia"/>
          <w:color w:val="000000"/>
          <w:sz w:val="32"/>
          <w:szCs w:val="32"/>
        </w:rPr>
        <w:t>为准，满额即止。参赛队少于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4</w:t>
      </w:r>
      <w:r>
        <w:rPr>
          <w:rFonts w:ascii="宋体" w:eastAsia="方正仿宋_GBK" w:hAnsi="宋体" w:hint="eastAsia"/>
          <w:color w:val="000000"/>
          <w:sz w:val="32"/>
          <w:szCs w:val="32"/>
        </w:rPr>
        <w:t>支，该组别将不进行比赛。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楷体_GBK" w:hAnsi="宋体" w:hint="eastAsia"/>
          <w:color w:val="000000"/>
        </w:rPr>
      </w:pPr>
      <w:r>
        <w:rPr>
          <w:rFonts w:ascii="宋体" w:eastAsia="方正仿宋_GBK" w:cs="方正仿宋_GBK" w:hAnsi="宋体" w:hint="eastAsia"/>
          <w:color w:val="000000"/>
        </w:rPr>
        <w:t>（</w:t>
      </w:r>
      <w:r>
        <w:rPr>
          <w:rFonts w:ascii="宋体" w:eastAsia="方正仿宋_GBK" w:cs="方正仿宋_GBK" w:hAnsi="宋体" w:hint="eastAsia"/>
          <w:color w:val="000000"/>
          <w:lang w:val="en-US" w:eastAsia="zh-CN"/>
        </w:rPr>
        <w:t>六</w:t>
      </w:r>
      <w:r>
        <w:rPr>
          <w:rFonts w:ascii="宋体" w:eastAsia="方正仿宋_GBK" w:cs="方正仿宋_GBK" w:hAnsi="宋体" w:hint="eastAsia"/>
          <w:color w:val="000000"/>
        </w:rPr>
        <w:t>）所有运动员必须自行购买保险，并通过县级以上医院体检，身体健康且适合参</w:t>
      </w:r>
      <w:r>
        <w:rPr>
          <w:rFonts w:ascii="宋体" w:eastAsia="方正仿宋_GBK" w:cs="方正仿宋_GBK" w:hAnsi="宋体" w:hint="eastAsia"/>
          <w:color w:val="000000"/>
          <w:lang w:eastAsia="zh-CN"/>
        </w:rPr>
        <w:t>加</w:t>
      </w:r>
      <w:r>
        <w:rPr>
          <w:rFonts w:ascii="宋体" w:eastAsia="方正仿宋_GBK" w:cs="方正仿宋_GBK" w:hAnsi="宋体" w:hint="eastAsia"/>
          <w:color w:val="000000"/>
        </w:rPr>
        <w:t>本项目比赛，如果运动员未经体检擅自参加比赛，所发生的一切事故责任自负。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hAnsi="宋体" w:hint="eastAsia"/>
          <w:color w:val="000000"/>
        </w:rPr>
      </w:pPr>
      <w:r>
        <w:rPr>
          <w:rFonts w:ascii="宋体" w:eastAsia="方正黑体_GBK" w:hAnsi="宋体" w:hint="eastAsia"/>
          <w:color w:val="000000"/>
          <w:lang w:val="en-US" w:eastAsia="zh-CN"/>
        </w:rPr>
        <w:t>五</w:t>
      </w:r>
      <w:r>
        <w:rPr>
          <w:rFonts w:ascii="宋体" w:eastAsia="方正黑体_GBK" w:hAnsi="宋体" w:hint="eastAsia"/>
          <w:color w:val="000000"/>
        </w:rPr>
        <w:t>、竞赛办法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Cs w:val="22"/>
        </w:rPr>
      </w:pPr>
      <w:r>
        <w:rPr>
          <w:rFonts w:ascii="宋体" w:eastAsia="方正仿宋_GBK" w:hAnsi="宋体"/>
          <w:color w:val="000000"/>
          <w:szCs w:val="22"/>
        </w:rPr>
        <w:t>（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一</w:t>
      </w:r>
      <w:r>
        <w:rPr>
          <w:rFonts w:ascii="宋体" w:eastAsia="方正仿宋_GBK" w:hAnsi="宋体"/>
          <w:color w:val="000000"/>
          <w:szCs w:val="22"/>
        </w:rPr>
        <w:t>）</w:t>
      </w:r>
      <w:r>
        <w:rPr>
          <w:rFonts w:ascii="宋体" w:eastAsia="方正仿宋_GBK" w:hAnsi="宋体" w:hint="eastAsia"/>
          <w:color w:val="000000"/>
          <w:szCs w:val="22"/>
        </w:rPr>
        <w:t>采用国家体育总局审定的《最新羽毛球竞赛规则》。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Cs w:val="22"/>
        </w:rPr>
      </w:pPr>
      <w:r>
        <w:rPr>
          <w:rFonts w:ascii="宋体" w:eastAsia="方正仿宋_GBK" w:hAnsi="宋体"/>
          <w:color w:val="000000"/>
          <w:szCs w:val="22"/>
        </w:rPr>
        <w:t>（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二</w:t>
      </w:r>
      <w:r>
        <w:rPr>
          <w:rFonts w:ascii="宋体" w:eastAsia="方正仿宋_GBK" w:hAnsi="宋体"/>
          <w:color w:val="000000"/>
          <w:szCs w:val="22"/>
        </w:rPr>
        <w:t>）</w:t>
      </w:r>
      <w:r>
        <w:rPr>
          <w:rFonts w:ascii="宋体" w:eastAsia="方正仿宋_GBK" w:hAnsi="宋体" w:hint="eastAsia"/>
          <w:color w:val="000000"/>
          <w:szCs w:val="22"/>
        </w:rPr>
        <w:t>团体比赛采用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三</w:t>
      </w:r>
      <w:r>
        <w:rPr>
          <w:rFonts w:ascii="宋体" w:eastAsia="方正仿宋_GBK" w:hAnsi="宋体" w:hint="eastAsia"/>
          <w:color w:val="000000"/>
          <w:szCs w:val="22"/>
        </w:rPr>
        <w:t>场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两</w:t>
      </w:r>
      <w:r>
        <w:rPr>
          <w:rFonts w:ascii="宋体" w:eastAsia="方正仿宋_GBK" w:hAnsi="宋体" w:hint="eastAsia"/>
          <w:color w:val="000000"/>
          <w:szCs w:val="22"/>
        </w:rPr>
        <w:t>胜制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，</w:t>
      </w:r>
      <w:r>
        <w:rPr>
          <w:rFonts w:ascii="宋体" w:eastAsia="方正仿宋_GBK" w:hAnsi="宋体" w:hint="eastAsia"/>
          <w:color w:val="000000"/>
          <w:szCs w:val="22"/>
        </w:rPr>
        <w:t>每场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三</w:t>
      </w:r>
      <w:r>
        <w:rPr>
          <w:rFonts w:ascii="宋体" w:eastAsia="方正仿宋_GBK" w:hAnsi="宋体" w:hint="eastAsia"/>
          <w:color w:val="000000"/>
          <w:szCs w:val="22"/>
        </w:rPr>
        <w:t>局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两</w:t>
      </w:r>
      <w:r>
        <w:rPr>
          <w:rFonts w:ascii="宋体" w:eastAsia="方正仿宋_GBK" w:hAnsi="宋体" w:hint="eastAsia"/>
          <w:color w:val="000000"/>
          <w:szCs w:val="22"/>
        </w:rPr>
        <w:t>胜，每局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21</w:t>
      </w:r>
      <w:r>
        <w:rPr>
          <w:rFonts w:ascii="宋体" w:eastAsia="方正仿宋_GBK" w:hAnsi="宋体" w:hint="eastAsia"/>
          <w:color w:val="000000"/>
          <w:szCs w:val="22"/>
        </w:rPr>
        <w:t>分，每球得分制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。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20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平后，领先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2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分的一方胜该局；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29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平后，先到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30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分的一方胜该局</w:t>
      </w:r>
      <w:r>
        <w:rPr>
          <w:rFonts w:ascii="宋体" w:eastAsia="方正仿宋_GBK" w:hAnsi="宋体" w:hint="eastAsia"/>
          <w:color w:val="000000"/>
          <w:szCs w:val="2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Cs w:val="22"/>
          <w:lang w:val="en-US" w:eastAsia="zh-CN"/>
        </w:rPr>
      </w:pPr>
      <w:r>
        <w:rPr>
          <w:rFonts w:ascii="宋体" w:eastAsia="方正仿宋_GBK" w:hAnsi="宋体"/>
          <w:color w:val="000000"/>
          <w:szCs w:val="22"/>
          <w:lang w:val="en-US" w:eastAsia="zh-CN"/>
        </w:rPr>
        <w:t>（三）</w:t>
      </w:r>
      <w:r>
        <w:rPr>
          <w:rFonts w:ascii="宋体" w:eastAsia="方正仿宋_GBK" w:hAnsi="宋体" w:hint="eastAsia"/>
          <w:color w:val="000000"/>
          <w:szCs w:val="22"/>
        </w:rPr>
        <w:t>比赛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一阶段采用分组循环，二阶段采用淘汰赛和附加赛决出相应名次。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hAnsi="宋体" w:hint="eastAsia"/>
          <w:color w:val="000000"/>
        </w:rPr>
      </w:pPr>
      <w:r>
        <w:rPr>
          <w:rFonts w:ascii="宋体" w:eastAsia="方正黑体_GBK" w:hAnsi="宋体" w:hint="eastAsia"/>
          <w:color w:val="000000"/>
          <w:lang w:val="en-US" w:eastAsia="zh-CN"/>
        </w:rPr>
        <w:t>六</w:t>
      </w:r>
      <w:r>
        <w:rPr>
          <w:rFonts w:ascii="宋体" w:eastAsia="方正黑体_GBK" w:hAnsi="宋体" w:hint="eastAsia"/>
          <w:color w:val="000000"/>
        </w:rPr>
        <w:t>、报名及参赛事项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hAnsi="宋体" w:hint="eastAsia"/>
          <w:color w:val="000000"/>
          <w:szCs w:val="22"/>
        </w:rPr>
      </w:pPr>
      <w:r>
        <w:rPr>
          <w:rFonts w:ascii="宋体" w:eastAsia="方正仿宋_GBK" w:hAnsi="宋体"/>
          <w:color w:val="000000"/>
          <w:szCs w:val="22"/>
        </w:rPr>
        <w:t>（一）</w:t>
      </w:r>
      <w:r>
        <w:rPr>
          <w:rFonts w:ascii="宋体" w:eastAsia="方正仿宋_GBK" w:hAnsi="宋体" w:hint="eastAsia"/>
          <w:color w:val="000000"/>
          <w:szCs w:val="22"/>
        </w:rPr>
        <w:t>报名：请参赛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队</w:t>
      </w:r>
      <w:r>
        <w:rPr>
          <w:rFonts w:ascii="宋体" w:eastAsia="方正仿宋_GBK" w:hAnsi="宋体" w:hint="eastAsia"/>
          <w:color w:val="000000"/>
          <w:szCs w:val="22"/>
        </w:rPr>
        <w:t>于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202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2</w:t>
      </w:r>
      <w:r>
        <w:rPr>
          <w:rFonts w:ascii="宋体" w:eastAsia="方正仿宋_GBK" w:hAnsi="宋体" w:hint="eastAsia"/>
          <w:color w:val="000000"/>
          <w:szCs w:val="22"/>
        </w:rPr>
        <w:t>年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 xml:space="preserve">6 </w:t>
      </w:r>
      <w:r>
        <w:rPr>
          <w:rFonts w:ascii="宋体" w:eastAsia="方正仿宋_GBK" w:hAnsi="宋体" w:hint="eastAsia"/>
          <w:color w:val="000000"/>
          <w:szCs w:val="22"/>
        </w:rPr>
        <w:t>月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 xml:space="preserve"> 7</w:t>
      </w:r>
      <w:r>
        <w:rPr>
          <w:rFonts w:ascii="宋体" w:eastAsia="方正仿宋_GBK" w:hAnsi="宋体" w:hint="eastAsia"/>
          <w:color w:val="000000"/>
          <w:szCs w:val="22"/>
        </w:rPr>
        <w:t>日前将报名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信息扫码填报提交，报名费通过微信扫码交纳。另将</w:t>
      </w:r>
      <w:r>
        <w:rPr>
          <w:rFonts w:ascii="宋体" w:eastAsia="方正仿宋_GBK" w:hAnsi="宋体" w:hint="eastAsia"/>
          <w:color w:val="000000"/>
          <w:szCs w:val="22"/>
        </w:rPr>
        <w:t>运动员身份证复印件、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意外保险复印件</w:t>
      </w:r>
      <w:r>
        <w:rPr>
          <w:rFonts w:ascii="宋体" w:eastAsia="方正仿宋_GBK" w:hAnsi="宋体" w:hint="eastAsia"/>
          <w:color w:val="000000"/>
          <w:szCs w:val="22"/>
        </w:rPr>
        <w:t>于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赛</w:t>
      </w:r>
      <w:r>
        <w:rPr>
          <w:rFonts w:ascii="宋体" w:eastAsia="方正仿宋_GBK" w:hAnsi="宋体"/>
          <w:color w:val="000000"/>
          <w:szCs w:val="22"/>
        </w:rPr>
        <w:t>前</w:t>
      </w:r>
      <w:r>
        <w:rPr>
          <w:rFonts w:ascii="宋体" w:eastAsia="方正仿宋_GBK" w:hAnsi="宋体" w:hint="eastAsia"/>
          <w:color w:val="000000"/>
          <w:szCs w:val="22"/>
        </w:rPr>
        <w:t>交至江津区羽毛球协会办公室（江津区羽毛球馆），联系人及电话：熊华，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15310390099</w:t>
      </w:r>
      <w:r>
        <w:rPr>
          <w:rFonts w:ascii="宋体" w:eastAsia="方正仿宋_GBK" w:hAnsi="宋体" w:hint="eastAsia"/>
          <w:color w:val="000000"/>
          <w:szCs w:val="22"/>
        </w:rPr>
        <w:t>；许定元，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13594168006</w:t>
      </w:r>
      <w:r>
        <w:rPr>
          <w:rFonts w:ascii="宋体" w:eastAsia="方正仿宋_GBK" w:hAnsi="宋体" w:hint="eastAsia"/>
          <w:color w:val="000000"/>
          <w:szCs w:val="2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Cs w:val="22"/>
        </w:rPr>
      </w:pPr>
      <w:r>
        <w:rPr>
          <w:rFonts w:ascii="宋体" w:eastAsia="方正仿宋_GBK" w:hAnsi="宋体"/>
          <w:color w:val="000000"/>
          <w:szCs w:val="22"/>
        </w:rPr>
        <w:t>（二）</w:t>
      </w:r>
      <w:r>
        <w:rPr>
          <w:rFonts w:ascii="宋体" w:eastAsia="方正仿宋_GBK" w:hAnsi="宋体" w:hint="eastAsia"/>
          <w:color w:val="000000"/>
          <w:szCs w:val="22"/>
        </w:rPr>
        <w:t>组委会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 xml:space="preserve"> 6</w:t>
      </w:r>
      <w:r>
        <w:rPr>
          <w:rFonts w:ascii="宋体" w:eastAsia="方正仿宋_GBK" w:hAnsi="宋体" w:hint="eastAsia"/>
          <w:color w:val="000000"/>
          <w:szCs w:val="22"/>
        </w:rPr>
        <w:t>月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 xml:space="preserve"> 7 </w:t>
      </w:r>
      <w:r>
        <w:rPr>
          <w:rFonts w:ascii="宋体" w:eastAsia="方正仿宋_GBK" w:hAnsi="宋体" w:hint="eastAsia"/>
          <w:color w:val="000000"/>
          <w:szCs w:val="22"/>
        </w:rPr>
        <w:t>日</w:t>
      </w:r>
      <w:r>
        <w:rPr>
          <w:rFonts w:ascii="宋体" w:eastAsia="方正仿宋_GBK" w:hAnsi="宋体" w:hint="eastAsia"/>
          <w:color w:val="000000"/>
          <w:szCs w:val="32"/>
        </w:rPr>
        <w:t>1</w:t>
      </w:r>
      <w:r>
        <w:rPr>
          <w:rFonts w:ascii="宋体" w:eastAsia="方正仿宋_GBK" w:hAnsi="宋体"/>
          <w:color w:val="000000"/>
          <w:szCs w:val="32"/>
        </w:rPr>
        <w:t>6</w:t>
      </w:r>
      <w:r>
        <w:rPr>
          <w:rFonts w:ascii="宋体" w:eastAsia="方正仿宋_GBK" w:hAnsi="宋体" w:hint="eastAsia"/>
          <w:color w:val="000000"/>
          <w:szCs w:val="32"/>
        </w:rPr>
        <w:t>：00</w:t>
      </w:r>
      <w:r>
        <w:rPr>
          <w:rFonts w:ascii="宋体" w:eastAsia="方正仿宋_GBK" w:hAnsi="宋体" w:hint="eastAsia"/>
          <w:color w:val="000000"/>
          <w:szCs w:val="22"/>
        </w:rPr>
        <w:t>在羽毛球协会办公室进行抽签分组。请组队单位派员参加，届时未到者，由组委会代抽。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szCs w:val="22"/>
        </w:rPr>
      </w:pPr>
      <w:r>
        <w:rPr>
          <w:rFonts w:ascii="宋体" w:eastAsia="方正仿宋_GBK" w:hAnsi="宋体"/>
          <w:color w:val="000000"/>
          <w:szCs w:val="22"/>
          <w:lang w:val="en-US" w:eastAsia="zh-CN"/>
        </w:rPr>
        <w:t>（三）</w:t>
      </w:r>
      <w:r>
        <w:rPr>
          <w:rFonts w:ascii="宋体" w:eastAsia="方正仿宋_GBK" w:hAnsi="宋体" w:hint="eastAsia"/>
          <w:color w:val="000000"/>
          <w:szCs w:val="22"/>
        </w:rPr>
        <w:t>报到：请各参赛人员</w:t>
      </w:r>
      <w:r>
        <w:rPr>
          <w:rFonts w:ascii="宋体" w:eastAsia="方正仿宋_GBK" w:hAnsi="宋体" w:hint="eastAsia"/>
          <w:color w:val="000000"/>
          <w:szCs w:val="22"/>
          <w:lang w:eastAsia="zh-CN"/>
        </w:rPr>
        <w:t>于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 xml:space="preserve"> 6 </w:t>
      </w:r>
      <w:r>
        <w:rPr>
          <w:rFonts w:ascii="宋体" w:eastAsia="方正仿宋_GBK" w:hAnsi="宋体" w:hint="eastAsia"/>
          <w:color w:val="000000"/>
          <w:szCs w:val="22"/>
        </w:rPr>
        <w:t>月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 xml:space="preserve"> 11</w:t>
      </w:r>
      <w:r>
        <w:rPr>
          <w:rFonts w:ascii="宋体" w:eastAsia="方正仿宋_GBK" w:hAnsi="宋体" w:hint="eastAsia"/>
          <w:color w:val="000000"/>
          <w:szCs w:val="22"/>
        </w:rPr>
        <w:t>日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08：00</w:t>
      </w:r>
      <w:r>
        <w:rPr>
          <w:rFonts w:ascii="宋体" w:eastAsia="方正仿宋_GBK" w:hAnsi="宋体" w:hint="eastAsia"/>
          <w:color w:val="000000"/>
          <w:szCs w:val="22"/>
        </w:rPr>
        <w:t>前到江津区羽毛球馆报到并领取秩序册，比赛将于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08：30</w:t>
      </w:r>
      <w:r>
        <w:rPr>
          <w:rFonts w:ascii="宋体" w:eastAsia="方正仿宋_GBK" w:hAnsi="宋体" w:hint="eastAsia"/>
          <w:color w:val="000000"/>
          <w:szCs w:val="22"/>
        </w:rPr>
        <w:t>正式开始。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hAnsi="宋体" w:hint="eastAsia"/>
          <w:color w:val="000000"/>
          <w:szCs w:val="22"/>
        </w:rPr>
      </w:pPr>
      <w:r>
        <w:rPr>
          <w:rFonts w:ascii="宋体" w:eastAsia="方正黑体_GBK" w:hAnsi="宋体" w:hint="eastAsia"/>
          <w:color w:val="000000"/>
          <w:szCs w:val="22"/>
          <w:lang w:eastAsia="zh-CN"/>
        </w:rPr>
        <w:t>七</w:t>
      </w:r>
      <w:r>
        <w:rPr>
          <w:rFonts w:ascii="宋体" w:eastAsia="方正黑体_GBK" w:hAnsi="宋体" w:hint="eastAsia"/>
          <w:color w:val="000000"/>
          <w:szCs w:val="22"/>
        </w:rPr>
        <w:t>、录取名次与奖励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</w:rPr>
      </w:pPr>
      <w:r>
        <w:rPr>
          <w:rFonts w:ascii="宋体" w:eastAsia="方正仿宋_GBK" w:hAnsi="宋体" w:hint="eastAsia"/>
          <w:color w:val="000000"/>
          <w:lang w:eastAsia="zh-CN"/>
        </w:rPr>
        <w:t>各组别分别录取名次并给予奖励。</w:t>
      </w:r>
      <w:r>
        <w:rPr>
          <w:rFonts w:ascii="宋体" w:eastAsia="方正仿宋_GBK" w:hAnsi="宋体" w:hint="eastAsia"/>
          <w:color w:val="000000"/>
          <w:szCs w:val="22"/>
        </w:rPr>
        <w:t>参赛队为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16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队</w:t>
      </w:r>
      <w:r>
        <w:rPr>
          <w:rFonts w:ascii="宋体" w:eastAsia="方正仿宋_GBK" w:hAnsi="宋体" w:hint="eastAsia"/>
          <w:color w:val="000000"/>
          <w:szCs w:val="22"/>
        </w:rPr>
        <w:t>（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含</w:t>
      </w:r>
      <w:r>
        <w:rPr>
          <w:rFonts w:ascii="宋体" w:eastAsia="方正仿宋_GBK" w:hAnsi="宋体" w:hint="eastAsia"/>
          <w:color w:val="000000"/>
          <w:szCs w:val="22"/>
        </w:rPr>
        <w:t>）</w:t>
      </w:r>
      <w:r>
        <w:rPr>
          <w:rFonts w:ascii="宋体" w:eastAsia="方正仿宋_GBK" w:hAnsi="宋体" w:hint="eastAsia"/>
          <w:color w:val="000000"/>
        </w:rPr>
        <w:t>，取前</w:t>
      </w:r>
      <w:r>
        <w:rPr>
          <w:rFonts w:ascii="宋体" w:eastAsia="方正仿宋_GBK" w:hAnsi="宋体"/>
          <w:color w:val="000000"/>
        </w:rPr>
        <w:t>五</w:t>
      </w:r>
      <w:r>
        <w:rPr>
          <w:rFonts w:ascii="宋体" w:eastAsia="方正仿宋_GBK" w:hAnsi="宋体" w:hint="eastAsia"/>
          <w:color w:val="000000"/>
        </w:rPr>
        <w:t>名给予奖励，奖金按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10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元、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8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元、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6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元、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5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元、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5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元计发；参赛队为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8</w:t>
      </w:r>
      <w:r>
        <w:rPr>
          <w:rFonts w:ascii="宋体" w:eastAsia="方正仿宋_GBK" w:hAnsi="宋体" w:hint="eastAsia"/>
          <w:color w:val="000000"/>
        </w:rPr>
        <w:t>—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15</w:t>
      </w:r>
      <w:r>
        <w:rPr>
          <w:rFonts w:ascii="宋体" w:eastAsia="方正仿宋_GBK" w:hAnsi="宋体" w:hint="eastAsia"/>
          <w:color w:val="000000"/>
        </w:rPr>
        <w:t>支，取前</w:t>
      </w:r>
      <w:r>
        <w:rPr>
          <w:rFonts w:ascii="宋体" w:eastAsia="方正仿宋_GBK" w:hAnsi="宋体"/>
          <w:color w:val="000000"/>
        </w:rPr>
        <w:t>三</w:t>
      </w:r>
      <w:r>
        <w:rPr>
          <w:rFonts w:ascii="宋体" w:eastAsia="方正仿宋_GBK" w:hAnsi="宋体" w:hint="eastAsia"/>
          <w:color w:val="000000"/>
        </w:rPr>
        <w:t>名给予奖励，奖金按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9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元、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7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元、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5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元计发；参赛队少于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8</w:t>
      </w:r>
      <w:r>
        <w:rPr>
          <w:rFonts w:ascii="宋体" w:eastAsia="方正仿宋_GBK" w:hAnsi="宋体" w:hint="eastAsia"/>
          <w:color w:val="000000"/>
          <w:lang w:val="en-US" w:eastAsia="zh-CN"/>
        </w:rPr>
        <w:t>队（不含）</w:t>
      </w:r>
      <w:r>
        <w:rPr>
          <w:rFonts w:ascii="宋体" w:eastAsia="方正仿宋_GBK" w:hAnsi="宋体" w:hint="eastAsia"/>
          <w:color w:val="000000"/>
        </w:rPr>
        <w:t>，取前三名给予奖励，奖金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8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元、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600</w:t>
      </w:r>
      <w:r>
        <w:rPr>
          <w:rFonts w:ascii="宋体" w:eastAsia="方正仿宋_GBK" w:hAnsi="宋体"/>
          <w:color w:val="000000"/>
        </w:rPr>
        <w:t>元、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5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元计发。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hAnsi="宋体" w:hint="eastAsia"/>
          <w:color w:val="000000"/>
        </w:rPr>
      </w:pPr>
      <w:r>
        <w:rPr>
          <w:rFonts w:ascii="宋体" w:eastAsia="方正仿宋_GBK" w:hAnsi="宋体" w:hint="eastAsia"/>
          <w:color w:val="000000"/>
          <w:szCs w:val="22"/>
        </w:rPr>
        <w:t>注：奖励范围不超过参与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队</w:t>
      </w:r>
      <w:r>
        <w:rPr>
          <w:rFonts w:ascii="宋体" w:eastAsia="方正仿宋_GBK" w:hAnsi="宋体" w:hint="eastAsia"/>
          <w:color w:val="000000"/>
          <w:szCs w:val="22"/>
        </w:rPr>
        <w:t>数的三分之</w:t>
      </w:r>
      <w:r>
        <w:rPr>
          <w:rFonts w:ascii="宋体" w:eastAsia="方正仿宋_GBK" w:hAnsi="宋体" w:hint="eastAsia"/>
          <w:color w:val="000000"/>
          <w:szCs w:val="22"/>
          <w:lang w:val="en-US" w:eastAsia="zh-CN"/>
        </w:rPr>
        <w:t>二</w:t>
      </w:r>
      <w:r>
        <w:rPr>
          <w:rFonts w:ascii="宋体" w:eastAsia="方正仿宋_GBK" w:hAnsi="宋体" w:hint="eastAsia"/>
          <w:color w:val="000000"/>
          <w:szCs w:val="22"/>
        </w:rPr>
        <w:t xml:space="preserve">。 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b/>
          <w:color w:val="000000"/>
        </w:rPr>
      </w:pPr>
      <w:r>
        <w:rPr>
          <w:rFonts w:ascii="宋体" w:eastAsia="方正黑体_GBK" w:hAnsi="宋体" w:hint="eastAsia"/>
          <w:color w:val="000000"/>
          <w:lang w:eastAsia="zh-CN"/>
        </w:rPr>
        <w:t>八</w:t>
      </w:r>
      <w:r>
        <w:rPr>
          <w:rFonts w:ascii="宋体" w:eastAsia="方正黑体_GBK" w:hAnsi="宋体" w:hint="eastAsia"/>
          <w:color w:val="000000"/>
        </w:rPr>
        <w:t>、经费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  <w:lang w:eastAsia="zh-CN"/>
        </w:rPr>
      </w:pPr>
      <w:r>
        <w:rPr>
          <w:rFonts w:ascii="宋体" w:eastAsia="方正仿宋_GBK" w:hAnsi="宋体"/>
          <w:color w:val="000000"/>
        </w:rPr>
        <w:t>（一）</w:t>
      </w:r>
      <w:r>
        <w:rPr>
          <w:rFonts w:ascii="宋体" w:eastAsia="方正仿宋_GBK" w:hAnsi="宋体" w:hint="eastAsia"/>
          <w:color w:val="000000"/>
        </w:rPr>
        <w:t>每个</w:t>
      </w:r>
      <w:r>
        <w:rPr>
          <w:rFonts w:ascii="宋体" w:eastAsia="方正仿宋_GBK" w:hAnsi="宋体" w:hint="eastAsia"/>
          <w:color w:val="000000"/>
          <w:lang w:eastAsia="zh-CN"/>
        </w:rPr>
        <w:t>队伍</w:t>
      </w:r>
      <w:r>
        <w:rPr>
          <w:rFonts w:ascii="宋体" w:eastAsia="方正仿宋_GBK" w:hAnsi="宋体" w:hint="eastAsia"/>
          <w:color w:val="000000"/>
        </w:rPr>
        <w:t>收取报名费</w:t>
      </w:r>
      <w:r>
        <w:rPr>
          <w:rFonts w:ascii="宋体" w:eastAsia="方正仿宋_GBK" w:hAnsi="宋体"/>
          <w:color w:val="000000"/>
          <w:sz w:val="32"/>
          <w:szCs w:val="32"/>
          <w:lang w:val="en-US" w:eastAsia="zh-CN"/>
        </w:rPr>
        <w:t>2</w:t>
      </w:r>
      <w:r>
        <w:rPr>
          <w:rFonts w:ascii="宋体" w:eastAsia="方正仿宋_GBK" w:hAnsi="宋体" w:hint="eastAsia"/>
          <w:color w:val="000000"/>
          <w:sz w:val="32"/>
          <w:szCs w:val="32"/>
          <w:lang w:val="en-US" w:eastAsia="zh-CN"/>
        </w:rPr>
        <w:t>00</w:t>
      </w:r>
      <w:r>
        <w:rPr>
          <w:rFonts w:ascii="宋体" w:eastAsia="方正仿宋_GBK" w:hAnsi="宋体" w:hint="eastAsia"/>
          <w:color w:val="000000"/>
        </w:rPr>
        <w:t>元，各参赛队食宿、交通费自理</w:t>
      </w:r>
      <w:r>
        <w:rPr>
          <w:rFonts w:ascii="宋体" w:eastAsia="方正仿宋_GBK" w:hAnsi="宋体" w:hint="eastAsia"/>
          <w:color w:val="00000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</w:rPr>
      </w:pPr>
      <w:r>
        <w:rPr>
          <w:rFonts w:ascii="宋体" w:eastAsia="方正仿宋_GBK" w:hAnsi="宋体"/>
          <w:color w:val="000000"/>
        </w:rPr>
        <w:t>（二）</w:t>
      </w:r>
      <w:r>
        <w:rPr>
          <w:rFonts w:ascii="宋体" w:eastAsia="方正仿宋_GBK" w:hAnsi="宋体" w:hint="eastAsia"/>
          <w:color w:val="000000"/>
        </w:rPr>
        <w:t>竞赛、宣传、奖励、裁判工作人员等费用由主办方负责。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Arial" w:hAnsi="宋体" w:hint="eastAsia"/>
          <w:color w:val="000000"/>
          <w:sz w:val="32"/>
          <w:szCs w:val="32"/>
          <w:lang w:eastAsia="zh-CN"/>
        </w:rPr>
      </w:pPr>
      <w:r>
        <w:rPr>
          <w:rFonts w:ascii="宋体" w:eastAsia="方正黑体_GBK" w:cs="Arial" w:hAnsi="宋体" w:hint="eastAsia"/>
          <w:color w:val="000000"/>
          <w:sz w:val="32"/>
          <w:szCs w:val="32"/>
          <w:lang w:eastAsia="zh-CN"/>
        </w:rPr>
        <w:t>九、疫情防控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hAnsi="宋体" w:hint="eastAsia"/>
          <w:color w:val="000000"/>
          <w:lang w:eastAsia="zh-CN"/>
        </w:rPr>
      </w:pPr>
      <w:r>
        <w:rPr>
          <w:rFonts w:ascii="宋体" w:eastAsia="方正仿宋_GBK" w:cs="方正仿宋_GBK" w:hAnsi="宋体" w:hint="eastAsia"/>
          <w:color w:val="000000"/>
          <w:sz w:val="32"/>
          <w:szCs w:val="32"/>
          <w:lang w:eastAsia="zh-CN"/>
        </w:rPr>
        <w:t>参赛人员要严格落实新冠肺炎疫情防控措施，在14天内有境内中高风险地区、港澳台地区、国外旅行史或居住史，或被判定为新型冠状病毒感染者（确诊病例、疑似病例及无症状感染者）的密切接触者及比赛开始前体温测量超过</w:t>
      </w:r>
      <w:r>
        <w:rPr>
          <w:rFonts w:ascii="宋体" w:eastAsia="方正仿宋_GBK" w:cs="方正仿宋_GBK" w:hAnsi="宋体" w:hint="eastAsia"/>
          <w:color w:val="000000"/>
          <w:sz w:val="32"/>
          <w:szCs w:val="32"/>
          <w:lang w:val="en-US" w:eastAsia="zh-CN"/>
        </w:rPr>
        <w:t>37.3℃</w:t>
      </w:r>
      <w:r>
        <w:rPr>
          <w:rFonts w:ascii="宋体" w:eastAsia="方正仿宋_GBK" w:cs="方正仿宋_GBK" w:hAnsi="宋体" w:hint="eastAsia"/>
          <w:color w:val="000000"/>
          <w:sz w:val="32"/>
          <w:szCs w:val="32"/>
          <w:lang w:eastAsia="zh-CN"/>
        </w:rPr>
        <w:t>不得参赛。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hAnsi="宋体" w:hint="eastAsia"/>
          <w:color w:val="000000"/>
        </w:rPr>
      </w:pPr>
      <w:r>
        <w:rPr>
          <w:rFonts w:ascii="宋体" w:eastAsia="方正黑体_GBK" w:hAnsi="宋体" w:hint="eastAsia"/>
          <w:color w:val="000000"/>
          <w:lang w:eastAsia="zh-CN"/>
        </w:rPr>
        <w:t>十</w:t>
      </w:r>
      <w:r>
        <w:rPr>
          <w:rFonts w:ascii="宋体" w:eastAsia="方正黑体_GBK" w:hAnsi="宋体" w:hint="eastAsia"/>
          <w:color w:val="000000"/>
        </w:rPr>
        <w:t>、裁判</w:t>
      </w:r>
      <w:r>
        <w:rPr>
          <w:rFonts w:ascii="宋体" w:eastAsia="方正黑体_GBK" w:hAnsi="宋体" w:hint="eastAsia"/>
          <w:color w:val="000000"/>
          <w:szCs w:val="22"/>
        </w:rPr>
        <w:t>由区体育局统一抽调。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hAnsi="宋体" w:hint="eastAsia"/>
          <w:color w:val="000000"/>
        </w:rPr>
      </w:pPr>
      <w:r>
        <w:rPr>
          <w:rFonts w:ascii="宋体" w:eastAsia="方正黑体_GBK" w:hAnsi="宋体" w:hint="eastAsia"/>
          <w:color w:val="000000"/>
        </w:rPr>
        <w:t>十</w:t>
      </w:r>
      <w:r>
        <w:rPr>
          <w:rFonts w:ascii="宋体" w:eastAsia="方正黑体_GBK" w:hAnsi="宋体" w:hint="eastAsia"/>
          <w:color w:val="000000"/>
          <w:lang w:eastAsia="zh-CN"/>
        </w:rPr>
        <w:t>一</w:t>
      </w:r>
      <w:r>
        <w:rPr>
          <w:rFonts w:ascii="宋体" w:eastAsia="方正黑体_GBK" w:hAnsi="宋体" w:hint="eastAsia"/>
          <w:color w:val="000000"/>
        </w:rPr>
        <w:t>、本规程解释权属比赛组委会，未尽事宜，另行通知。</w:t>
      </w:r>
    </w:p>
    <w:p>
      <w:pPr>
        <w:spacing w:line="597" w:lineRule="exact"/>
        <w:jc w:val="left"/>
        <w:rPr>
          <w:rFonts w:ascii="宋体" w:hAnsi="宋体"/>
          <w:color w:val="000000"/>
        </w:rPr>
      </w:pPr>
    </w:p>
    <w:p>
      <w:pPr>
        <w:spacing w:line="597" w:lineRule="exact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  <w:r>
        <w:rPr>
          <w:rFonts w:ascii="方正黑体_GBK" w:eastAsia="方正黑体_GBK" w:hint="eastAsia"/>
          <w:color w:val="000000"/>
        </w:rPr>
        <w:t>附件</w:t>
      </w:r>
      <w:r>
        <w:rPr>
          <w:rFonts w:ascii="宋体" w:hAnsi="宋体"/>
          <w:color w:val="000000"/>
        </w:rPr>
        <w:t>2</w:t>
      </w:r>
    </w:p>
    <w:p>
      <w:pPr>
        <w:spacing w:line="597" w:lineRule="exact"/>
        <w:jc w:val="center"/>
        <w:rPr>
          <w:rFonts w:ascii="方正小标宋_GBK" w:eastAsia="方正小标宋_GBK" w:cs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sz w:val="44"/>
          <w:szCs w:val="44"/>
        </w:rPr>
        <w:t>报名二维码</w:t>
      </w:r>
    </w:p>
    <w:p>
      <w:pPr>
        <w:spacing w:line="597" w:lineRule="exact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anchor distT="0" distB="0" distL="85089" distR="85089" simplePos="0" relativeHeight="15" behindDoc="0" locked="0" layoutInCell="1" hidden="0" allowOverlap="1">
            <wp:simplePos x="0" y="0"/>
            <wp:positionH relativeFrom="column">
              <wp:posOffset>1048400</wp:posOffset>
            </wp:positionH>
            <wp:positionV relativeFrom="paragraph">
              <wp:posOffset>66007</wp:posOffset>
            </wp:positionV>
            <wp:extent cx="3209289" cy="3165475"/>
            <wp:effectExtent l="0" t="0" r="0" b="0"/>
            <wp:wrapNone/>
            <wp:docPr id="4" name="图片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4"/>
                    <a:srcRect t="34581" b="29733" l="10876" r="95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09289" cy="316547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597" w:lineRule="exact"/>
        <w:jc w:val="left"/>
        <w:rPr>
          <w:rFonts w:ascii="宋体" w:hAnsi="宋体"/>
          <w:color w:val="000000"/>
        </w:rPr>
      </w:pPr>
    </w:p>
    <w:p>
      <w:pPr>
        <w:spacing w:line="597" w:lineRule="exact"/>
        <w:jc w:val="left"/>
        <w:rPr>
          <w:rFonts w:ascii="宋体" w:hAnsi="宋体"/>
          <w:color w:val="000000"/>
        </w:rPr>
      </w:pPr>
    </w:p>
    <w:p>
      <w:pPr>
        <w:spacing w:line="597" w:lineRule="exact"/>
        <w:jc w:val="left"/>
        <w:rPr>
          <w:rFonts w:ascii="宋体" w:hAnsi="宋体"/>
          <w:color w:val="000000"/>
        </w:rPr>
      </w:pPr>
    </w:p>
    <w:p>
      <w:pPr>
        <w:spacing w:line="597" w:lineRule="exact"/>
        <w:jc w:val="left"/>
        <w:rPr>
          <w:rFonts w:ascii="宋体" w:hAnsi="宋体"/>
          <w:color w:val="000000"/>
        </w:rPr>
      </w:pPr>
    </w:p>
    <w:p>
      <w:pPr>
        <w:spacing w:line="597" w:lineRule="exact"/>
        <w:jc w:val="left"/>
        <w:rPr>
          <w:rFonts w:ascii="宋体" w:hAnsi="宋体"/>
          <w:color w:val="000000"/>
        </w:rPr>
      </w:pPr>
    </w:p>
    <w:p>
      <w:pPr>
        <w:spacing w:line="597" w:lineRule="exact"/>
        <w:jc w:val="left"/>
        <w:rPr>
          <w:rFonts w:ascii="宋体" w:hAnsi="宋体"/>
          <w:color w:val="000000"/>
        </w:rPr>
      </w:pPr>
    </w:p>
    <w:p>
      <w:pPr>
        <w:spacing w:line="597" w:lineRule="exact"/>
        <w:jc w:val="left"/>
        <w:rPr>
          <w:rFonts w:ascii="宋体" w:hAnsi="宋体"/>
          <w:color w:val="000000"/>
        </w:rPr>
      </w:pPr>
    </w:p>
    <w:p>
      <w:pPr>
        <w:spacing w:line="597" w:lineRule="exact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drawing>
          <wp:anchor distT="0" distB="0" distL="85089" distR="85089" simplePos="0" relativeHeight="16" behindDoc="0" locked="0" layoutInCell="1" hidden="0" allowOverlap="1">
            <wp:simplePos x="0" y="0"/>
            <wp:positionH relativeFrom="column">
              <wp:posOffset>1251661</wp:posOffset>
            </wp:positionH>
            <wp:positionV relativeFrom="paragraph">
              <wp:posOffset>341656</wp:posOffset>
            </wp:positionV>
            <wp:extent cx="2841625" cy="3231514"/>
            <wp:effectExtent l="0" t="0" r="0" b="0"/>
            <wp:wrapNone/>
            <wp:docPr id="7" name="图片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" name="图片 9"/>
                    <pic:cNvPicPr/>
                  </pic:nvPicPr>
                  <pic:blipFill>
                    <a:blip r:embed="rId5"/>
                    <a:srcRect t="18007" b="26165" l="16358" r="167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41625" cy="323151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597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jc w:val="left"/>
        <w:rPr>
          <w:rFonts w:ascii="宋体" w:hAnsi="宋体"/>
          <w:color w:val="000000"/>
        </w:rPr>
      </w:pPr>
    </w:p>
    <w:p>
      <w:pPr>
        <w:spacing w:line="579" w:lineRule="exact"/>
        <w:ind w:firstLineChars="100" w:firstLine="280"/>
        <w:jc w:val="left"/>
        <w:rPr>
          <w:rFonts w:ascii="宋体" w:eastAsia="方正仿宋_GBK" w:hAnsi="宋体" w:hint="eastAsia"/>
          <w:color w:val="000000"/>
          <w:sz w:val="28"/>
        </w:rPr>
      </w:pPr>
      <w:r>
        <w:rPr>
          <w:rFonts w:ascii="宋体" w:eastAsia="方正仿宋_GBK" w:hAnsi="宋体" w:hint="eastAsia"/>
          <w:color w:val="000000"/>
          <w:sz w:val="28"/>
        </w:rPr>
        <mc:AlternateContent>
          <mc:Choice Requires="wps">
            <w:drawing>
              <wp:anchor distT="0" distB="0" distL="114298" distR="114298" simplePos="0" relativeHeight="17" behindDoc="0" locked="0" layoutInCell="1" hidden="0" allowOverlap="1">
                <wp:simplePos x="0" y="0"/>
                <wp:positionH relativeFrom="column">
                  <wp:posOffset>33051</wp:posOffset>
                </wp:positionH>
                <wp:positionV relativeFrom="paragraph">
                  <wp:posOffset>356229</wp:posOffset>
                </wp:positionV>
                <wp:extent cx="5588000" cy="952"/>
                <wp:effectExtent l="0" t="0" r="0" b="0"/>
                <wp:wrapNone/>
                <wp:docPr id="10" name="直线 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88000" cy="952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1" o:spid="_x0000_s11" from="2.6024613pt,28.049591pt" to="442.60245pt,28.124588pt" filled="f" stroked="t" style="position:absolute;z-index:17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ascii="宋体" w:eastAsia="方正仿宋_GBK" w:hAnsi="宋体"/>
          <w:color w:val="000000"/>
          <w:sz w:val="28"/>
        </w:rPr>
        <mc:AlternateContent>
          <mc:Choice Requires="wps">
            <w:drawing>
              <wp:anchor distT="0" distB="0" distL="114298" distR="114298" simplePos="0" relativeHeight="18" behindDoc="0" locked="0" layoutInCell="1" hidden="0" allowOverlap="1">
                <wp:simplePos x="0" y="0"/>
                <wp:positionH relativeFrom="column">
                  <wp:posOffset>23526</wp:posOffset>
                </wp:positionH>
                <wp:positionV relativeFrom="paragraph">
                  <wp:posOffset>52005</wp:posOffset>
                </wp:positionV>
                <wp:extent cx="5588000" cy="952"/>
                <wp:effectExtent l="0" t="0" r="0" b="0"/>
                <wp:wrapNone/>
                <wp:docPr id="12" name="直线 1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88000" cy="952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13" o:spid="_x0000_s13" from="1.8524727pt,4.094954pt" to="441.85248pt,4.169953pt" filled="f" stroked="t" style="position:absolute;z-index:18;mso-position-horizontal:absolute;mso-position-vertical:absolute;mso-wrap-distance-left:8.999863pt;mso-wrap-distance-right:8.999863pt;">
                <v:stroke color="#000000"/>
              </v:line>
            </w:pict>
          </mc:Fallback>
        </mc:AlternateContent>
      </w:r>
      <w:r>
        <w:rPr>
          <w:rFonts w:ascii="宋体" w:eastAsia="方正仿宋_GBK" w:hAnsi="宋体" w:hint="eastAsia"/>
          <w:color w:val="000000"/>
          <w:sz w:val="28"/>
        </w:rPr>
        <w:t>重庆市江津区体育局办公室</w:t>
      </w:r>
      <w:r>
        <w:rPr>
          <w:rFonts w:ascii="宋体" w:eastAsia="方正仿宋_GBK" w:hAnsi="宋体"/>
          <w:color w:val="000000"/>
          <w:sz w:val="28"/>
        </w:rPr>
        <w:t xml:space="preserve">                </w:t>
      </w:r>
      <w:r>
        <w:rPr>
          <w:rFonts w:ascii="宋体" w:eastAsia="方正仿宋_GBK" w:hAnsi="宋体" w:hint="eastAsia"/>
          <w:color w:val="000000"/>
          <w:sz w:val="28"/>
        </w:rPr>
        <w:t>2022年5月31日印发</w:t>
      </w:r>
    </w:p>
    <w:sectPr>
      <w:footerReference w:type="default" r:id="rId2"/>
      <w:footerReference w:type="even" r:id="rId3"/>
      <w:pgSz w:w="11907" w:h="16840"/>
      <w:pgMar w:top="2098" w:right="1474" w:bottom="1985" w:left="1588" w:header="851" w:footer="1474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方正仿宋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framePr w:w="1210" w:hRule="exact" w:h="557" w:wrap="around" w:vAnchor="text" w:hAnchor="page" w:x="9224" w:y="-349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eastAsia="宋体" w:hint="eastAsia"/>
        <w:sz w:val="28"/>
      </w:rPr>
    </w:pPr>
    <w:r>
      <w:rPr>
        <w:rStyle w:val="20"/>
        <w:rFonts w:ascii="宋体" w:eastAsia="宋体" w:hint="eastAsia"/>
        <w:sz w:val="28"/>
      </w:rPr>
      <w:t xml:space="preserve">－ </w:t>
    </w:r>
    <w:r>
      <w:rPr>
        <w:rStyle w:val="20"/>
        <w:rFonts w:ascii="宋体" w:eastAsia="宋体" w:hint="eastAsia"/>
        <w:sz w:val="28"/>
      </w:rPr>
      <w:fldChar w:fldCharType="begin"/>
    </w:r>
    <w:r>
      <w:rPr>
        <w:rStyle w:val="20"/>
        <w:rFonts w:ascii="宋体" w:eastAsia="宋体" w:hint="eastAsia"/>
        <w:sz w:val="28"/>
      </w:rPr>
      <w:instrText>Page</w:instrText>
    </w:r>
    <w:r>
      <w:rPr>
        <w:rStyle w:val="20"/>
        <w:rFonts w:ascii="宋体" w:eastAsia="宋体" w:hint="eastAsia"/>
        <w:sz w:val="28"/>
      </w:rPr>
      <w:fldChar w:fldCharType="separate"/>
    </w:r>
    <w:r>
      <w:rPr>
        <w:rStyle w:val="20"/>
        <w:rFonts w:ascii="宋体" w:eastAsia="宋体" w:hint="eastAsia"/>
        <w:sz w:val="28"/>
      </w:rPr>
      <w:t>1</w:t>
    </w:r>
    <w:r>
      <w:rPr>
        <w:rStyle w:val="20"/>
        <w:rFonts w:ascii="宋体" w:eastAsia="宋体" w:hint="eastAsia"/>
        <w:sz w:val="28"/>
      </w:rPr>
      <w:fldChar w:fldCharType="end"/>
    </w:r>
    <w:r>
      <w:rPr>
        <w:rStyle w:val="20"/>
        <w:rFonts w:ascii="宋体" w:eastAsia="宋体" w:hint="eastAsia"/>
        <w:sz w:val="28"/>
      </w:rPr>
      <w:t xml:space="preserve"> －</w:t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framePr w:w="1260" w:hRule="exact" w:h="388" w:wrap="around" w:vAnchor="text" w:hAnchor="page" w:x="1634" w:y="-284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eastAsia="宋体" w:hint="eastAsia"/>
        <w:sz w:val="28"/>
      </w:rPr>
    </w:pPr>
    <w:r>
      <w:rPr>
        <w:rStyle w:val="20"/>
        <w:rFonts w:ascii="宋体" w:eastAsia="宋体" w:hint="eastAsia"/>
        <w:sz w:val="28"/>
      </w:rPr>
      <w:t xml:space="preserve">－ </w:t>
    </w:r>
    <w:r>
      <w:rPr>
        <w:rStyle w:val="20"/>
        <w:rFonts w:ascii="宋体" w:eastAsia="宋体" w:hint="eastAsia"/>
        <w:sz w:val="28"/>
      </w:rPr>
      <w:fldChar w:fldCharType="begin"/>
    </w:r>
    <w:r>
      <w:rPr>
        <w:rStyle w:val="20"/>
        <w:rFonts w:ascii="宋体" w:eastAsia="宋体" w:hint="eastAsia"/>
        <w:sz w:val="28"/>
      </w:rPr>
      <w:instrText>Page</w:instrText>
    </w:r>
    <w:r>
      <w:rPr>
        <w:rStyle w:val="20"/>
        <w:rFonts w:ascii="宋体" w:eastAsia="宋体" w:hint="eastAsia"/>
        <w:sz w:val="28"/>
      </w:rPr>
      <w:fldChar w:fldCharType="separate"/>
    </w:r>
    <w:r>
      <w:rPr>
        <w:rStyle w:val="20"/>
        <w:rFonts w:ascii="宋体" w:eastAsia="宋体" w:hint="eastAsia"/>
        <w:sz w:val="28"/>
      </w:rPr>
      <w:t>2</w:t>
    </w:r>
    <w:r>
      <w:rPr>
        <w:rStyle w:val="20"/>
        <w:rFonts w:ascii="宋体" w:eastAsia="宋体" w:hint="eastAsia"/>
        <w:sz w:val="28"/>
      </w:rPr>
      <w:fldChar w:fldCharType="end"/>
    </w:r>
    <w:r>
      <w:rPr>
        <w:rStyle w:val="20"/>
        <w:rFonts w:ascii="宋体" w:eastAsia="宋体" w:hint="eastAsia"/>
        <w:sz w:val="28"/>
      </w:rPr>
      <w:t xml:space="preserve"> －</w:t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evenAndOddHeaders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  <w:docVars>
    <w:docVars w:name="commondata" w:val="eyJoZGlkIjoiMmRkNDc1MWIwZjNjNzQ2YWVhZWViMGViM2Q0NGU3ODQ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next w:val="0"/>
    <w:pPr>
      <w:ind w:left="1680"/>
    </w:p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8">
    <w:name w:val="toc 1"/>
    <w:basedOn w:val="0"/>
    <w:next w:val="0"/>
  </w:style>
  <w:style w:type="paragraph" w:styleId="19">
    <w:name w:val="toc 2"/>
    <w:next w:val="0"/>
    <w:pPr>
      <w:widowControl w:val="0"/>
      <w:ind w:left="420"/>
      <w:jc w:val="both"/>
    </w:pPr>
    <w:rPr>
      <w:rFonts w:ascii="Times New Roman" w:eastAsia="方正仿宋" w:cs="Times New Roman" w:hAnsi="Times New Roman"/>
      <w:kern w:val="2"/>
      <w:sz w:val="32"/>
      <w:lang w:val="en-US" w:eastAsia="zh-CN" w:bidi="ar-SA"/>
    </w:rPr>
  </w:style>
  <w:style w:type="character" w:styleId="20">
    <w:name w:val="page number"/>
    <w:basedOn w:val="10"/>
  </w:style>
  <w:style w:type="paragraph" w:customStyle="1" w:styleId="21">
    <w:name w:val="BodyText"/>
    <w:next w:val="15"/>
    <w:pPr>
      <w:widowControl w:val="0"/>
      <w:spacing w:after="120"/>
      <w:jc w:val="both"/>
      <w:textAlignment w:val="baseline"/>
    </w:pPr>
    <w:rPr>
      <w:rFonts w:ascii="Calibri" w:eastAsia="宋体" w:cs="Times New Roman" w:hAnsi="Calibri"/>
      <w:kern w:val="2"/>
      <w:sz w:val="32"/>
      <w:lang w:val="en-US" w:eastAsia="zh-CN" w:bidi="ar-SA"/>
    </w:rPr>
  </w:style>
  <w:style w:type="character" w:customStyle="1" w:styleId="22">
    <w:name w:val="NormalCharacter"/>
    <w:rPr>
      <w:rFonts w:eastAsia="方正仿宋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5.jpeg"/><Relationship Id="rId5" Type="http://schemas.openxmlformats.org/officeDocument/2006/relationships/image" Target="media/8.jpeg"/><Relationship Id="rId6" Type="http://schemas.openxmlformats.org/officeDocument/2006/relationships/styles" Target="styles.xml"/><Relationship Id="rId7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471</TotalTime>
  <Application>Yozo_Office</Application>
  <Pages>8</Pages>
  <Words>1485</Words>
  <Characters>1595</Characters>
  <Lines>137</Lines>
  <Paragraphs>53</Paragraphs>
  <CharactersWithSpaces>1661</CharactersWithSpace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AutoBVT</cp:lastModifiedBy>
  <cp:revision>1</cp:revision>
  <cp:lastPrinted>2022-05-31T07:26:28Z</cp:lastPrinted>
  <dcterms:created xsi:type="dcterms:W3CDTF">2022-02-14T03:45:00Z</dcterms:created>
  <dcterms:modified xsi:type="dcterms:W3CDTF">2022-05-31T07:27:38Z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ICV">
    <vt:lpwstr>776B3CC54E1F4203B25A81E97A281CD1</vt:lpwstr>
  </property>
</Properties>
</file>