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84" w:rsidRDefault="002F6484">
      <w:pPr>
        <w:snapToGrid w:val="0"/>
        <w:spacing w:line="500" w:lineRule="exact"/>
        <w:jc w:val="center"/>
        <w:textAlignment w:val="baseline"/>
        <w:rPr>
          <w:rFonts w:ascii="宋体" w:eastAsia="方正小标宋_GBK" w:hAnsi="宋体"/>
          <w:sz w:val="36"/>
          <w:szCs w:val="36"/>
        </w:rPr>
      </w:pPr>
    </w:p>
    <w:p w:rsidR="002F6484" w:rsidRDefault="00EE3653">
      <w:pPr>
        <w:spacing w:line="579" w:lineRule="exact"/>
        <w:jc w:val="center"/>
        <w:rPr>
          <w:rFonts w:ascii="宋体" w:eastAsia="方正小标宋_GBK" w:hAnsi="宋体" w:cs="方正小标宋_GBK"/>
          <w:kern w:val="0"/>
          <w:sz w:val="44"/>
          <w:szCs w:val="44"/>
          <w:lang/>
        </w:rPr>
      </w:pPr>
      <w:r>
        <w:rPr>
          <w:rFonts w:ascii="宋体" w:eastAsia="方正小标宋_GBK" w:hAnsi="宋体" w:cs="方正小标宋_GBK" w:hint="eastAsia"/>
          <w:kern w:val="0"/>
          <w:sz w:val="44"/>
          <w:szCs w:val="44"/>
          <w:lang/>
        </w:rPr>
        <w:t>重庆市江津区教育委员会</w:t>
      </w:r>
    </w:p>
    <w:p w:rsidR="002F6484" w:rsidRDefault="00EE3653">
      <w:pPr>
        <w:spacing w:line="579" w:lineRule="exact"/>
        <w:jc w:val="center"/>
        <w:rPr>
          <w:rFonts w:ascii="宋体" w:eastAsia="方正小标宋_GBK" w:hAnsi="宋体" w:cs="方正小标宋_GBK"/>
          <w:kern w:val="0"/>
          <w:sz w:val="44"/>
          <w:szCs w:val="44"/>
          <w:lang/>
        </w:rPr>
      </w:pPr>
      <w:r>
        <w:rPr>
          <w:rFonts w:ascii="宋体" w:eastAsia="方正小标宋_GBK" w:hAnsi="宋体" w:cs="方正小标宋_GBK"/>
          <w:kern w:val="0"/>
          <w:sz w:val="44"/>
          <w:szCs w:val="44"/>
          <w:lang/>
        </w:rPr>
        <w:t>关于废</w:t>
      </w:r>
      <w:r>
        <w:rPr>
          <w:rFonts w:ascii="宋体" w:eastAsia="方正小标宋_GBK" w:hAnsi="宋体" w:cs="方正小标宋_GBK"/>
          <w:kern w:val="0"/>
          <w:sz w:val="44"/>
          <w:szCs w:val="44"/>
          <w:lang/>
        </w:rPr>
        <w:t>止</w:t>
      </w:r>
      <w:r>
        <w:rPr>
          <w:rFonts w:ascii="宋体" w:eastAsia="方正小标宋_GBK" w:hAnsi="宋体" w:cs="方正小标宋_GBK" w:hint="eastAsia"/>
          <w:kern w:val="0"/>
          <w:sz w:val="44"/>
          <w:szCs w:val="44"/>
          <w:lang/>
        </w:rPr>
        <w:t>有关</w:t>
      </w:r>
      <w:r>
        <w:rPr>
          <w:rFonts w:ascii="宋体" w:eastAsia="方正小标宋_GBK" w:hAnsi="宋体" w:cs="方正小标宋_GBK"/>
          <w:kern w:val="0"/>
          <w:sz w:val="44"/>
          <w:szCs w:val="44"/>
          <w:lang/>
        </w:rPr>
        <w:t>规范性文件的</w:t>
      </w:r>
      <w:r>
        <w:rPr>
          <w:rFonts w:ascii="宋体" w:eastAsia="方正小标宋_GBK" w:hAnsi="宋体" w:cs="方正小标宋_GBK" w:hint="eastAsia"/>
          <w:kern w:val="0"/>
          <w:sz w:val="44"/>
          <w:szCs w:val="44"/>
          <w:lang/>
        </w:rPr>
        <w:t>通知</w:t>
      </w:r>
    </w:p>
    <w:p w:rsidR="002F6484" w:rsidRDefault="002F6484">
      <w:pPr>
        <w:spacing w:line="579" w:lineRule="exact"/>
        <w:jc w:val="center"/>
        <w:rPr>
          <w:rFonts w:ascii="宋体" w:eastAsia="方正小标宋_GBK" w:hAnsi="宋体" w:cs="方正小标宋_GBK"/>
          <w:kern w:val="0"/>
          <w:sz w:val="44"/>
          <w:szCs w:val="44"/>
          <w:lang/>
        </w:rPr>
      </w:pPr>
    </w:p>
    <w:p w:rsidR="002F6484" w:rsidRDefault="00EE3653">
      <w:pPr>
        <w:spacing w:line="579" w:lineRule="exact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机关各科室，委管（属）事业单位，各学区管理中心、中小学、幼儿园：</w:t>
      </w:r>
    </w:p>
    <w:p w:rsidR="002F6484" w:rsidRDefault="00EE3653">
      <w:pPr>
        <w:spacing w:line="579" w:lineRule="exact"/>
        <w:ind w:firstLine="640"/>
        <w:rPr>
          <w:rFonts w:ascii="宋体" w:hAnsi="宋体" w:cs="方正仿宋_GBK"/>
          <w:lang/>
        </w:rPr>
      </w:pPr>
      <w:r>
        <w:rPr>
          <w:rFonts w:ascii="宋体" w:hAnsi="宋体" w:cs="方正仿宋_GBK"/>
          <w:lang/>
        </w:rPr>
        <w:t>根据</w:t>
      </w:r>
      <w:r>
        <w:rPr>
          <w:rFonts w:ascii="宋体" w:hAnsi="宋体" w:cs="方正仿宋_GBK"/>
          <w:lang/>
        </w:rPr>
        <w:t>《重庆市行政规范性文件管理办法》（重庆市人民政府令第</w:t>
      </w:r>
      <w:r>
        <w:rPr>
          <w:rFonts w:ascii="宋体" w:hAnsi="宋体" w:cs="方正仿宋_GBK"/>
          <w:lang/>
        </w:rPr>
        <w:t>329</w:t>
      </w:r>
      <w:r>
        <w:rPr>
          <w:rFonts w:ascii="宋体" w:hAnsi="宋体" w:cs="方正仿宋_GBK"/>
          <w:lang/>
        </w:rPr>
        <w:t>号）</w:t>
      </w:r>
      <w:r>
        <w:rPr>
          <w:rFonts w:ascii="宋体" w:hAnsi="宋体" w:cs="方正仿宋_GBK" w:hint="eastAsia"/>
          <w:lang/>
        </w:rPr>
        <w:t>的要求</w:t>
      </w:r>
      <w:r>
        <w:rPr>
          <w:rFonts w:ascii="宋体" w:hAnsi="宋体" w:cs="方正仿宋_GBK"/>
          <w:lang/>
        </w:rPr>
        <w:t>，决定将</w:t>
      </w:r>
      <w:r>
        <w:rPr>
          <w:rFonts w:ascii="宋体" w:hAnsi="宋体" w:cs="方正仿宋_GBK" w:hint="eastAsia"/>
          <w:lang/>
        </w:rPr>
        <w:t>《</w:t>
      </w:r>
      <w:r>
        <w:rPr>
          <w:rFonts w:ascii="宋体" w:hAnsi="宋体" w:cs="方正仿宋_GBK" w:hint="eastAsia"/>
          <w:lang/>
        </w:rPr>
        <w:t>关于规范江津区中小学校幼儿园学生校服采购管理的通知</w:t>
      </w:r>
      <w:r>
        <w:rPr>
          <w:rFonts w:ascii="宋体" w:hAnsi="宋体" w:cs="方正仿宋_GBK" w:hint="eastAsia"/>
          <w:lang/>
        </w:rPr>
        <w:t>》（</w:t>
      </w:r>
      <w:r>
        <w:rPr>
          <w:rFonts w:ascii="宋体" w:hAnsi="宋体" w:cs="方正仿宋_GBK" w:hint="eastAsia"/>
          <w:lang/>
        </w:rPr>
        <w:t>津教发〔</w:t>
      </w:r>
      <w:r>
        <w:rPr>
          <w:rFonts w:ascii="宋体" w:hAnsi="宋体" w:cs="方正仿宋_GBK" w:hint="eastAsia"/>
          <w:lang/>
        </w:rPr>
        <w:t>2021</w:t>
      </w:r>
      <w:r>
        <w:rPr>
          <w:rFonts w:ascii="宋体" w:hAnsi="宋体" w:cs="方正仿宋_GBK" w:hint="eastAsia"/>
          <w:lang/>
        </w:rPr>
        <w:t>〕</w:t>
      </w:r>
      <w:r>
        <w:rPr>
          <w:rFonts w:ascii="宋体" w:hAnsi="宋体" w:cs="方正仿宋_GBK" w:hint="eastAsia"/>
          <w:lang/>
        </w:rPr>
        <w:t>15</w:t>
      </w:r>
      <w:r>
        <w:rPr>
          <w:rFonts w:ascii="宋体" w:hAnsi="宋体" w:cs="方正仿宋_GBK" w:hint="eastAsia"/>
          <w:lang/>
        </w:rPr>
        <w:t>号</w:t>
      </w:r>
      <w:r>
        <w:rPr>
          <w:rFonts w:ascii="宋体" w:hAnsi="宋体" w:cs="方正仿宋_GBK" w:hint="eastAsia"/>
          <w:lang/>
        </w:rPr>
        <w:t>）、《关于公布江津区中小学生研学旅行承办机构的通知》（津教发〔</w:t>
      </w:r>
      <w:r>
        <w:rPr>
          <w:rFonts w:ascii="宋体" w:hAnsi="宋体" w:cs="方正仿宋_GBK" w:hint="eastAsia"/>
          <w:lang/>
        </w:rPr>
        <w:t>2021</w:t>
      </w:r>
      <w:r>
        <w:rPr>
          <w:rFonts w:ascii="宋体" w:hAnsi="宋体" w:cs="方正仿宋_GBK" w:hint="eastAsia"/>
          <w:lang/>
        </w:rPr>
        <w:t>〕</w:t>
      </w:r>
      <w:r>
        <w:rPr>
          <w:rFonts w:ascii="宋体" w:hAnsi="宋体" w:cs="方正仿宋_GBK" w:hint="eastAsia"/>
          <w:lang/>
        </w:rPr>
        <w:t>181</w:t>
      </w:r>
      <w:r>
        <w:rPr>
          <w:rFonts w:ascii="宋体" w:hAnsi="宋体" w:cs="方正仿宋_GBK" w:hint="eastAsia"/>
          <w:lang/>
        </w:rPr>
        <w:t>号）、《关于江津区中小学生研学旅行承办机构资格审核的通知》（〔</w:t>
      </w:r>
      <w:r>
        <w:rPr>
          <w:rFonts w:ascii="宋体" w:hAnsi="宋体" w:cs="方正仿宋_GBK" w:hint="eastAsia"/>
          <w:lang/>
        </w:rPr>
        <w:t>2023</w:t>
      </w:r>
      <w:r>
        <w:rPr>
          <w:rFonts w:ascii="宋体" w:hAnsi="宋体" w:cs="方正仿宋_GBK" w:hint="eastAsia"/>
          <w:lang/>
        </w:rPr>
        <w:t>〕—</w:t>
      </w:r>
      <w:r>
        <w:rPr>
          <w:rFonts w:ascii="宋体" w:hAnsi="宋体" w:cs="方正仿宋_GBK" w:hint="eastAsia"/>
          <w:lang/>
        </w:rPr>
        <w:t>188</w:t>
      </w:r>
      <w:r>
        <w:rPr>
          <w:rFonts w:ascii="宋体" w:hAnsi="宋体" w:cs="方正仿宋_GBK" w:hint="eastAsia"/>
          <w:lang/>
        </w:rPr>
        <w:t>）</w:t>
      </w:r>
      <w:r>
        <w:rPr>
          <w:rFonts w:ascii="宋体" w:hAnsi="宋体" w:cs="方正仿宋_GBK"/>
          <w:lang/>
        </w:rPr>
        <w:t>文件予以废止。</w:t>
      </w:r>
    </w:p>
    <w:p w:rsidR="002F6484" w:rsidRDefault="00EE3653">
      <w:pPr>
        <w:spacing w:line="579" w:lineRule="exact"/>
        <w:ind w:firstLine="640"/>
        <w:rPr>
          <w:rFonts w:ascii="宋体" w:hAnsi="宋体" w:cs="方正仿宋_GBK"/>
          <w:lang/>
        </w:rPr>
      </w:pPr>
      <w:r>
        <w:rPr>
          <w:rFonts w:ascii="宋体" w:hAnsi="宋体" w:cs="方正仿宋_GBK"/>
          <w:lang/>
        </w:rPr>
        <w:t>本决定自公布之日起施行。</w:t>
      </w:r>
    </w:p>
    <w:p w:rsidR="002F6484" w:rsidRDefault="002F6484">
      <w:pPr>
        <w:spacing w:line="579" w:lineRule="exact"/>
        <w:rPr>
          <w:rFonts w:ascii="宋体" w:hAnsi="宋体" w:cs="方正仿宋_GBK"/>
          <w:lang/>
        </w:rPr>
      </w:pPr>
    </w:p>
    <w:p w:rsidR="002F6484" w:rsidRDefault="00EE3653">
      <w:pPr>
        <w:spacing w:line="579" w:lineRule="exact"/>
        <w:ind w:firstLineChars="200" w:firstLine="640"/>
        <w:rPr>
          <w:rFonts w:ascii="宋体" w:hAnsi="宋体" w:cs="方正仿宋_GBK"/>
          <w:lang/>
        </w:rPr>
      </w:pPr>
      <w:r>
        <w:rPr>
          <w:rFonts w:ascii="宋体" w:hAnsi="宋体" w:cs="方正仿宋_GBK" w:hint="eastAsia"/>
          <w:lang/>
        </w:rPr>
        <w:t>（此页无正文）</w:t>
      </w:r>
    </w:p>
    <w:p w:rsidR="002F6484" w:rsidRDefault="002F6484">
      <w:pPr>
        <w:spacing w:line="579" w:lineRule="exact"/>
        <w:ind w:firstLineChars="1550" w:firstLine="4960"/>
        <w:rPr>
          <w:rFonts w:ascii="宋体" w:hAnsi="宋体" w:cs="方正仿宋_GBK"/>
          <w:lang/>
        </w:rPr>
      </w:pPr>
    </w:p>
    <w:p w:rsidR="002F6484" w:rsidRDefault="002F6484">
      <w:pPr>
        <w:spacing w:line="579" w:lineRule="exact"/>
        <w:ind w:firstLineChars="1550" w:firstLine="4960"/>
        <w:rPr>
          <w:rFonts w:ascii="宋体" w:hAnsi="宋体" w:cs="方正仿宋_GBK"/>
          <w:lang/>
        </w:rPr>
      </w:pPr>
    </w:p>
    <w:p w:rsidR="002F6484" w:rsidRDefault="00EE3653">
      <w:pPr>
        <w:spacing w:line="579" w:lineRule="exact"/>
        <w:ind w:firstLineChars="1550" w:firstLine="4960"/>
        <w:rPr>
          <w:rFonts w:ascii="宋体" w:hAnsi="宋体" w:cs="方正仿宋_GBK"/>
          <w:lang/>
        </w:rPr>
      </w:pPr>
      <w:r>
        <w:rPr>
          <w:rFonts w:ascii="宋体" w:hAnsi="宋体" w:cs="方正仿宋_GBK" w:hint="eastAsia"/>
          <w:lang/>
        </w:rPr>
        <w:t>重庆市</w:t>
      </w:r>
      <w:r>
        <w:rPr>
          <w:rFonts w:ascii="宋体" w:hAnsi="宋体" w:cs="方正仿宋_GBK"/>
          <w:lang/>
        </w:rPr>
        <w:t>江津区教育委员会</w:t>
      </w:r>
    </w:p>
    <w:p w:rsidR="002F6484" w:rsidRDefault="00EE3653">
      <w:pPr>
        <w:spacing w:line="579" w:lineRule="exact"/>
        <w:ind w:firstLineChars="1700" w:firstLine="5440"/>
        <w:rPr>
          <w:rFonts w:ascii="宋体" w:hAnsi="宋体" w:cs="方正仿宋_GBK"/>
          <w:lang/>
        </w:rPr>
      </w:pPr>
      <w:r>
        <w:rPr>
          <w:rFonts w:ascii="宋体" w:hAnsi="宋体" w:cs="方正仿宋_GBK"/>
          <w:lang/>
        </w:rPr>
        <w:t>2023</w:t>
      </w:r>
      <w:r>
        <w:rPr>
          <w:rFonts w:ascii="宋体" w:hAnsi="宋体" w:cs="方正仿宋_GBK"/>
          <w:lang/>
        </w:rPr>
        <w:t>年</w:t>
      </w:r>
      <w:r>
        <w:rPr>
          <w:rFonts w:ascii="宋体" w:hAnsi="宋体" w:cs="方正仿宋_GBK" w:hint="eastAsia"/>
          <w:lang/>
        </w:rPr>
        <w:t>12</w:t>
      </w:r>
      <w:r>
        <w:rPr>
          <w:rFonts w:ascii="宋体" w:hAnsi="宋体" w:cs="方正仿宋_GBK"/>
          <w:lang/>
        </w:rPr>
        <w:t>月</w:t>
      </w:r>
      <w:r>
        <w:rPr>
          <w:rFonts w:ascii="宋体" w:hAnsi="宋体" w:cs="方正仿宋_GBK" w:hint="eastAsia"/>
          <w:lang/>
        </w:rPr>
        <w:t>15</w:t>
      </w:r>
      <w:r>
        <w:rPr>
          <w:rFonts w:ascii="宋体" w:hAnsi="宋体" w:cs="方正仿宋_GBK"/>
          <w:lang/>
        </w:rPr>
        <w:t>日</w:t>
      </w:r>
    </w:p>
    <w:p w:rsidR="002F6484" w:rsidRDefault="002F6484">
      <w:pPr>
        <w:spacing w:line="579" w:lineRule="exact"/>
        <w:rPr>
          <w:rFonts w:ascii="宋体" w:hAnsi="宋体"/>
        </w:rPr>
      </w:pPr>
    </w:p>
    <w:p w:rsidR="002F6484" w:rsidRDefault="002F6484">
      <w:pPr>
        <w:snapToGrid w:val="0"/>
        <w:spacing w:line="500" w:lineRule="exact"/>
        <w:rPr>
          <w:rFonts w:ascii="宋体" w:hAnsi="宋体"/>
          <w:color w:val="000000"/>
        </w:rPr>
      </w:pPr>
    </w:p>
    <w:p w:rsidR="002F6484" w:rsidRDefault="002F6484">
      <w:pPr>
        <w:snapToGrid w:val="0"/>
        <w:spacing w:line="500" w:lineRule="exact"/>
        <w:rPr>
          <w:rFonts w:ascii="宋体" w:hAnsi="宋体"/>
          <w:color w:val="000000"/>
        </w:rPr>
      </w:pPr>
    </w:p>
    <w:sectPr w:rsidR="002F6484" w:rsidSect="002F6484">
      <w:footerReference w:type="default" r:id="rId7"/>
      <w:pgSz w:w="11906" w:h="16838"/>
      <w:pgMar w:top="2098" w:right="1474" w:bottom="1984" w:left="1588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53" w:rsidRDefault="00EE3653" w:rsidP="002F6484">
      <w:r>
        <w:separator/>
      </w:r>
    </w:p>
  </w:endnote>
  <w:endnote w:type="continuationSeparator" w:id="1">
    <w:p w:rsidR="00EE3653" w:rsidRDefault="00EE3653" w:rsidP="002F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4" w:rsidRDefault="002F648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F6484" w:rsidRDefault="00EE365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2F648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F648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3388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2F648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53" w:rsidRDefault="00EE3653" w:rsidP="002F6484">
      <w:r>
        <w:separator/>
      </w:r>
    </w:p>
  </w:footnote>
  <w:footnote w:type="continuationSeparator" w:id="1">
    <w:p w:rsidR="00EE3653" w:rsidRDefault="00EE3653" w:rsidP="002F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RlNjEyNWQzMTM3ZWUzYmY5YjNmZjNkMGNlYTM2ZGEifQ=="/>
  </w:docVars>
  <w:rsids>
    <w:rsidRoot w:val="68CF1536"/>
    <w:rsid w:val="002F6484"/>
    <w:rsid w:val="00C30909"/>
    <w:rsid w:val="00E3388B"/>
    <w:rsid w:val="00EE3653"/>
    <w:rsid w:val="0FA14A05"/>
    <w:rsid w:val="127B54E8"/>
    <w:rsid w:val="14F41582"/>
    <w:rsid w:val="31F14A27"/>
    <w:rsid w:val="323007C6"/>
    <w:rsid w:val="48F019F9"/>
    <w:rsid w:val="4A586268"/>
    <w:rsid w:val="4ED17C62"/>
    <w:rsid w:val="50CD47AD"/>
    <w:rsid w:val="57970874"/>
    <w:rsid w:val="68CF1536"/>
    <w:rsid w:val="6FDA60E5"/>
    <w:rsid w:val="7CD7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2F6484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2F6484"/>
    <w:pPr>
      <w:ind w:firstLine="420"/>
    </w:pPr>
    <w:rPr>
      <w:rFonts w:ascii="Calibri" w:eastAsia="仿宋_GB2312" w:hAnsi="Calibri"/>
    </w:rPr>
  </w:style>
  <w:style w:type="paragraph" w:styleId="5">
    <w:name w:val="index 5"/>
    <w:basedOn w:val="a"/>
    <w:next w:val="a"/>
    <w:qFormat/>
    <w:rsid w:val="002F6484"/>
    <w:pPr>
      <w:spacing w:before="100" w:beforeAutospacing="1" w:after="100" w:afterAutospacing="1"/>
      <w:ind w:left="1680"/>
    </w:pPr>
  </w:style>
  <w:style w:type="paragraph" w:styleId="a4">
    <w:name w:val="footer"/>
    <w:basedOn w:val="a"/>
    <w:next w:val="a"/>
    <w:qFormat/>
    <w:rsid w:val="002F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F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2F6484"/>
  </w:style>
  <w:style w:type="paragraph" w:customStyle="1" w:styleId="1">
    <w:name w:val="样式1"/>
    <w:basedOn w:val="a"/>
    <w:link w:val="1Char"/>
    <w:qFormat/>
    <w:rsid w:val="002F6484"/>
    <w:pPr>
      <w:ind w:firstLineChars="200" w:firstLine="480"/>
    </w:pPr>
    <w:rPr>
      <w:rFonts w:ascii="方正仿宋_GBK" w:hAnsi="方正仿宋_GBK" w:hint="eastAsia"/>
      <w:color w:val="FF0000"/>
      <w:sz w:val="24"/>
      <w:szCs w:val="22"/>
    </w:rPr>
  </w:style>
  <w:style w:type="character" w:customStyle="1" w:styleId="1Char">
    <w:name w:val="样式1 Char"/>
    <w:link w:val="1"/>
    <w:qFormat/>
    <w:rsid w:val="002F6484"/>
    <w:rPr>
      <w:rFonts w:ascii="方正仿宋_GBK" w:eastAsia="方正仿宋_GBK" w:hAnsi="方正仿宋_GBK" w:hint="eastAsia"/>
      <w:color w:val="FF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成莉</dc:creator>
  <cp:lastModifiedBy>Administrator</cp:lastModifiedBy>
  <cp:revision>2</cp:revision>
  <cp:lastPrinted>2023-07-31T02:23:00Z</cp:lastPrinted>
  <dcterms:created xsi:type="dcterms:W3CDTF">2023-07-28T11:01:00Z</dcterms:created>
  <dcterms:modified xsi:type="dcterms:W3CDTF">2023-12-15T08:03:00Z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1E372E7E756A48C1AB7B501348AF9104_11</vt:lpwstr>
  </property>
</Properties>
</file>